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93" w:rsidRPr="00E64293" w:rsidRDefault="00E64293" w:rsidP="002979AE">
      <w:pPr>
        <w:jc w:val="center"/>
        <w:rPr>
          <w:rFonts w:ascii="Times New Roman" w:eastAsia="Times New Roman" w:hAnsi="Times New Roman" w:cs="Times New Roman"/>
          <w:b/>
          <w:sz w:val="36"/>
          <w:szCs w:val="36"/>
          <w:lang w:eastAsia="zh-CN"/>
        </w:rPr>
      </w:pPr>
      <w:r w:rsidRPr="00E64293">
        <w:rPr>
          <w:rFonts w:ascii="Times New Roman" w:eastAsia="Times New Roman" w:hAnsi="Times New Roman" w:cs="Times New Roman"/>
          <w:b/>
          <w:noProof/>
          <w:sz w:val="36"/>
          <w:szCs w:val="36"/>
          <w:lang w:eastAsia="ru-RU"/>
        </w:rPr>
        <w:drawing>
          <wp:inline distT="0" distB="0" distL="0" distR="0" wp14:anchorId="492866C9" wp14:editId="2DFC1B3E">
            <wp:extent cx="69151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1010" t="-743" r="-1010" b="-743"/>
                    <a:stretch>
                      <a:fillRect/>
                    </a:stretch>
                  </pic:blipFill>
                  <pic:spPr bwMode="auto">
                    <a:xfrm>
                      <a:off x="0" y="0"/>
                      <a:ext cx="691515" cy="914400"/>
                    </a:xfrm>
                    <a:prstGeom prst="rect">
                      <a:avLst/>
                    </a:prstGeom>
                    <a:solidFill>
                      <a:srgbClr val="FFFFFF"/>
                    </a:solidFill>
                    <a:ln>
                      <a:noFill/>
                    </a:ln>
                  </pic:spPr>
                </pic:pic>
              </a:graphicData>
            </a:graphic>
          </wp:inline>
        </w:drawing>
      </w:r>
    </w:p>
    <w:p w:rsidR="00E64293" w:rsidRPr="00E64293" w:rsidRDefault="00E64293" w:rsidP="00E64293">
      <w:pPr>
        <w:suppressAutoHyphens/>
        <w:spacing w:after="0" w:line="240" w:lineRule="auto"/>
        <w:jc w:val="center"/>
        <w:rPr>
          <w:rFonts w:ascii="Times New Roman" w:eastAsia="Times New Roman" w:hAnsi="Times New Roman" w:cs="Times New Roman"/>
          <w:sz w:val="24"/>
          <w:szCs w:val="24"/>
          <w:lang w:eastAsia="zh-CN"/>
        </w:rPr>
      </w:pPr>
      <w:r w:rsidRPr="00E64293">
        <w:rPr>
          <w:rFonts w:ascii="Times New Roman" w:eastAsia="Times New Roman" w:hAnsi="Times New Roman" w:cs="Times New Roman"/>
          <w:b/>
          <w:sz w:val="36"/>
          <w:szCs w:val="36"/>
          <w:lang w:eastAsia="zh-CN"/>
        </w:rPr>
        <w:t>АДМИНИСТРАЦИЯ</w:t>
      </w:r>
    </w:p>
    <w:p w:rsidR="00E64293" w:rsidRPr="00E64293" w:rsidRDefault="00E64293" w:rsidP="00E64293">
      <w:pPr>
        <w:suppressAutoHyphens/>
        <w:spacing w:after="0" w:line="240" w:lineRule="auto"/>
        <w:jc w:val="center"/>
        <w:rPr>
          <w:rFonts w:ascii="Times New Roman" w:eastAsia="Times New Roman" w:hAnsi="Times New Roman" w:cs="Times New Roman"/>
          <w:sz w:val="24"/>
          <w:szCs w:val="24"/>
          <w:lang w:eastAsia="zh-CN"/>
        </w:rPr>
      </w:pPr>
      <w:r w:rsidRPr="00E64293">
        <w:rPr>
          <w:rFonts w:ascii="Times New Roman" w:eastAsia="Times New Roman" w:hAnsi="Times New Roman" w:cs="Times New Roman"/>
          <w:b/>
          <w:sz w:val="36"/>
          <w:szCs w:val="36"/>
          <w:lang w:eastAsia="zh-CN"/>
        </w:rPr>
        <w:t>БЕРДЮЖСКОГО МУНИЦИПАЛЬНОГО РАЙОНА</w:t>
      </w:r>
    </w:p>
    <w:p w:rsidR="00E64293" w:rsidRPr="00E64293" w:rsidRDefault="00E64293" w:rsidP="00E64293">
      <w:pPr>
        <w:suppressAutoHyphens/>
        <w:spacing w:after="0" w:line="240" w:lineRule="auto"/>
        <w:jc w:val="center"/>
        <w:rPr>
          <w:rFonts w:ascii="Arial" w:eastAsia="Times New Roman" w:hAnsi="Arial" w:cs="Arial"/>
          <w:b/>
          <w:sz w:val="28"/>
          <w:szCs w:val="20"/>
          <w:lang w:eastAsia="zh-CN"/>
        </w:rPr>
      </w:pPr>
      <w:r w:rsidRPr="00E6429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A6C631A" wp14:editId="1B22B2D7">
                <wp:simplePos x="0" y="0"/>
                <wp:positionH relativeFrom="column">
                  <wp:posOffset>17145</wp:posOffset>
                </wp:positionH>
                <wp:positionV relativeFrom="paragraph">
                  <wp:posOffset>123825</wp:posOffset>
                </wp:positionV>
                <wp:extent cx="5760720" cy="0"/>
                <wp:effectExtent l="38100" t="38100" r="30480" b="3810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6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5pt" to="45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" strokeweight=".88mm">
                <v:stroke joinstyle="miter" endcap="square"/>
              </v:line>
            </w:pict>
          </mc:Fallback>
        </mc:AlternateContent>
      </w:r>
      <w:r w:rsidRPr="00E6429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D33A625" wp14:editId="61798A38">
                <wp:simplePos x="0" y="0"/>
                <wp:positionH relativeFrom="column">
                  <wp:posOffset>17145</wp:posOffset>
                </wp:positionH>
                <wp:positionV relativeFrom="paragraph">
                  <wp:posOffset>165735</wp:posOffset>
                </wp:positionV>
                <wp:extent cx="5760720" cy="0"/>
                <wp:effectExtent l="19050" t="19050" r="30480" b="38100"/>
                <wp:wrapNone/>
                <wp:docPr id="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05pt" to="45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" strokeweight=".26mm">
                <v:stroke joinstyle="miter" endcap="square"/>
              </v:line>
            </w:pict>
          </mc:Fallback>
        </mc:AlternateContent>
      </w:r>
    </w:p>
    <w:p w:rsidR="00E64293" w:rsidRPr="00E64293" w:rsidRDefault="00E64293" w:rsidP="00E64293">
      <w:pPr>
        <w:keepNext/>
        <w:suppressAutoHyphens/>
        <w:spacing w:after="0" w:line="240" w:lineRule="auto"/>
        <w:jc w:val="center"/>
        <w:rPr>
          <w:rFonts w:ascii="Arial" w:eastAsia="Times New Roman" w:hAnsi="Arial" w:cs="Arial"/>
          <w:b/>
          <w:sz w:val="18"/>
          <w:szCs w:val="18"/>
          <w:lang w:eastAsia="zh-CN"/>
        </w:rPr>
      </w:pPr>
    </w:p>
    <w:p w:rsidR="00E64293" w:rsidRPr="00E64293" w:rsidRDefault="00E64293" w:rsidP="00E64293">
      <w:pPr>
        <w:keepNext/>
        <w:suppressAutoHyphens/>
        <w:spacing w:after="0" w:line="240" w:lineRule="auto"/>
        <w:jc w:val="center"/>
        <w:rPr>
          <w:rFonts w:ascii="Times New Roman" w:eastAsia="Times New Roman" w:hAnsi="Times New Roman" w:cs="Times New Roman"/>
          <w:sz w:val="24"/>
          <w:szCs w:val="24"/>
          <w:lang w:eastAsia="zh-CN"/>
        </w:rPr>
      </w:pPr>
      <w:r w:rsidRPr="00E64293">
        <w:rPr>
          <w:rFonts w:ascii="Times New Roman" w:eastAsia="Times New Roman" w:hAnsi="Times New Roman" w:cs="Times New Roman"/>
          <w:b/>
          <w:sz w:val="32"/>
          <w:szCs w:val="24"/>
          <w:lang w:eastAsia="zh-CN"/>
        </w:rPr>
        <w:t>ПОСТАНОВЛЕНИЕ</w:t>
      </w:r>
    </w:p>
    <w:p w:rsidR="00E64293" w:rsidRDefault="00E64293" w:rsidP="00E64293">
      <w:pPr>
        <w:suppressAutoHyphens/>
        <w:spacing w:after="0" w:line="240" w:lineRule="auto"/>
        <w:rPr>
          <w:rFonts w:ascii="Times New Roman" w:eastAsia="Times New Roman" w:hAnsi="Times New Roman" w:cs="Times New Roman"/>
          <w:b/>
          <w:sz w:val="16"/>
          <w:szCs w:val="24"/>
          <w:lang w:eastAsia="zh-CN"/>
        </w:rPr>
      </w:pPr>
    </w:p>
    <w:p w:rsidR="002979AE" w:rsidRPr="00E64293" w:rsidRDefault="002979AE" w:rsidP="00E64293">
      <w:pPr>
        <w:suppressAutoHyphens/>
        <w:spacing w:after="0" w:line="240" w:lineRule="auto"/>
        <w:rPr>
          <w:rFonts w:ascii="Times New Roman" w:eastAsia="Times New Roman" w:hAnsi="Times New Roman" w:cs="Times New Roman"/>
          <w:b/>
          <w:sz w:val="16"/>
          <w:szCs w:val="24"/>
          <w:lang w:eastAsia="zh-CN"/>
        </w:rPr>
      </w:pPr>
    </w:p>
    <w:p w:rsidR="00E64293" w:rsidRPr="00A81511" w:rsidRDefault="00A81511" w:rsidP="00E64293">
      <w:pPr>
        <w:suppressAutoHyphens/>
        <w:spacing w:after="0" w:line="240" w:lineRule="auto"/>
        <w:rPr>
          <w:rFonts w:ascii="Times New Roman" w:eastAsia="Times New Roman" w:hAnsi="Times New Roman" w:cs="Times New Roman"/>
          <w:sz w:val="24"/>
          <w:szCs w:val="24"/>
          <w:lang w:eastAsia="zh-CN"/>
        </w:rPr>
      </w:pPr>
      <w:r w:rsidRPr="00A81511">
        <w:rPr>
          <w:rFonts w:ascii="Times New Roman" w:eastAsia="Times New Roman" w:hAnsi="Times New Roman" w:cs="Times New Roman"/>
          <w:b/>
          <w:sz w:val="24"/>
          <w:szCs w:val="24"/>
          <w:u w:val="single"/>
          <w:lang w:eastAsia="zh-CN"/>
        </w:rPr>
        <w:t>20 декабря 2022 года</w:t>
      </w:r>
      <w:r w:rsidR="00E64293" w:rsidRPr="00A81511">
        <w:rPr>
          <w:rFonts w:ascii="Times New Roman" w:eastAsia="Times New Roman" w:hAnsi="Times New Roman" w:cs="Times New Roman"/>
          <w:b/>
          <w:sz w:val="24"/>
          <w:szCs w:val="24"/>
          <w:lang w:eastAsia="zh-CN"/>
        </w:rPr>
        <w:tab/>
        <w:t xml:space="preserve"> </w:t>
      </w:r>
      <w:r w:rsidR="00E64293" w:rsidRPr="00A81511">
        <w:rPr>
          <w:rFonts w:ascii="Times New Roman" w:eastAsia="Times New Roman" w:hAnsi="Times New Roman" w:cs="Times New Roman"/>
          <w:b/>
          <w:sz w:val="24"/>
          <w:szCs w:val="24"/>
          <w:lang w:eastAsia="zh-CN"/>
        </w:rPr>
        <w:tab/>
      </w:r>
      <w:r w:rsidR="00393440" w:rsidRPr="00A81511">
        <w:rPr>
          <w:rFonts w:ascii="Times New Roman" w:eastAsia="Times New Roman" w:hAnsi="Times New Roman" w:cs="Times New Roman"/>
          <w:b/>
          <w:sz w:val="24"/>
          <w:szCs w:val="24"/>
          <w:lang w:eastAsia="zh-CN"/>
        </w:rPr>
        <w:tab/>
      </w:r>
      <w:r w:rsidR="00393440" w:rsidRPr="00A81511">
        <w:rPr>
          <w:rFonts w:ascii="Times New Roman" w:eastAsia="Times New Roman" w:hAnsi="Times New Roman" w:cs="Times New Roman"/>
          <w:b/>
          <w:sz w:val="24"/>
          <w:szCs w:val="24"/>
          <w:lang w:eastAsia="zh-CN"/>
        </w:rPr>
        <w:tab/>
        <w:t xml:space="preserve"> </w:t>
      </w:r>
      <w:r w:rsidR="00393440" w:rsidRPr="00A81511">
        <w:rPr>
          <w:rFonts w:ascii="Times New Roman" w:eastAsia="Times New Roman" w:hAnsi="Times New Roman" w:cs="Times New Roman"/>
          <w:b/>
          <w:sz w:val="24"/>
          <w:szCs w:val="24"/>
          <w:lang w:eastAsia="zh-CN"/>
        </w:rPr>
        <w:tab/>
      </w:r>
      <w:r w:rsidR="00393440" w:rsidRPr="00A81511">
        <w:rPr>
          <w:rFonts w:ascii="Times New Roman" w:eastAsia="Times New Roman" w:hAnsi="Times New Roman" w:cs="Times New Roman"/>
          <w:b/>
          <w:sz w:val="24"/>
          <w:szCs w:val="24"/>
          <w:lang w:eastAsia="zh-CN"/>
        </w:rPr>
        <w:tab/>
        <w:t xml:space="preserve"> </w:t>
      </w:r>
      <w:r w:rsidR="00393440" w:rsidRPr="00A81511">
        <w:rPr>
          <w:rFonts w:ascii="Times New Roman" w:eastAsia="Times New Roman" w:hAnsi="Times New Roman" w:cs="Times New Roman"/>
          <w:b/>
          <w:sz w:val="24"/>
          <w:szCs w:val="24"/>
          <w:lang w:eastAsia="zh-CN"/>
        </w:rPr>
        <w:tab/>
      </w:r>
      <w:r w:rsidRPr="00A81511">
        <w:rPr>
          <w:rFonts w:ascii="Times New Roman" w:eastAsia="Times New Roman" w:hAnsi="Times New Roman" w:cs="Times New Roman"/>
          <w:b/>
          <w:sz w:val="24"/>
          <w:szCs w:val="24"/>
          <w:lang w:eastAsia="zh-CN"/>
        </w:rPr>
        <w:tab/>
        <w:t xml:space="preserve">    ____797</w:t>
      </w:r>
      <w:r w:rsidR="00E64293" w:rsidRPr="00A81511">
        <w:rPr>
          <w:rFonts w:ascii="Times New Roman" w:eastAsia="Times New Roman" w:hAnsi="Times New Roman" w:cs="Times New Roman"/>
          <w:b/>
          <w:sz w:val="24"/>
          <w:szCs w:val="24"/>
          <w:lang w:eastAsia="zh-CN"/>
        </w:rPr>
        <w:t>__</w:t>
      </w:r>
    </w:p>
    <w:p w:rsidR="00E64293" w:rsidRPr="00393440" w:rsidRDefault="00E64293" w:rsidP="00E64293">
      <w:pPr>
        <w:suppressAutoHyphens/>
        <w:spacing w:after="0" w:line="240" w:lineRule="auto"/>
        <w:jc w:val="center"/>
        <w:rPr>
          <w:rFonts w:ascii="Times New Roman" w:eastAsia="Times New Roman" w:hAnsi="Times New Roman" w:cs="Times New Roman"/>
          <w:sz w:val="24"/>
          <w:szCs w:val="24"/>
          <w:lang w:eastAsia="zh-CN"/>
        </w:rPr>
      </w:pPr>
      <w:r w:rsidRPr="00393440">
        <w:rPr>
          <w:rFonts w:ascii="Times New Roman" w:eastAsia="Times New Roman" w:hAnsi="Times New Roman" w:cs="Times New Roman"/>
          <w:b/>
          <w:sz w:val="24"/>
          <w:szCs w:val="24"/>
          <w:lang w:eastAsia="zh-CN"/>
        </w:rPr>
        <w:t>с. Бердюжье</w:t>
      </w:r>
    </w:p>
    <w:p w:rsidR="00E64293" w:rsidRPr="00393440" w:rsidRDefault="00E64293" w:rsidP="00E64293">
      <w:pPr>
        <w:suppressAutoHyphens/>
        <w:spacing w:after="0" w:line="240" w:lineRule="auto"/>
        <w:rPr>
          <w:rFonts w:ascii="Times New Roman" w:eastAsia="Times New Roman" w:hAnsi="Times New Roman" w:cs="Times New Roman"/>
          <w:b/>
          <w:sz w:val="28"/>
          <w:szCs w:val="28"/>
          <w:lang w:eastAsia="zh-CN"/>
        </w:rPr>
      </w:pPr>
    </w:p>
    <w:p w:rsidR="002979AE" w:rsidRPr="002979AE" w:rsidRDefault="002979AE" w:rsidP="00E64293">
      <w:pPr>
        <w:suppressAutoHyphens/>
        <w:spacing w:after="0" w:line="240" w:lineRule="auto"/>
        <w:rPr>
          <w:rFonts w:ascii="Times New Roman" w:eastAsia="Times New Roman" w:hAnsi="Times New Roman" w:cs="Times New Roman"/>
          <w:b/>
          <w:sz w:val="27"/>
          <w:szCs w:val="27"/>
          <w:lang w:eastAsia="zh-CN"/>
        </w:rPr>
      </w:pPr>
    </w:p>
    <w:p w:rsidR="00E64293" w:rsidRPr="002979AE"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7"/>
          <w:szCs w:val="27"/>
          <w:lang w:eastAsia="zh-CN"/>
        </w:rPr>
        <w:t xml:space="preserve"> </w:t>
      </w:r>
      <w:r w:rsidRPr="002979AE">
        <w:rPr>
          <w:rFonts w:ascii="Times New Roman" w:eastAsia="Times New Roman" w:hAnsi="Times New Roman" w:cs="Times New Roman"/>
          <w:b/>
          <w:bCs/>
          <w:sz w:val="26"/>
          <w:szCs w:val="26"/>
          <w:lang w:eastAsia="zh-CN"/>
        </w:rPr>
        <w:t xml:space="preserve">Об утверждении </w:t>
      </w:r>
      <w:proofErr w:type="gramStart"/>
      <w:r w:rsidRPr="002979AE">
        <w:rPr>
          <w:rFonts w:ascii="Times New Roman" w:eastAsia="Times New Roman" w:hAnsi="Times New Roman" w:cs="Times New Roman"/>
          <w:b/>
          <w:bCs/>
          <w:sz w:val="26"/>
          <w:szCs w:val="26"/>
          <w:lang w:eastAsia="zh-CN"/>
        </w:rPr>
        <w:t>административного</w:t>
      </w:r>
      <w:proofErr w:type="gramEnd"/>
    </w:p>
    <w:p w:rsidR="00E64293" w:rsidRPr="002979AE"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6"/>
          <w:szCs w:val="26"/>
          <w:lang w:eastAsia="zh-CN"/>
        </w:rPr>
        <w:t xml:space="preserve"> </w:t>
      </w:r>
      <w:r w:rsidR="002979AE">
        <w:rPr>
          <w:rFonts w:ascii="Times New Roman" w:eastAsia="Times New Roman" w:hAnsi="Times New Roman" w:cs="Times New Roman"/>
          <w:b/>
          <w:bCs/>
          <w:sz w:val="26"/>
          <w:szCs w:val="26"/>
          <w:lang w:eastAsia="zh-CN"/>
        </w:rPr>
        <w:t>р</w:t>
      </w:r>
      <w:r w:rsidRPr="002979AE">
        <w:rPr>
          <w:rFonts w:ascii="Times New Roman" w:eastAsia="Times New Roman" w:hAnsi="Times New Roman" w:cs="Times New Roman"/>
          <w:b/>
          <w:bCs/>
          <w:sz w:val="26"/>
          <w:szCs w:val="26"/>
          <w:lang w:eastAsia="zh-CN"/>
        </w:rPr>
        <w:t>егламента</w:t>
      </w:r>
      <w:r w:rsidR="002979AE" w:rsidRPr="002979AE">
        <w:rPr>
          <w:rFonts w:ascii="Times New Roman" w:eastAsia="Times New Roman" w:hAnsi="Times New Roman" w:cs="Times New Roman"/>
          <w:b/>
          <w:bCs/>
          <w:sz w:val="26"/>
          <w:szCs w:val="26"/>
          <w:lang w:eastAsia="zh-CN"/>
        </w:rPr>
        <w:t xml:space="preserve"> по предоставлению</w:t>
      </w:r>
      <w:r w:rsidRPr="002979AE">
        <w:rPr>
          <w:rFonts w:ascii="Times New Roman" w:eastAsia="Times New Roman" w:hAnsi="Times New Roman" w:cs="Times New Roman"/>
          <w:b/>
          <w:bCs/>
          <w:sz w:val="26"/>
          <w:szCs w:val="26"/>
          <w:lang w:eastAsia="zh-CN"/>
        </w:rPr>
        <w:t xml:space="preserve"> </w:t>
      </w:r>
      <w:proofErr w:type="gramStart"/>
      <w:r w:rsidRPr="002979AE">
        <w:rPr>
          <w:rFonts w:ascii="Times New Roman" w:eastAsia="Times New Roman" w:hAnsi="Times New Roman" w:cs="Times New Roman"/>
          <w:b/>
          <w:bCs/>
          <w:sz w:val="26"/>
          <w:szCs w:val="26"/>
          <w:lang w:eastAsia="zh-CN"/>
        </w:rPr>
        <w:t>муниципальной</w:t>
      </w:r>
      <w:proofErr w:type="gramEnd"/>
      <w:r w:rsidRPr="002979AE">
        <w:rPr>
          <w:rFonts w:ascii="Times New Roman" w:eastAsia="Times New Roman" w:hAnsi="Times New Roman" w:cs="Times New Roman"/>
          <w:b/>
          <w:bCs/>
          <w:sz w:val="26"/>
          <w:szCs w:val="26"/>
          <w:lang w:eastAsia="zh-CN"/>
        </w:rPr>
        <w:t xml:space="preserve"> </w:t>
      </w:r>
    </w:p>
    <w:p w:rsidR="00E64293" w:rsidRPr="002979AE"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6"/>
          <w:szCs w:val="26"/>
          <w:lang w:eastAsia="zh-CN"/>
        </w:rPr>
        <w:t xml:space="preserve"> услуги: «Рассмотрение заявлений и принятие</w:t>
      </w:r>
    </w:p>
    <w:p w:rsidR="00E64293" w:rsidRPr="002979AE"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6"/>
          <w:szCs w:val="26"/>
          <w:lang w:eastAsia="zh-CN"/>
        </w:rPr>
        <w:t xml:space="preserve"> решений об утверждении схемы расположения</w:t>
      </w:r>
    </w:p>
    <w:p w:rsidR="00E64293" w:rsidRPr="002979AE"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6"/>
          <w:szCs w:val="26"/>
          <w:lang w:eastAsia="zh-CN"/>
        </w:rPr>
        <w:t xml:space="preserve"> земельного участка или земельных участков</w:t>
      </w:r>
    </w:p>
    <w:p w:rsidR="00E64293" w:rsidRDefault="00E64293" w:rsidP="00E64293">
      <w:pPr>
        <w:suppressAutoHyphens/>
        <w:spacing w:after="0" w:line="240" w:lineRule="auto"/>
        <w:rPr>
          <w:rFonts w:ascii="Times New Roman" w:eastAsia="Times New Roman" w:hAnsi="Times New Roman" w:cs="Times New Roman"/>
          <w:b/>
          <w:bCs/>
          <w:sz w:val="26"/>
          <w:szCs w:val="26"/>
          <w:lang w:eastAsia="zh-CN"/>
        </w:rPr>
      </w:pPr>
      <w:r w:rsidRPr="002979AE">
        <w:rPr>
          <w:rFonts w:ascii="Times New Roman" w:eastAsia="Times New Roman" w:hAnsi="Times New Roman" w:cs="Times New Roman"/>
          <w:b/>
          <w:bCs/>
          <w:sz w:val="26"/>
          <w:szCs w:val="26"/>
          <w:lang w:eastAsia="zh-CN"/>
        </w:rPr>
        <w:t xml:space="preserve"> на кадастровом плане территории»</w:t>
      </w:r>
    </w:p>
    <w:p w:rsidR="00D37451" w:rsidRDefault="00216C29" w:rsidP="00E64293">
      <w:pPr>
        <w:suppressAutoHyphens/>
        <w:spacing w:after="0" w:line="240" w:lineRule="auto"/>
        <w:rPr>
          <w:rFonts w:ascii="Times New Roman" w:eastAsia="Times New Roman" w:hAnsi="Times New Roman" w:cs="Times New Roman"/>
          <w:b/>
          <w:bCs/>
          <w:i/>
          <w:sz w:val="26"/>
          <w:szCs w:val="26"/>
          <w:lang w:eastAsia="zh-CN"/>
        </w:rPr>
      </w:pPr>
      <w:proofErr w:type="gramStart"/>
      <w:r w:rsidRPr="00216C29">
        <w:rPr>
          <w:rFonts w:ascii="Times New Roman" w:eastAsia="Times New Roman" w:hAnsi="Times New Roman" w:cs="Times New Roman"/>
          <w:b/>
          <w:bCs/>
          <w:i/>
          <w:sz w:val="26"/>
          <w:szCs w:val="26"/>
          <w:lang w:eastAsia="zh-CN"/>
        </w:rPr>
        <w:t>(в ред. постановления от 15.03.2023  №121</w:t>
      </w:r>
      <w:r w:rsidR="00496B50">
        <w:rPr>
          <w:rFonts w:ascii="Times New Roman" w:eastAsia="Times New Roman" w:hAnsi="Times New Roman" w:cs="Times New Roman"/>
          <w:b/>
          <w:bCs/>
          <w:i/>
          <w:sz w:val="26"/>
          <w:szCs w:val="26"/>
          <w:lang w:eastAsia="zh-CN"/>
        </w:rPr>
        <w:t>, от 08.05.2024  №241</w:t>
      </w:r>
      <w:r w:rsidR="00D37451">
        <w:rPr>
          <w:rFonts w:ascii="Times New Roman" w:eastAsia="Times New Roman" w:hAnsi="Times New Roman" w:cs="Times New Roman"/>
          <w:b/>
          <w:bCs/>
          <w:i/>
          <w:sz w:val="26"/>
          <w:szCs w:val="26"/>
          <w:lang w:eastAsia="zh-CN"/>
        </w:rPr>
        <w:t>,</w:t>
      </w:r>
      <w:proofErr w:type="gramEnd"/>
    </w:p>
    <w:p w:rsidR="00216C29" w:rsidRPr="00216C29" w:rsidRDefault="00D37451" w:rsidP="00E64293">
      <w:pPr>
        <w:suppressAutoHyphens/>
        <w:spacing w:after="0" w:line="240" w:lineRule="auto"/>
        <w:rPr>
          <w:rFonts w:ascii="Times New Roman" w:eastAsia="Times New Roman" w:hAnsi="Times New Roman" w:cs="Times New Roman"/>
          <w:b/>
          <w:bCs/>
          <w:i/>
          <w:sz w:val="26"/>
          <w:szCs w:val="26"/>
          <w:lang w:eastAsia="zh-CN"/>
        </w:rPr>
      </w:pPr>
      <w:r w:rsidRPr="001708EC">
        <w:rPr>
          <w:rFonts w:ascii="Times New Roman" w:hAnsi="Times New Roman"/>
          <w:b/>
          <w:i/>
          <w:color w:val="000000"/>
          <w:sz w:val="26"/>
          <w:szCs w:val="26"/>
        </w:rPr>
        <w:t>от 13.01.2025  №4)</w:t>
      </w:r>
    </w:p>
    <w:p w:rsidR="00E64293" w:rsidRDefault="00E64293" w:rsidP="00E64293">
      <w:pPr>
        <w:suppressAutoHyphens/>
        <w:spacing w:after="0" w:line="240" w:lineRule="auto"/>
        <w:rPr>
          <w:rFonts w:ascii="Times New Roman" w:eastAsia="Times New Roman" w:hAnsi="Times New Roman" w:cs="Times New Roman"/>
          <w:b/>
          <w:bCs/>
          <w:sz w:val="26"/>
          <w:szCs w:val="26"/>
          <w:lang w:eastAsia="zh-CN"/>
        </w:rPr>
      </w:pPr>
    </w:p>
    <w:p w:rsidR="002979AE" w:rsidRPr="002979AE" w:rsidRDefault="002979AE" w:rsidP="00E64293">
      <w:pPr>
        <w:suppressAutoHyphens/>
        <w:spacing w:after="0" w:line="240" w:lineRule="auto"/>
        <w:rPr>
          <w:rFonts w:ascii="Times New Roman" w:eastAsia="Times New Roman" w:hAnsi="Times New Roman" w:cs="Times New Roman"/>
          <w:b/>
          <w:bCs/>
          <w:sz w:val="26"/>
          <w:szCs w:val="26"/>
          <w:lang w:eastAsia="zh-CN"/>
        </w:rPr>
      </w:pPr>
    </w:p>
    <w:p w:rsidR="00E64293" w:rsidRPr="002979AE" w:rsidRDefault="00E64293" w:rsidP="00E64293">
      <w:pPr>
        <w:suppressAutoHyphens/>
        <w:spacing w:after="0" w:line="240" w:lineRule="auto"/>
        <w:jc w:val="both"/>
        <w:rPr>
          <w:rFonts w:ascii="Times New Roman" w:eastAsia="Times New Roman" w:hAnsi="Times New Roman" w:cs="Times New Roman"/>
          <w:sz w:val="26"/>
          <w:szCs w:val="26"/>
          <w:lang w:eastAsia="zh-CN"/>
        </w:rPr>
      </w:pPr>
      <w:r w:rsidRPr="002979AE">
        <w:rPr>
          <w:rFonts w:ascii="Times New Roman" w:eastAsia="Times New Roman" w:hAnsi="Times New Roman" w:cs="Times New Roman"/>
          <w:b/>
          <w:sz w:val="26"/>
          <w:szCs w:val="26"/>
          <w:lang w:eastAsia="zh-CN"/>
        </w:rPr>
        <w:t xml:space="preserve">        </w:t>
      </w:r>
      <w:r w:rsidRPr="002979AE">
        <w:rPr>
          <w:rFonts w:ascii="Times New Roman" w:eastAsia="Times New Roman" w:hAnsi="Times New Roman" w:cs="Times New Roman"/>
          <w:sz w:val="26"/>
          <w:szCs w:val="26"/>
          <w:lang w:eastAsia="zh-CN"/>
        </w:rPr>
        <w:t>В соответствии  с Земельным кодекса РФ, Федеральным законом от 27.07.2010 №210-ФЗ «Об организации предоставления государственных и муниципальных услуг», руководствуясь ст. ст. 32, 33 Устава МО Бердюжский муниципальный район:</w:t>
      </w:r>
    </w:p>
    <w:p w:rsidR="00E64293" w:rsidRPr="002979AE" w:rsidRDefault="00E64293" w:rsidP="00E64293">
      <w:pPr>
        <w:suppressAutoHyphens/>
        <w:spacing w:after="0" w:line="240" w:lineRule="auto"/>
        <w:jc w:val="both"/>
        <w:rPr>
          <w:rFonts w:ascii="Times New Roman" w:eastAsia="Times New Roman" w:hAnsi="Times New Roman" w:cs="Times New Roman"/>
          <w:bCs/>
          <w:sz w:val="26"/>
          <w:szCs w:val="26"/>
          <w:lang w:eastAsia="zh-CN"/>
        </w:rPr>
      </w:pPr>
      <w:r w:rsidRPr="002979AE">
        <w:rPr>
          <w:rFonts w:ascii="Times New Roman" w:eastAsia="Times New Roman" w:hAnsi="Times New Roman" w:cs="Times New Roman"/>
          <w:sz w:val="26"/>
          <w:szCs w:val="26"/>
          <w:lang w:eastAsia="zh-CN"/>
        </w:rPr>
        <w:t xml:space="preserve">         1. 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E64293" w:rsidRPr="00216C29" w:rsidRDefault="00E64293" w:rsidP="00A57D0C">
      <w:pPr>
        <w:suppressAutoHyphens/>
        <w:spacing w:after="0" w:line="240" w:lineRule="auto"/>
        <w:jc w:val="both"/>
        <w:rPr>
          <w:rFonts w:ascii="Times New Roman" w:eastAsia="Times New Roman" w:hAnsi="Times New Roman" w:cs="Times New Roman"/>
          <w:b/>
          <w:bCs/>
          <w:i/>
          <w:sz w:val="26"/>
          <w:szCs w:val="26"/>
          <w:lang w:eastAsia="zh-CN"/>
        </w:rPr>
      </w:pPr>
      <w:r w:rsidRPr="002979AE">
        <w:rPr>
          <w:rFonts w:ascii="Times New Roman" w:eastAsia="Times New Roman" w:hAnsi="Times New Roman" w:cs="Times New Roman"/>
          <w:sz w:val="26"/>
          <w:szCs w:val="26"/>
          <w:lang w:eastAsia="zh-CN"/>
        </w:rPr>
        <w:t xml:space="preserve">         2. </w:t>
      </w:r>
      <w:r w:rsidR="00496B50">
        <w:rPr>
          <w:rStyle w:val="2"/>
          <w:rFonts w:ascii="Times New Roman" w:eastAsia="Arial" w:hAnsi="Times New Roman" w:cs="Times New Roman"/>
          <w:color w:val="000000"/>
          <w:sz w:val="26"/>
          <w:szCs w:val="26"/>
        </w:rPr>
        <w:t xml:space="preserve">Установить, </w:t>
      </w:r>
      <w:r w:rsidR="00496B50">
        <w:rPr>
          <w:rStyle w:val="10"/>
          <w:rFonts w:ascii="Times New Roman" w:eastAsia="Arial" w:hAnsi="Times New Roman" w:cs="Times New Roman"/>
          <w:color w:val="000000"/>
          <w:sz w:val="26"/>
          <w:szCs w:val="26"/>
        </w:rPr>
        <w:t xml:space="preserve">что в соответствии с Федеральным законом от 14.03.2022 № 58-ФЗ «О внесении изменений в отдельные законодательные акты Российской Федерации» </w:t>
      </w:r>
      <w:r w:rsidR="00496B50">
        <w:rPr>
          <w:rStyle w:val="2"/>
          <w:rFonts w:ascii="Times New Roman" w:eastAsia="Times New Roman" w:hAnsi="Times New Roman" w:cs="Times New Roman"/>
          <w:color w:val="000000"/>
          <w:sz w:val="26"/>
          <w:szCs w:val="26"/>
        </w:rPr>
        <w:t xml:space="preserve">в 2024 году положения административного регламента применяются с учетом требований постановления Правительства Российской Федерации </w:t>
      </w:r>
      <w:proofErr w:type="gramStart"/>
      <w:r w:rsidR="00496B50">
        <w:rPr>
          <w:rStyle w:val="2"/>
          <w:rFonts w:ascii="Times New Roman" w:eastAsia="Times New Roman" w:hAnsi="Times New Roman" w:cs="Times New Roman"/>
          <w:color w:val="000000"/>
          <w:sz w:val="26"/>
          <w:szCs w:val="26"/>
        </w:rPr>
        <w:t>от</w:t>
      </w:r>
      <w:proofErr w:type="gramEnd"/>
      <w:r w:rsidR="00496B50">
        <w:rPr>
          <w:rStyle w:val="2"/>
          <w:rFonts w:ascii="Times New Roman" w:eastAsia="Times New Roman" w:hAnsi="Times New Roman" w:cs="Times New Roman"/>
          <w:color w:val="000000"/>
          <w:sz w:val="26"/>
          <w:szCs w:val="26"/>
        </w:rPr>
        <w:t xml:space="preserve">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Start"/>
      <w:r w:rsidR="00496B50">
        <w:rPr>
          <w:rStyle w:val="2"/>
          <w:rFonts w:ascii="Times New Roman" w:eastAsia="Arial" w:hAnsi="Times New Roman" w:cs="Times New Roman"/>
          <w:color w:val="000000"/>
          <w:sz w:val="26"/>
          <w:szCs w:val="26"/>
        </w:rPr>
        <w:t>.</w:t>
      </w:r>
      <w:proofErr w:type="gramEnd"/>
      <w:r w:rsidR="00496B50" w:rsidRPr="00216C29">
        <w:rPr>
          <w:rFonts w:ascii="Times New Roman" w:eastAsia="Times New Roman" w:hAnsi="Times New Roman" w:cs="Times New Roman"/>
          <w:b/>
          <w:bCs/>
          <w:i/>
          <w:sz w:val="26"/>
          <w:szCs w:val="26"/>
          <w:lang w:eastAsia="zh-CN"/>
        </w:rPr>
        <w:t xml:space="preserve"> </w:t>
      </w:r>
      <w:r w:rsidR="00216C29" w:rsidRPr="00216C29">
        <w:rPr>
          <w:rFonts w:ascii="Times New Roman" w:eastAsia="Times New Roman" w:hAnsi="Times New Roman" w:cs="Times New Roman"/>
          <w:b/>
          <w:bCs/>
          <w:i/>
          <w:sz w:val="26"/>
          <w:szCs w:val="26"/>
          <w:lang w:eastAsia="zh-CN"/>
        </w:rPr>
        <w:t>(</w:t>
      </w:r>
      <w:proofErr w:type="gramStart"/>
      <w:r w:rsidR="00216C29" w:rsidRPr="00216C29">
        <w:rPr>
          <w:rFonts w:ascii="Times New Roman" w:eastAsia="Times New Roman" w:hAnsi="Times New Roman" w:cs="Times New Roman"/>
          <w:b/>
          <w:bCs/>
          <w:i/>
          <w:sz w:val="26"/>
          <w:szCs w:val="26"/>
          <w:lang w:eastAsia="zh-CN"/>
        </w:rPr>
        <w:t>в</w:t>
      </w:r>
      <w:proofErr w:type="gramEnd"/>
      <w:r w:rsidR="00216C29" w:rsidRPr="00216C29">
        <w:rPr>
          <w:rFonts w:ascii="Times New Roman" w:eastAsia="Times New Roman" w:hAnsi="Times New Roman" w:cs="Times New Roman"/>
          <w:b/>
          <w:bCs/>
          <w:i/>
          <w:sz w:val="26"/>
          <w:szCs w:val="26"/>
          <w:lang w:eastAsia="zh-CN"/>
        </w:rPr>
        <w:t xml:space="preserve"> ред. постано</w:t>
      </w:r>
      <w:r w:rsidR="00496B50">
        <w:rPr>
          <w:rFonts w:ascii="Times New Roman" w:eastAsia="Times New Roman" w:hAnsi="Times New Roman" w:cs="Times New Roman"/>
          <w:b/>
          <w:bCs/>
          <w:i/>
          <w:sz w:val="26"/>
          <w:szCs w:val="26"/>
          <w:lang w:eastAsia="zh-CN"/>
        </w:rPr>
        <w:t>вления от 08.05.2024  №241</w:t>
      </w:r>
      <w:r w:rsidR="00216C29" w:rsidRPr="00216C29">
        <w:rPr>
          <w:rFonts w:ascii="Times New Roman" w:eastAsia="Times New Roman" w:hAnsi="Times New Roman" w:cs="Times New Roman"/>
          <w:b/>
          <w:bCs/>
          <w:i/>
          <w:sz w:val="26"/>
          <w:szCs w:val="26"/>
          <w:lang w:eastAsia="zh-CN"/>
        </w:rPr>
        <w:t>)</w:t>
      </w:r>
    </w:p>
    <w:p w:rsidR="00E64293" w:rsidRPr="002979AE" w:rsidRDefault="00E64293" w:rsidP="00E64293">
      <w:pPr>
        <w:suppressAutoHyphens/>
        <w:spacing w:after="0" w:line="240" w:lineRule="auto"/>
        <w:jc w:val="both"/>
        <w:rPr>
          <w:rFonts w:ascii="Times New Roman" w:eastAsia="Times New Roman" w:hAnsi="Times New Roman" w:cs="Times New Roman"/>
          <w:sz w:val="26"/>
          <w:szCs w:val="26"/>
          <w:lang w:eastAsia="zh-CN"/>
        </w:rPr>
      </w:pPr>
      <w:r w:rsidRPr="002979AE">
        <w:rPr>
          <w:rFonts w:ascii="Times New Roman" w:eastAsia="Times New Roman" w:hAnsi="Times New Roman" w:cs="Times New Roman"/>
          <w:sz w:val="26"/>
          <w:szCs w:val="26"/>
          <w:lang w:eastAsia="zh-CN"/>
        </w:rPr>
        <w:t xml:space="preserve">        3. Опубликовать настоящее постановление в районной газете «Новая Жизнь», постановление с приложением разместить на официальном сайте Бердюжского муниципального района в сети «Интернет».</w:t>
      </w:r>
    </w:p>
    <w:p w:rsidR="00E64293" w:rsidRDefault="00E64293" w:rsidP="00E64293">
      <w:pPr>
        <w:suppressAutoHyphens/>
        <w:spacing w:after="0" w:line="240" w:lineRule="auto"/>
        <w:jc w:val="both"/>
        <w:rPr>
          <w:rFonts w:ascii="Times New Roman" w:eastAsia="Times New Roman" w:hAnsi="Times New Roman" w:cs="Times New Roman"/>
          <w:sz w:val="26"/>
          <w:szCs w:val="26"/>
          <w:lang w:eastAsia="zh-CN"/>
        </w:rPr>
      </w:pPr>
      <w:r w:rsidRPr="002979AE">
        <w:rPr>
          <w:rFonts w:ascii="Times New Roman" w:eastAsia="Times New Roman" w:hAnsi="Times New Roman" w:cs="Times New Roman"/>
          <w:sz w:val="26"/>
          <w:szCs w:val="26"/>
          <w:lang w:eastAsia="zh-CN"/>
        </w:rPr>
        <w:t xml:space="preserve">        4. Признать утратившим силу постановление администрации от 20.04.2022 №229 «Об утверждении административного регламента предоставления муниципальной услуги: «Рассмотрение заявлений и принятие решений об утверждении схемы </w:t>
      </w:r>
      <w:r w:rsidRPr="002979AE">
        <w:rPr>
          <w:rFonts w:ascii="Times New Roman" w:eastAsia="Times New Roman" w:hAnsi="Times New Roman" w:cs="Times New Roman"/>
          <w:sz w:val="26"/>
          <w:szCs w:val="26"/>
          <w:lang w:eastAsia="zh-CN"/>
        </w:rPr>
        <w:lastRenderedPageBreak/>
        <w:t>расположения земельного участка или земельных участков на кадастровом плане территории».</w:t>
      </w:r>
    </w:p>
    <w:p w:rsidR="002979AE" w:rsidRDefault="002979AE" w:rsidP="00E64293">
      <w:pPr>
        <w:suppressAutoHyphens/>
        <w:spacing w:after="0" w:line="240" w:lineRule="auto"/>
        <w:jc w:val="both"/>
        <w:rPr>
          <w:rFonts w:ascii="Times New Roman" w:eastAsia="Times New Roman" w:hAnsi="Times New Roman" w:cs="Times New Roman"/>
          <w:sz w:val="26"/>
          <w:szCs w:val="26"/>
          <w:lang w:eastAsia="zh-CN"/>
        </w:rPr>
      </w:pPr>
    </w:p>
    <w:p w:rsidR="002979AE" w:rsidRPr="002979AE" w:rsidRDefault="002979AE" w:rsidP="00E64293">
      <w:pPr>
        <w:suppressAutoHyphens/>
        <w:spacing w:after="0" w:line="240" w:lineRule="auto"/>
        <w:jc w:val="both"/>
        <w:rPr>
          <w:rFonts w:ascii="Times New Roman" w:eastAsia="Times New Roman" w:hAnsi="Times New Roman" w:cs="Times New Roman"/>
          <w:sz w:val="26"/>
          <w:szCs w:val="26"/>
          <w:lang w:eastAsia="zh-CN"/>
        </w:rPr>
      </w:pPr>
    </w:p>
    <w:p w:rsidR="00E64293" w:rsidRPr="002979AE" w:rsidRDefault="00E64293" w:rsidP="00E64293">
      <w:pPr>
        <w:suppressAutoHyphens/>
        <w:spacing w:after="0" w:line="240" w:lineRule="auto"/>
        <w:jc w:val="both"/>
        <w:rPr>
          <w:rFonts w:ascii="Times New Roman" w:eastAsia="Times New Roman" w:hAnsi="Times New Roman" w:cs="Times New Roman"/>
          <w:sz w:val="26"/>
          <w:szCs w:val="26"/>
          <w:lang w:eastAsia="zh-CN"/>
        </w:rPr>
      </w:pPr>
      <w:r w:rsidRPr="002979AE">
        <w:rPr>
          <w:rFonts w:ascii="Times New Roman" w:eastAsia="Times New Roman" w:hAnsi="Times New Roman" w:cs="Times New Roman"/>
          <w:sz w:val="26"/>
          <w:szCs w:val="26"/>
          <w:lang w:eastAsia="zh-CN"/>
        </w:rPr>
        <w:t xml:space="preserve">        5. </w:t>
      </w:r>
      <w:proofErr w:type="gramStart"/>
      <w:r w:rsidRPr="002979AE">
        <w:rPr>
          <w:rFonts w:ascii="Times New Roman" w:eastAsia="Times New Roman" w:hAnsi="Times New Roman" w:cs="Times New Roman"/>
          <w:sz w:val="26"/>
          <w:szCs w:val="26"/>
          <w:lang w:eastAsia="zh-CN"/>
        </w:rPr>
        <w:t>Контроль за</w:t>
      </w:r>
      <w:proofErr w:type="gramEnd"/>
      <w:r w:rsidRPr="002979AE">
        <w:rPr>
          <w:rFonts w:ascii="Times New Roman" w:eastAsia="Times New Roman" w:hAnsi="Times New Roman" w:cs="Times New Roman"/>
          <w:sz w:val="26"/>
          <w:szCs w:val="26"/>
          <w:lang w:eastAsia="zh-CN"/>
        </w:rPr>
        <w:t xml:space="preserve"> исполнение</w:t>
      </w:r>
      <w:r w:rsidR="00931293">
        <w:rPr>
          <w:rFonts w:ascii="Times New Roman" w:eastAsia="Times New Roman" w:hAnsi="Times New Roman" w:cs="Times New Roman"/>
          <w:sz w:val="26"/>
          <w:szCs w:val="26"/>
          <w:lang w:eastAsia="zh-CN"/>
        </w:rPr>
        <w:t>м</w:t>
      </w:r>
      <w:r w:rsidRPr="002979AE">
        <w:rPr>
          <w:rFonts w:ascii="Times New Roman" w:eastAsia="Times New Roman" w:hAnsi="Times New Roman" w:cs="Times New Roman"/>
          <w:sz w:val="26"/>
          <w:szCs w:val="26"/>
          <w:lang w:eastAsia="zh-CN"/>
        </w:rPr>
        <w:t xml:space="preserve"> настоящего постановления возложить на первого заместителя Главы Бердюжского муниципального района.</w:t>
      </w:r>
    </w:p>
    <w:tbl>
      <w:tblPr>
        <w:tblW w:w="0" w:type="auto"/>
        <w:tblInd w:w="-6" w:type="dxa"/>
        <w:tblLayout w:type="fixed"/>
        <w:tblLook w:val="04A0" w:firstRow="1" w:lastRow="0" w:firstColumn="1" w:lastColumn="0" w:noHBand="0" w:noVBand="1"/>
      </w:tblPr>
      <w:tblGrid>
        <w:gridCol w:w="6405"/>
        <w:gridCol w:w="3450"/>
      </w:tblGrid>
      <w:tr w:rsidR="00E64293" w:rsidRPr="002979AE" w:rsidTr="0031196D">
        <w:tc>
          <w:tcPr>
            <w:tcW w:w="6405" w:type="dxa"/>
            <w:hideMark/>
          </w:tcPr>
          <w:p w:rsidR="00E64293" w:rsidRPr="002979AE" w:rsidRDefault="00E64293" w:rsidP="00E64293">
            <w:pPr>
              <w:suppressAutoHyphens/>
              <w:spacing w:after="0"/>
              <w:jc w:val="both"/>
              <w:rPr>
                <w:rFonts w:ascii="Times New Roman" w:eastAsia="Times New Roman" w:hAnsi="Times New Roman" w:cs="Times New Roman"/>
                <w:b/>
                <w:sz w:val="26"/>
                <w:szCs w:val="26"/>
                <w:lang w:eastAsia="zh-CN"/>
              </w:rPr>
            </w:pPr>
          </w:p>
          <w:p w:rsidR="00E64293" w:rsidRPr="002979AE" w:rsidRDefault="00E64293" w:rsidP="00E64293">
            <w:pPr>
              <w:suppressAutoHyphens/>
              <w:spacing w:after="0"/>
              <w:jc w:val="both"/>
              <w:rPr>
                <w:rFonts w:ascii="Times New Roman" w:eastAsia="Times New Roman" w:hAnsi="Times New Roman" w:cs="Times New Roman"/>
                <w:b/>
                <w:sz w:val="26"/>
                <w:szCs w:val="26"/>
                <w:lang w:eastAsia="zh-CN"/>
              </w:rPr>
            </w:pPr>
          </w:p>
          <w:p w:rsidR="00E64293" w:rsidRPr="002979AE" w:rsidRDefault="00E64293" w:rsidP="00E64293">
            <w:pPr>
              <w:suppressAutoHyphens/>
              <w:spacing w:after="0"/>
              <w:jc w:val="both"/>
              <w:rPr>
                <w:rFonts w:ascii="Times New Roman" w:eastAsia="Times New Roman" w:hAnsi="Times New Roman" w:cs="Times New Roman"/>
                <w:sz w:val="26"/>
                <w:szCs w:val="26"/>
                <w:lang w:eastAsia="zh-CN"/>
              </w:rPr>
            </w:pPr>
            <w:r w:rsidRPr="002979AE">
              <w:rPr>
                <w:rFonts w:ascii="Times New Roman" w:eastAsia="Times New Roman" w:hAnsi="Times New Roman" w:cs="Times New Roman"/>
                <w:b/>
                <w:sz w:val="26"/>
                <w:szCs w:val="26"/>
                <w:lang w:eastAsia="zh-CN"/>
              </w:rPr>
              <w:t xml:space="preserve">Глава района                                          </w:t>
            </w:r>
          </w:p>
        </w:tc>
        <w:tc>
          <w:tcPr>
            <w:tcW w:w="3450" w:type="dxa"/>
            <w:hideMark/>
          </w:tcPr>
          <w:p w:rsidR="00E64293" w:rsidRPr="002979AE" w:rsidRDefault="00E64293" w:rsidP="00E64293">
            <w:pPr>
              <w:suppressAutoHyphens/>
              <w:spacing w:after="0"/>
              <w:rPr>
                <w:rFonts w:ascii="Times New Roman" w:eastAsia="Times New Roman" w:hAnsi="Times New Roman" w:cs="Times New Roman"/>
                <w:b/>
                <w:sz w:val="26"/>
                <w:szCs w:val="26"/>
                <w:lang w:eastAsia="zh-CN"/>
              </w:rPr>
            </w:pPr>
          </w:p>
          <w:p w:rsidR="00E64293" w:rsidRPr="002979AE" w:rsidRDefault="00E64293" w:rsidP="00E64293">
            <w:pPr>
              <w:suppressAutoHyphens/>
              <w:spacing w:after="0"/>
              <w:rPr>
                <w:rFonts w:ascii="Times New Roman" w:eastAsia="Times New Roman" w:hAnsi="Times New Roman" w:cs="Times New Roman"/>
                <w:b/>
                <w:sz w:val="26"/>
                <w:szCs w:val="26"/>
                <w:lang w:eastAsia="zh-CN"/>
              </w:rPr>
            </w:pPr>
          </w:p>
          <w:p w:rsidR="00E64293" w:rsidRPr="002979AE" w:rsidRDefault="00E64293" w:rsidP="00E64293">
            <w:pPr>
              <w:suppressAutoHyphens/>
              <w:spacing w:after="0"/>
              <w:rPr>
                <w:rFonts w:ascii="Times New Roman" w:eastAsia="Times New Roman" w:hAnsi="Times New Roman" w:cs="Times New Roman"/>
                <w:b/>
                <w:sz w:val="26"/>
                <w:szCs w:val="26"/>
                <w:lang w:eastAsia="zh-CN"/>
              </w:rPr>
            </w:pPr>
            <w:r w:rsidRPr="002979AE">
              <w:rPr>
                <w:rFonts w:ascii="Times New Roman" w:eastAsia="Times New Roman" w:hAnsi="Times New Roman" w:cs="Times New Roman"/>
                <w:b/>
                <w:sz w:val="26"/>
                <w:szCs w:val="26"/>
                <w:lang w:eastAsia="zh-CN"/>
              </w:rPr>
              <w:t xml:space="preserve">                          В.А. Рейн </w:t>
            </w:r>
          </w:p>
        </w:tc>
      </w:tr>
    </w:tbl>
    <w:p w:rsidR="00E64293" w:rsidRPr="002979AE" w:rsidRDefault="00E64293" w:rsidP="00E64293">
      <w:pPr>
        <w:suppressAutoHyphens/>
        <w:spacing w:after="0" w:line="240" w:lineRule="auto"/>
        <w:rPr>
          <w:rFonts w:ascii="Times New Roman" w:eastAsia="Times New Roman" w:hAnsi="Times New Roman" w:cs="Times New Roman"/>
          <w:sz w:val="26"/>
          <w:szCs w:val="26"/>
          <w:lang w:eastAsia="zh-CN"/>
        </w:rPr>
      </w:pPr>
    </w:p>
    <w:p w:rsidR="00AA072D" w:rsidRPr="002979AE" w:rsidRDefault="00AA072D" w:rsidP="008D53E3">
      <w:pPr>
        <w:shd w:val="clear" w:color="auto" w:fill="FFFFFF"/>
        <w:spacing w:after="0" w:line="240" w:lineRule="auto"/>
        <w:rPr>
          <w:rFonts w:ascii="Times New Roman" w:eastAsia="Times New Roman" w:hAnsi="Times New Roman" w:cs="Times New Roman"/>
          <w:sz w:val="26"/>
          <w:szCs w:val="26"/>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735E03" w:rsidRDefault="00735E03" w:rsidP="008D53E3">
      <w:pPr>
        <w:shd w:val="clear" w:color="auto" w:fill="FFFFFF"/>
        <w:spacing w:after="0" w:line="240" w:lineRule="auto"/>
        <w:rPr>
          <w:rFonts w:ascii="Times New Roman" w:eastAsia="Times New Roman" w:hAnsi="Times New Roman" w:cs="Times New Roman"/>
          <w:sz w:val="24"/>
          <w:szCs w:val="24"/>
          <w:lang w:eastAsia="ru-RU"/>
        </w:rPr>
      </w:pPr>
    </w:p>
    <w:p w:rsidR="00735E03" w:rsidRDefault="00735E03" w:rsidP="008D53E3">
      <w:pPr>
        <w:shd w:val="clear" w:color="auto" w:fill="FFFFFF"/>
        <w:spacing w:after="0" w:line="240" w:lineRule="auto"/>
        <w:rPr>
          <w:rFonts w:ascii="Times New Roman" w:eastAsia="Times New Roman" w:hAnsi="Times New Roman" w:cs="Times New Roman"/>
          <w:sz w:val="24"/>
          <w:szCs w:val="24"/>
          <w:lang w:eastAsia="ru-RU"/>
        </w:rPr>
      </w:pPr>
    </w:p>
    <w:p w:rsidR="00735E03" w:rsidRDefault="00735E03" w:rsidP="008D53E3">
      <w:pPr>
        <w:shd w:val="clear" w:color="auto" w:fill="FFFFFF"/>
        <w:spacing w:after="0" w:line="240" w:lineRule="auto"/>
        <w:rPr>
          <w:rFonts w:ascii="Times New Roman" w:eastAsia="Times New Roman" w:hAnsi="Times New Roman" w:cs="Times New Roman"/>
          <w:sz w:val="24"/>
          <w:szCs w:val="24"/>
          <w:lang w:eastAsia="ru-RU"/>
        </w:rPr>
      </w:pPr>
    </w:p>
    <w:p w:rsidR="00735E03" w:rsidRDefault="00735E03" w:rsidP="008D53E3">
      <w:pPr>
        <w:shd w:val="clear" w:color="auto" w:fill="FFFFFF"/>
        <w:spacing w:after="0" w:line="240" w:lineRule="auto"/>
        <w:rPr>
          <w:rFonts w:ascii="Times New Roman" w:eastAsia="Times New Roman" w:hAnsi="Times New Roman" w:cs="Times New Roman"/>
          <w:sz w:val="24"/>
          <w:szCs w:val="24"/>
          <w:lang w:eastAsia="ru-RU"/>
        </w:rPr>
      </w:pPr>
    </w:p>
    <w:p w:rsidR="00393440" w:rsidRDefault="00393440" w:rsidP="008D53E3">
      <w:pPr>
        <w:shd w:val="clear" w:color="auto" w:fill="FFFFFF"/>
        <w:spacing w:after="0" w:line="240" w:lineRule="auto"/>
        <w:rPr>
          <w:rFonts w:ascii="Times New Roman" w:eastAsia="Times New Roman" w:hAnsi="Times New Roman" w:cs="Times New Roman"/>
          <w:sz w:val="24"/>
          <w:szCs w:val="24"/>
          <w:lang w:eastAsia="ru-RU"/>
        </w:rPr>
      </w:pPr>
    </w:p>
    <w:p w:rsidR="00735E03" w:rsidRPr="00735E03" w:rsidRDefault="00735E03" w:rsidP="00735E03">
      <w:pPr>
        <w:spacing w:after="0" w:line="240" w:lineRule="auto"/>
        <w:ind w:left="5812"/>
        <w:jc w:val="center"/>
        <w:rPr>
          <w:rFonts w:ascii="Times New Roman" w:eastAsia="Arial" w:hAnsi="Times New Roman"/>
          <w:i/>
          <w:color w:val="000000"/>
          <w:szCs w:val="26"/>
        </w:rPr>
      </w:pPr>
      <w:r w:rsidRPr="00735E03">
        <w:rPr>
          <w:rFonts w:ascii="Times New Roman" w:eastAsia="Arial" w:hAnsi="Times New Roman"/>
          <w:i/>
          <w:color w:val="000000"/>
          <w:szCs w:val="26"/>
        </w:rPr>
        <w:t>Приложение №1</w:t>
      </w:r>
    </w:p>
    <w:p w:rsidR="00735E03" w:rsidRPr="00735E03" w:rsidRDefault="00735E03" w:rsidP="00735E03">
      <w:pPr>
        <w:spacing w:after="0" w:line="240" w:lineRule="auto"/>
        <w:ind w:left="5812"/>
        <w:jc w:val="center"/>
        <w:rPr>
          <w:rFonts w:ascii="Times New Roman" w:eastAsia="Arial" w:hAnsi="Times New Roman"/>
          <w:i/>
          <w:color w:val="000000"/>
          <w:szCs w:val="26"/>
        </w:rPr>
      </w:pPr>
      <w:r w:rsidRPr="00735E03">
        <w:rPr>
          <w:rFonts w:ascii="Times New Roman" w:eastAsia="Arial" w:hAnsi="Times New Roman"/>
          <w:i/>
          <w:color w:val="000000"/>
          <w:szCs w:val="26"/>
        </w:rPr>
        <w:t>к постановлению  администрации</w:t>
      </w:r>
    </w:p>
    <w:p w:rsidR="00735E03" w:rsidRPr="00735E03" w:rsidRDefault="00735E03" w:rsidP="00735E03">
      <w:pPr>
        <w:spacing w:after="0" w:line="240" w:lineRule="auto"/>
        <w:ind w:left="5812"/>
        <w:jc w:val="center"/>
        <w:rPr>
          <w:rFonts w:ascii="Times New Roman" w:eastAsia="Arial" w:hAnsi="Times New Roman"/>
          <w:i/>
          <w:color w:val="000000"/>
          <w:szCs w:val="26"/>
        </w:rPr>
      </w:pPr>
      <w:proofErr w:type="spellStart"/>
      <w:r w:rsidRPr="00735E03">
        <w:rPr>
          <w:rFonts w:ascii="Times New Roman" w:eastAsia="Arial" w:hAnsi="Times New Roman"/>
          <w:i/>
          <w:color w:val="000000"/>
          <w:szCs w:val="26"/>
        </w:rPr>
        <w:t>Бердюжского</w:t>
      </w:r>
      <w:proofErr w:type="spellEnd"/>
      <w:r w:rsidRPr="00735E03">
        <w:rPr>
          <w:rFonts w:ascii="Times New Roman" w:eastAsia="Arial" w:hAnsi="Times New Roman"/>
          <w:i/>
          <w:color w:val="000000"/>
          <w:szCs w:val="26"/>
        </w:rPr>
        <w:t xml:space="preserve"> муниципального района</w:t>
      </w:r>
    </w:p>
    <w:p w:rsidR="00735E03" w:rsidRDefault="00735E03" w:rsidP="00735E03">
      <w:pPr>
        <w:spacing w:after="0" w:line="240" w:lineRule="auto"/>
        <w:ind w:left="5812"/>
        <w:jc w:val="center"/>
        <w:rPr>
          <w:rFonts w:ascii="Times New Roman" w:eastAsia="Arial" w:hAnsi="Times New Roman"/>
          <w:i/>
          <w:color w:val="000000"/>
          <w:szCs w:val="26"/>
          <w:u w:val="single"/>
        </w:rPr>
      </w:pPr>
      <w:r w:rsidRPr="00735E03">
        <w:rPr>
          <w:rFonts w:ascii="Times New Roman" w:eastAsia="Arial" w:hAnsi="Times New Roman"/>
          <w:i/>
          <w:color w:val="000000"/>
          <w:szCs w:val="26"/>
        </w:rPr>
        <w:t xml:space="preserve">от </w:t>
      </w:r>
      <w:r w:rsidRPr="00735E03">
        <w:rPr>
          <w:rFonts w:ascii="Times New Roman" w:eastAsia="Arial" w:hAnsi="Times New Roman"/>
          <w:i/>
          <w:color w:val="000000"/>
          <w:szCs w:val="26"/>
          <w:u w:val="single"/>
        </w:rPr>
        <w:t>20.12.2022</w:t>
      </w:r>
      <w:r w:rsidRPr="00735E03">
        <w:rPr>
          <w:rFonts w:ascii="Times New Roman" w:eastAsia="Arial" w:hAnsi="Times New Roman"/>
          <w:i/>
          <w:color w:val="000000"/>
          <w:szCs w:val="26"/>
        </w:rPr>
        <w:t xml:space="preserve"> №</w:t>
      </w:r>
      <w:r w:rsidRPr="00735E03">
        <w:rPr>
          <w:rFonts w:ascii="Times New Roman" w:eastAsia="Arial" w:hAnsi="Times New Roman"/>
          <w:i/>
          <w:color w:val="000000"/>
          <w:szCs w:val="26"/>
          <w:u w:val="single"/>
        </w:rPr>
        <w:t>797</w:t>
      </w:r>
    </w:p>
    <w:p w:rsidR="00D37451" w:rsidRPr="00D37451" w:rsidRDefault="00735E03" w:rsidP="00D37451">
      <w:pPr>
        <w:suppressAutoHyphens/>
        <w:spacing w:after="0" w:line="240" w:lineRule="auto"/>
        <w:jc w:val="right"/>
        <w:rPr>
          <w:rFonts w:ascii="Times New Roman" w:eastAsia="Times New Roman" w:hAnsi="Times New Roman" w:cs="Times New Roman"/>
          <w:b/>
          <w:bCs/>
          <w:i/>
          <w:sz w:val="26"/>
          <w:szCs w:val="26"/>
          <w:lang w:eastAsia="zh-CN"/>
        </w:rPr>
      </w:pPr>
      <w:proofErr w:type="gramStart"/>
      <w:r w:rsidRPr="00216C29">
        <w:rPr>
          <w:rFonts w:ascii="Times New Roman" w:eastAsia="Times New Roman" w:hAnsi="Times New Roman" w:cs="Times New Roman"/>
          <w:b/>
          <w:bCs/>
          <w:i/>
          <w:sz w:val="26"/>
          <w:szCs w:val="26"/>
          <w:lang w:eastAsia="zh-CN"/>
        </w:rPr>
        <w:t xml:space="preserve">(в ред. </w:t>
      </w:r>
      <w:proofErr w:type="gramEnd"/>
      <w:r w:rsidRPr="00216C29">
        <w:rPr>
          <w:rFonts w:ascii="Times New Roman" w:eastAsia="Times New Roman" w:hAnsi="Times New Roman" w:cs="Times New Roman"/>
          <w:b/>
          <w:bCs/>
          <w:i/>
          <w:sz w:val="26"/>
          <w:szCs w:val="26"/>
          <w:lang w:eastAsia="zh-CN"/>
        </w:rPr>
        <w:t>постановления от 15.03.2023  №121</w:t>
      </w:r>
      <w:r w:rsidR="00496B50">
        <w:rPr>
          <w:rFonts w:ascii="Times New Roman" w:eastAsia="Times New Roman" w:hAnsi="Times New Roman" w:cs="Times New Roman"/>
          <w:b/>
          <w:bCs/>
          <w:i/>
          <w:sz w:val="26"/>
          <w:szCs w:val="26"/>
          <w:lang w:eastAsia="zh-CN"/>
        </w:rPr>
        <w:t>, от 08.05.2024  №241</w:t>
      </w:r>
      <w:r w:rsidR="00D37451">
        <w:rPr>
          <w:rFonts w:ascii="Times New Roman" w:eastAsia="Times New Roman" w:hAnsi="Times New Roman" w:cs="Times New Roman"/>
          <w:b/>
          <w:bCs/>
          <w:i/>
          <w:sz w:val="26"/>
          <w:szCs w:val="26"/>
          <w:lang w:eastAsia="zh-CN"/>
        </w:rPr>
        <w:t>,</w:t>
      </w:r>
      <w:bookmarkStart w:id="0" w:name="_GoBack"/>
      <w:bookmarkEnd w:id="0"/>
    </w:p>
    <w:p w:rsidR="00735E03" w:rsidRPr="00216C29" w:rsidRDefault="00D37451" w:rsidP="00D37451">
      <w:pPr>
        <w:suppressAutoHyphens/>
        <w:spacing w:after="0" w:line="240" w:lineRule="auto"/>
        <w:rPr>
          <w:rFonts w:ascii="Times New Roman" w:eastAsia="Times New Roman" w:hAnsi="Times New Roman" w:cs="Times New Roman"/>
          <w:b/>
          <w:bCs/>
          <w:i/>
          <w:sz w:val="26"/>
          <w:szCs w:val="26"/>
          <w:lang w:eastAsia="zh-CN"/>
        </w:rPr>
      </w:pPr>
      <w:r>
        <w:rPr>
          <w:rFonts w:ascii="Times New Roman" w:hAnsi="Times New Roman"/>
          <w:b/>
          <w:i/>
          <w:color w:val="000000"/>
          <w:sz w:val="26"/>
          <w:szCs w:val="26"/>
        </w:rPr>
        <w:t xml:space="preserve">                                  </w:t>
      </w:r>
      <w:r w:rsidRPr="001708EC">
        <w:rPr>
          <w:rFonts w:ascii="Times New Roman" w:hAnsi="Times New Roman"/>
          <w:b/>
          <w:i/>
          <w:color w:val="000000"/>
          <w:sz w:val="26"/>
          <w:szCs w:val="26"/>
        </w:rPr>
        <w:t>от 13.01.2025  №4</w:t>
      </w:r>
      <w:r w:rsidR="00735E03" w:rsidRPr="00216C29">
        <w:rPr>
          <w:rFonts w:ascii="Times New Roman" w:eastAsia="Times New Roman" w:hAnsi="Times New Roman" w:cs="Times New Roman"/>
          <w:b/>
          <w:bCs/>
          <w:i/>
          <w:sz w:val="26"/>
          <w:szCs w:val="26"/>
          <w:lang w:eastAsia="zh-CN"/>
        </w:rPr>
        <w:t>)</w:t>
      </w:r>
    </w:p>
    <w:p w:rsidR="00735E03" w:rsidRPr="00735E03" w:rsidRDefault="00735E03" w:rsidP="00735E03">
      <w:pPr>
        <w:spacing w:after="0" w:line="240" w:lineRule="auto"/>
        <w:ind w:left="5812"/>
        <w:jc w:val="center"/>
        <w:rPr>
          <w:rFonts w:ascii="Times New Roman" w:eastAsia="Arial" w:hAnsi="Times New Roman"/>
          <w:i/>
          <w:color w:val="000000"/>
          <w:szCs w:val="26"/>
        </w:rPr>
      </w:pPr>
    </w:p>
    <w:p w:rsidR="00735E03" w:rsidRDefault="00735E03" w:rsidP="00735E03">
      <w:pPr>
        <w:ind w:firstLine="567"/>
        <w:jc w:val="right"/>
        <w:rPr>
          <w:rFonts w:ascii="Times New Roman" w:eastAsia="Arial" w:hAnsi="Times New Roman"/>
          <w:color w:val="000000"/>
          <w:szCs w:val="26"/>
        </w:rPr>
      </w:pPr>
    </w:p>
    <w:p w:rsidR="00735E03" w:rsidRDefault="00735E03" w:rsidP="00735E03">
      <w:pPr>
        <w:spacing w:after="0" w:line="240" w:lineRule="auto"/>
        <w:ind w:firstLine="567"/>
        <w:jc w:val="center"/>
        <w:rPr>
          <w:rFonts w:ascii="Times New Roman" w:eastAsia="Arial" w:hAnsi="Times New Roman"/>
          <w:b/>
          <w:color w:val="000000"/>
          <w:szCs w:val="26"/>
        </w:rPr>
      </w:pPr>
      <w:r>
        <w:rPr>
          <w:rFonts w:ascii="Times New Roman" w:eastAsia="Arial" w:hAnsi="Times New Roman"/>
          <w:b/>
          <w:color w:val="000000"/>
          <w:szCs w:val="26"/>
        </w:rPr>
        <w:t>Административный регламент</w:t>
      </w:r>
    </w:p>
    <w:p w:rsidR="00735E03" w:rsidRDefault="00735E03" w:rsidP="00735E03">
      <w:pPr>
        <w:spacing w:after="0" w:line="240" w:lineRule="auto"/>
        <w:ind w:firstLine="567"/>
        <w:jc w:val="center"/>
        <w:rPr>
          <w:rFonts w:ascii="Times New Roman" w:eastAsia="Arial" w:hAnsi="Times New Roman"/>
          <w:b/>
          <w:color w:val="000000"/>
          <w:szCs w:val="26"/>
        </w:rPr>
      </w:pPr>
      <w:r>
        <w:rPr>
          <w:rFonts w:ascii="Times New Roman" w:eastAsia="Arial" w:hAnsi="Times New Roman"/>
          <w:b/>
          <w:color w:val="000000"/>
          <w:szCs w:val="26"/>
        </w:rPr>
        <w:t>предоставления муниципальной услуги</w:t>
      </w:r>
    </w:p>
    <w:p w:rsidR="00735E03" w:rsidRDefault="00735E03" w:rsidP="00735E03">
      <w:pPr>
        <w:spacing w:after="0" w:line="240" w:lineRule="auto"/>
        <w:ind w:firstLine="567"/>
        <w:jc w:val="center"/>
        <w:rPr>
          <w:rFonts w:ascii="Times New Roman" w:eastAsia="Arial" w:hAnsi="Times New Roman"/>
          <w:b/>
          <w:color w:val="000000"/>
          <w:szCs w:val="26"/>
        </w:rPr>
      </w:pPr>
      <w:r>
        <w:rPr>
          <w:rFonts w:ascii="Times New Roman" w:eastAsia="Arial" w:hAnsi="Times New Roman"/>
          <w:b/>
          <w:color w:val="000000"/>
          <w:szCs w:val="26"/>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735E03" w:rsidRDefault="00735E03" w:rsidP="00735E03">
      <w:pPr>
        <w:ind w:firstLine="567"/>
        <w:jc w:val="center"/>
        <w:rPr>
          <w:rFonts w:ascii="Times New Roman" w:eastAsia="Arial" w:hAnsi="Times New Roman"/>
          <w:b/>
          <w:color w:val="000000"/>
          <w:szCs w:val="26"/>
        </w:rPr>
      </w:pPr>
    </w:p>
    <w:p w:rsidR="00735E03" w:rsidRDefault="00735E03" w:rsidP="00735E03">
      <w:pPr>
        <w:jc w:val="center"/>
      </w:pPr>
      <w:r>
        <w:rPr>
          <w:rFonts w:ascii="Times New Roman" w:eastAsia="Arial" w:hAnsi="Times New Roman"/>
          <w:b/>
          <w:color w:val="000000"/>
          <w:szCs w:val="26"/>
          <w:lang w:val="en-US"/>
        </w:rPr>
        <w:t>I</w:t>
      </w:r>
      <w:r>
        <w:rPr>
          <w:rFonts w:ascii="Times New Roman" w:eastAsia="Arial" w:hAnsi="Times New Roman"/>
          <w:b/>
          <w:color w:val="000000"/>
          <w:szCs w:val="26"/>
        </w:rPr>
        <w:t>. ОБЩИЕ ПОЛОЖЕНИЯ</w:t>
      </w:r>
    </w:p>
    <w:p w:rsidR="00735E03" w:rsidRDefault="00735E03" w:rsidP="00735E03">
      <w:pPr>
        <w:rPr>
          <w:rFonts w:ascii="Times New Roman" w:hAnsi="Times New Roman"/>
          <w:szCs w:val="26"/>
        </w:rPr>
      </w:pPr>
    </w:p>
    <w:p w:rsidR="00735E03" w:rsidRDefault="00735E03" w:rsidP="00735E03">
      <w:pPr>
        <w:tabs>
          <w:tab w:val="left" w:pos="563"/>
        </w:tabs>
        <w:ind w:firstLine="567"/>
        <w:rPr>
          <w:rFonts w:eastAsia="Arial"/>
          <w:i/>
          <w:color w:val="000000"/>
          <w:sz w:val="24"/>
        </w:rPr>
      </w:pPr>
      <w:r>
        <w:rPr>
          <w:rFonts w:ascii="Times New Roman" w:hAnsi="Times New Roman"/>
          <w:b/>
          <w:bCs/>
          <w:szCs w:val="26"/>
        </w:rPr>
        <w:t>1.1. Предмет регулирования</w:t>
      </w:r>
    </w:p>
    <w:p w:rsidR="00735E03" w:rsidRPr="000B48BA" w:rsidRDefault="00735E03" w:rsidP="00735E03">
      <w:pPr>
        <w:pStyle w:val="ConsPlusNormal"/>
        <w:spacing w:before="200" w:after="200"/>
        <w:ind w:firstLine="540"/>
        <w:jc w:val="both"/>
        <w:rPr>
          <w:rFonts w:ascii="Times New Roman" w:hAnsi="Times New Roman"/>
          <w:sz w:val="26"/>
          <w:szCs w:val="26"/>
        </w:rPr>
      </w:pPr>
      <w:r w:rsidRPr="000B48BA">
        <w:rPr>
          <w:rFonts w:ascii="Times New Roman" w:eastAsia="Arial" w:hAnsi="Times New Roman"/>
          <w:bCs/>
          <w:color w:val="000000"/>
          <w:sz w:val="26"/>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МО </w:t>
      </w:r>
      <w:proofErr w:type="spellStart"/>
      <w:r w:rsidRPr="000B48BA">
        <w:rPr>
          <w:rFonts w:ascii="Times New Roman" w:eastAsia="Arial" w:hAnsi="Times New Roman"/>
          <w:bCs/>
          <w:color w:val="000000"/>
          <w:sz w:val="26"/>
          <w:szCs w:val="26"/>
        </w:rPr>
        <w:t>Бердюжский</w:t>
      </w:r>
      <w:proofErr w:type="spellEnd"/>
      <w:r w:rsidRPr="000B48BA">
        <w:rPr>
          <w:rFonts w:ascii="Times New Roman" w:eastAsia="Arial" w:hAnsi="Times New Roman"/>
          <w:bCs/>
          <w:color w:val="000000"/>
          <w:sz w:val="26"/>
          <w:szCs w:val="26"/>
        </w:rPr>
        <w:t xml:space="preserve"> муниципальный район, а также земельных участков, государственная собственность на которые не разграничена и </w:t>
      </w:r>
      <w:proofErr w:type="gramStart"/>
      <w:r w:rsidRPr="000B48BA">
        <w:rPr>
          <w:rFonts w:ascii="Times New Roman" w:eastAsia="Arial" w:hAnsi="Times New Roman"/>
          <w:bCs/>
          <w:color w:val="000000"/>
          <w:sz w:val="26"/>
          <w:szCs w:val="26"/>
        </w:rPr>
        <w:t>полномочия</w:t>
      </w:r>
      <w:proofErr w:type="gramEnd"/>
      <w:r w:rsidRPr="000B48BA">
        <w:rPr>
          <w:rFonts w:ascii="Times New Roman" w:eastAsia="Arial" w:hAnsi="Times New Roman"/>
          <w:bCs/>
          <w:color w:val="000000"/>
          <w:sz w:val="26"/>
          <w:szCs w:val="26"/>
        </w:rPr>
        <w:t xml:space="preserve"> в отношении которых осуществляет администрация </w:t>
      </w:r>
      <w:proofErr w:type="spellStart"/>
      <w:r w:rsidRPr="000B48BA">
        <w:rPr>
          <w:rFonts w:ascii="Times New Roman" w:eastAsia="Arial" w:hAnsi="Times New Roman"/>
          <w:bCs/>
          <w:color w:val="000000"/>
          <w:sz w:val="26"/>
          <w:szCs w:val="26"/>
        </w:rPr>
        <w:t>Бердюжского</w:t>
      </w:r>
      <w:proofErr w:type="spellEnd"/>
      <w:r w:rsidRPr="000B48BA">
        <w:rPr>
          <w:rFonts w:ascii="Times New Roman" w:eastAsia="Arial" w:hAnsi="Times New Roman"/>
          <w:bCs/>
          <w:color w:val="000000"/>
          <w:sz w:val="26"/>
          <w:szCs w:val="26"/>
        </w:rPr>
        <w:t xml:space="preserve"> муниципального района на кадастровом плане территории при образовании путем раздела </w:t>
      </w:r>
      <w:proofErr w:type="gramStart"/>
      <w:r w:rsidRPr="000B48BA">
        <w:rPr>
          <w:rFonts w:ascii="Times New Roman" w:eastAsia="Arial" w:hAnsi="Times New Roman"/>
          <w:bCs/>
          <w:color w:val="000000"/>
          <w:sz w:val="26"/>
          <w:szCs w:val="26"/>
        </w:rPr>
        <w:t>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w:t>
      </w:r>
      <w:proofErr w:type="gramEnd"/>
      <w:r w:rsidRPr="000B48BA">
        <w:rPr>
          <w:rFonts w:ascii="Times New Roman" w:eastAsia="Arial" w:hAnsi="Times New Roman"/>
          <w:bCs/>
          <w:color w:val="000000"/>
          <w:sz w:val="26"/>
          <w:szCs w:val="26"/>
        </w:rPr>
        <w:t xml:space="preserve"> (административных процедур) администрации </w:t>
      </w:r>
      <w:proofErr w:type="spellStart"/>
      <w:r w:rsidRPr="000B48BA">
        <w:rPr>
          <w:rFonts w:ascii="Times New Roman" w:eastAsia="Arial" w:hAnsi="Times New Roman"/>
          <w:bCs/>
          <w:color w:val="000000"/>
          <w:sz w:val="26"/>
          <w:szCs w:val="26"/>
        </w:rPr>
        <w:t>Бердюжского</w:t>
      </w:r>
      <w:proofErr w:type="spellEnd"/>
      <w:r w:rsidRPr="000B48BA">
        <w:rPr>
          <w:rFonts w:ascii="Times New Roman" w:eastAsia="Arial" w:hAnsi="Times New Roman"/>
          <w:bCs/>
          <w:color w:val="000000"/>
          <w:sz w:val="26"/>
          <w:szCs w:val="26"/>
        </w:rPr>
        <w:t xml:space="preserve"> муниципального района (далее - администрация).</w:t>
      </w:r>
    </w:p>
    <w:p w:rsidR="00735E03" w:rsidRDefault="00735E03" w:rsidP="00735E03">
      <w:pPr>
        <w:ind w:firstLine="567"/>
      </w:pPr>
    </w:p>
    <w:p w:rsidR="00735E03" w:rsidRDefault="00735E03" w:rsidP="00735E03">
      <w:pPr>
        <w:ind w:firstLine="567"/>
      </w:pPr>
      <w:r>
        <w:rPr>
          <w:rFonts w:ascii="Times New Roman" w:eastAsia="Arial" w:hAnsi="Times New Roman"/>
          <w:b/>
          <w:bCs/>
          <w:color w:val="000000"/>
          <w:szCs w:val="26"/>
        </w:rPr>
        <w:t>1.2. Круг заявителей</w:t>
      </w:r>
    </w:p>
    <w:p w:rsidR="00735E03" w:rsidRDefault="00735E03" w:rsidP="00735E03">
      <w:pPr>
        <w:ind w:firstLine="567"/>
      </w:pPr>
      <w:r>
        <w:rPr>
          <w:rFonts w:ascii="Times New Roman" w:eastAsia="Arial" w:hAnsi="Times New Roman"/>
          <w:color w:val="000000"/>
          <w:szCs w:val="26"/>
          <w:lang w:eastAsia="ru-RU"/>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color w:val="000000"/>
          <w:sz w:val="26"/>
          <w:szCs w:val="26"/>
          <w:lang w:eastAsia="ru-RU"/>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w:t>
      </w:r>
      <w:r>
        <w:rPr>
          <w:rFonts w:ascii="Times New Roman" w:eastAsia="Arial" w:hAnsi="Times New Roman"/>
          <w:color w:val="000000"/>
          <w:sz w:val="26"/>
          <w:szCs w:val="26"/>
          <w:lang w:eastAsia="ru-RU"/>
        </w:rPr>
        <w:lastRenderedPageBreak/>
        <w:t>заявителя при предоставлении муниципальной услуги (далее - представитель заявителя).</w:t>
      </w:r>
    </w:p>
    <w:p w:rsidR="00735E03" w:rsidRDefault="00735E03" w:rsidP="00735E03">
      <w:pPr>
        <w:ind w:firstLine="567"/>
        <w:rPr>
          <w:rFonts w:ascii="Times New Roman" w:hAnsi="Times New Roman"/>
          <w:b/>
          <w:bCs/>
          <w:szCs w:val="26"/>
        </w:rPr>
      </w:pPr>
      <w:r>
        <w:rPr>
          <w:rFonts w:ascii="Times New Roman" w:hAnsi="Times New Roman"/>
          <w:b/>
          <w:bCs/>
          <w:szCs w:val="26"/>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735E03" w:rsidRDefault="00735E03" w:rsidP="00735E03">
      <w:pPr>
        <w:pStyle w:val="Standard"/>
        <w:shd w:val="clear" w:color="auto" w:fill="FFFFFF"/>
        <w:suppressAutoHyphens/>
        <w:ind w:firstLine="567"/>
        <w:jc w:val="both"/>
        <w:rPr>
          <w:rFonts w:ascii="Times New Roman" w:hAnsi="Times New Roman"/>
          <w:sz w:val="26"/>
          <w:szCs w:val="26"/>
        </w:rPr>
      </w:pPr>
      <w:r>
        <w:rPr>
          <w:rFonts w:ascii="Times New Roman" w:hAnsi="Times New Roman"/>
          <w:sz w:val="26"/>
          <w:szCs w:val="26"/>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735E03" w:rsidRDefault="00735E03" w:rsidP="00735E03">
      <w:pPr>
        <w:pStyle w:val="Standard"/>
        <w:shd w:val="clear" w:color="auto" w:fill="FFFFFF"/>
        <w:suppressAutoHyphens/>
        <w:ind w:firstLine="567"/>
        <w:jc w:val="both"/>
        <w:rPr>
          <w:rFonts w:ascii="Arial" w:hAnsi="Arial"/>
          <w:shd w:val="clear" w:color="auto" w:fill="FFFFFF"/>
        </w:rPr>
      </w:pPr>
      <w:r>
        <w:rPr>
          <w:rFonts w:ascii="Times New Roman" w:hAnsi="Times New Roman" w:cs="Arial"/>
          <w:sz w:val="26"/>
          <w:szCs w:val="26"/>
        </w:rPr>
        <w:t>1.3.2. Вариантами предоставления муниципальной услуги</w:t>
      </w:r>
      <w:r>
        <w:rPr>
          <w:rFonts w:ascii="Times New Roman" w:eastAsia="Arial" w:hAnsi="Times New Roman" w:cs="Arial"/>
          <w:sz w:val="26"/>
          <w:szCs w:val="26"/>
        </w:rPr>
        <w:t xml:space="preserve"> являются:</w:t>
      </w:r>
    </w:p>
    <w:p w:rsidR="00735E03" w:rsidRDefault="00735E03" w:rsidP="00735E03">
      <w:pPr>
        <w:pStyle w:val="Standard"/>
        <w:shd w:val="clear" w:color="auto" w:fill="FFFFFF"/>
        <w:suppressAutoHyphens/>
        <w:ind w:firstLine="567"/>
        <w:jc w:val="both"/>
        <w:rPr>
          <w:rFonts w:ascii="Arial" w:hAnsi="Arial"/>
          <w:shd w:val="clear" w:color="auto" w:fill="FFFFFF"/>
        </w:rPr>
      </w:pPr>
      <w:r>
        <w:rPr>
          <w:rFonts w:ascii="Times New Roman" w:eastAsia="Arial" w:hAnsi="Times New Roman" w:cs="Arial"/>
          <w:color w:val="000000"/>
          <w:sz w:val="26"/>
          <w:szCs w:val="26"/>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735E03" w:rsidRDefault="00735E03" w:rsidP="00735E03">
      <w:pPr>
        <w:pStyle w:val="Standard"/>
        <w:shd w:val="clear" w:color="auto" w:fill="FFFFFF"/>
        <w:suppressAutoHyphens/>
        <w:ind w:firstLine="567"/>
        <w:jc w:val="both"/>
        <w:rPr>
          <w:rFonts w:ascii="Arial" w:hAnsi="Arial"/>
          <w:shd w:val="clear" w:color="auto" w:fill="FFFFFF"/>
        </w:rPr>
      </w:pPr>
      <w:r>
        <w:rPr>
          <w:rFonts w:ascii="Times New Roman" w:eastAsia="Arial" w:hAnsi="Times New Roman" w:cs="Arial"/>
          <w:color w:val="000000"/>
          <w:sz w:val="26"/>
          <w:szCs w:val="26"/>
        </w:rPr>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735E03" w:rsidRDefault="00735E03" w:rsidP="00735E03">
      <w:pPr>
        <w:pStyle w:val="Standard"/>
        <w:shd w:val="clear" w:color="auto" w:fill="FFFFFF"/>
        <w:suppressAutoHyphens/>
        <w:ind w:firstLine="567"/>
        <w:jc w:val="both"/>
        <w:rPr>
          <w:rFonts w:ascii="Arial" w:hAnsi="Arial"/>
          <w:shd w:val="clear" w:color="auto" w:fill="FFFFFF"/>
        </w:rPr>
      </w:pPr>
      <w:r>
        <w:rPr>
          <w:rFonts w:ascii="Times New Roman" w:eastAsia="Arial" w:hAnsi="Times New Roman" w:cs="Arial"/>
          <w:color w:val="000000"/>
          <w:sz w:val="26"/>
          <w:szCs w:val="26"/>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735E03" w:rsidRDefault="00735E03" w:rsidP="00735E03">
      <w:pPr>
        <w:pStyle w:val="Standard"/>
        <w:shd w:val="clear" w:color="auto" w:fill="FFFFFF"/>
        <w:suppressAutoHyphens/>
        <w:ind w:firstLine="567"/>
        <w:jc w:val="both"/>
        <w:rPr>
          <w:rFonts w:ascii="Arial" w:hAnsi="Arial"/>
          <w:shd w:val="clear" w:color="auto" w:fill="FFFFFF"/>
        </w:rPr>
      </w:pPr>
      <w:r>
        <w:rPr>
          <w:rFonts w:ascii="Times New Roman" w:eastAsia="Arial" w:hAnsi="Times New Roman" w:cs="Arial"/>
          <w:color w:val="000000"/>
          <w:sz w:val="26"/>
          <w:szCs w:val="26"/>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735E03" w:rsidRDefault="00735E03" w:rsidP="00735E03">
      <w:pPr>
        <w:pStyle w:val="Standard"/>
        <w:suppressAutoHyphens/>
        <w:ind w:firstLine="567"/>
        <w:jc w:val="center"/>
      </w:pPr>
    </w:p>
    <w:p w:rsidR="00735E03" w:rsidRDefault="00735E03" w:rsidP="00735E03">
      <w:pPr>
        <w:pStyle w:val="Standard"/>
        <w:suppressAutoHyphens/>
        <w:ind w:firstLine="567"/>
        <w:jc w:val="center"/>
      </w:pPr>
      <w:r>
        <w:rPr>
          <w:rFonts w:ascii="Times New Roman" w:eastAsia="Arial" w:hAnsi="Times New Roman" w:cs="Arial"/>
          <w:b/>
          <w:color w:val="000000"/>
          <w:sz w:val="26"/>
          <w:szCs w:val="26"/>
          <w:lang w:val="en-US"/>
        </w:rPr>
        <w:t>II</w:t>
      </w:r>
      <w:r w:rsidRPr="00EF5606">
        <w:rPr>
          <w:rFonts w:ascii="Times New Roman" w:eastAsia="Arial" w:hAnsi="Times New Roman" w:cs="Arial"/>
          <w:b/>
          <w:color w:val="000000"/>
          <w:sz w:val="26"/>
          <w:szCs w:val="26"/>
        </w:rPr>
        <w:t>.</w:t>
      </w:r>
      <w:r>
        <w:rPr>
          <w:rFonts w:ascii="Times New Roman" w:eastAsia="Arial" w:hAnsi="Times New Roman" w:cs="Arial"/>
          <w:b/>
          <w:color w:val="000000"/>
          <w:sz w:val="26"/>
          <w:szCs w:val="26"/>
          <w:lang w:val="en-US"/>
        </w:rPr>
        <w:t> </w:t>
      </w:r>
      <w:r>
        <w:rPr>
          <w:rFonts w:ascii="Times New Roman" w:eastAsia="Arial" w:hAnsi="Times New Roman" w:cs="Arial"/>
          <w:b/>
          <w:color w:val="000000"/>
          <w:sz w:val="26"/>
          <w:szCs w:val="26"/>
        </w:rPr>
        <w:t>СТАНДАРТ ПРЕДОСТАВЛЕНИЯ МУНИЦИПАЛЬНОЙ УСЛУГИ</w:t>
      </w:r>
    </w:p>
    <w:p w:rsidR="00735E03" w:rsidRDefault="00735E03" w:rsidP="00735E03">
      <w:pPr>
        <w:pStyle w:val="Standard"/>
        <w:suppressAutoHyphens/>
        <w:ind w:firstLine="567"/>
        <w:jc w:val="both"/>
        <w:rPr>
          <w:rFonts w:ascii="Times New Roman" w:hAnsi="Times New Roman"/>
          <w:sz w:val="26"/>
          <w:szCs w:val="26"/>
        </w:rPr>
      </w:pPr>
    </w:p>
    <w:p w:rsidR="00735E03" w:rsidRDefault="00735E03" w:rsidP="00735E03">
      <w:pPr>
        <w:pStyle w:val="Standard"/>
        <w:shd w:val="clear" w:color="auto" w:fill="FFFFFF"/>
        <w:suppressAutoHyphens/>
        <w:ind w:firstLine="567"/>
        <w:jc w:val="both"/>
        <w:rPr>
          <w:rFonts w:ascii="Arial" w:eastAsia="Arial" w:hAnsi="Arial"/>
          <w:i/>
          <w:color w:val="000000"/>
        </w:rPr>
      </w:pPr>
      <w:r>
        <w:rPr>
          <w:rFonts w:ascii="Times New Roman" w:hAnsi="Times New Roman" w:cs="Arial"/>
          <w:b/>
          <w:bCs/>
          <w:sz w:val="26"/>
          <w:szCs w:val="26"/>
        </w:rPr>
        <w:t>2.1. Наименование муниципальной услуги</w:t>
      </w:r>
    </w:p>
    <w:p w:rsidR="00735E03" w:rsidRDefault="00735E03" w:rsidP="00735E03">
      <w:pPr>
        <w:ind w:firstLine="567"/>
        <w:rPr>
          <w:rFonts w:ascii="Times New Roman" w:eastAsia="Arial" w:hAnsi="Times New Roman"/>
          <w:color w:val="000000"/>
          <w:szCs w:val="26"/>
        </w:rPr>
      </w:pPr>
      <w:r>
        <w:rPr>
          <w:rFonts w:ascii="Times New Roman" w:eastAsia="Arial" w:hAnsi="Times New Roman"/>
          <w:color w:val="000000"/>
          <w:szCs w:val="26"/>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735E03" w:rsidRDefault="00735E03" w:rsidP="00735E03">
      <w:pPr>
        <w:ind w:firstLine="567"/>
        <w:rPr>
          <w:rFonts w:ascii="Times New Roman" w:eastAsia="Arial" w:hAnsi="Times New Roman"/>
          <w:color w:val="000000"/>
          <w:szCs w:val="26"/>
        </w:rPr>
      </w:pPr>
    </w:p>
    <w:p w:rsidR="00735E03" w:rsidRDefault="00735E03" w:rsidP="00735E03">
      <w:pPr>
        <w:pStyle w:val="ConsPlusTitle"/>
        <w:ind w:firstLine="540"/>
        <w:jc w:val="both"/>
        <w:outlineLvl w:val="2"/>
        <w:rPr>
          <w:rFonts w:ascii="Times New Roman" w:hAnsi="Times New Roman"/>
        </w:rPr>
      </w:pPr>
      <w:r>
        <w:rPr>
          <w:rFonts w:ascii="Times New Roman" w:hAnsi="Times New Roman"/>
        </w:rPr>
        <w:t>2.2. Наименование органа, предоставляющего муниципальную услугу</w:t>
      </w:r>
    </w:p>
    <w:p w:rsidR="00735E03" w:rsidRDefault="00735E03" w:rsidP="00735E03">
      <w:pPr>
        <w:pStyle w:val="ConsPlusNormal"/>
        <w:spacing w:before="200" w:after="200"/>
        <w:ind w:firstLine="540"/>
        <w:jc w:val="both"/>
        <w:rPr>
          <w:rFonts w:ascii="Times New Roman" w:hAnsi="Times New Roman"/>
          <w:sz w:val="26"/>
          <w:szCs w:val="26"/>
        </w:rPr>
      </w:pPr>
      <w:r>
        <w:rPr>
          <w:rFonts w:ascii="Times New Roman" w:hAnsi="Times New Roman"/>
          <w:sz w:val="26"/>
          <w:szCs w:val="26"/>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комитет по управлению имуществом администрации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 (далее - комитет).</w:t>
      </w:r>
    </w:p>
    <w:p w:rsidR="00735E03" w:rsidRDefault="00735E03" w:rsidP="00735E03">
      <w:pPr>
        <w:pStyle w:val="Textbody"/>
        <w:shd w:val="clear" w:color="auto" w:fill="FFFFFF"/>
        <w:suppressAutoHyphens/>
        <w:spacing w:after="0" w:line="240"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735E03" w:rsidRDefault="00735E03" w:rsidP="00735E03">
      <w:pPr>
        <w:pStyle w:val="Textbody"/>
        <w:shd w:val="clear" w:color="auto" w:fill="FFFFFF"/>
        <w:suppressAutoHyphens/>
        <w:spacing w:after="0" w:line="240" w:lineRule="auto"/>
        <w:ind w:firstLine="567"/>
        <w:jc w:val="both"/>
        <w:rPr>
          <w:rFonts w:ascii="Times New Roman" w:hAnsi="Times New Roman"/>
          <w:sz w:val="26"/>
          <w:szCs w:val="26"/>
        </w:rPr>
      </w:pPr>
    </w:p>
    <w:p w:rsidR="00735E03" w:rsidRDefault="00735E03" w:rsidP="00735E03">
      <w:pPr>
        <w:ind w:firstLine="567"/>
        <w:rPr>
          <w:rFonts w:ascii="Times New Roman" w:eastAsia="Arial" w:hAnsi="Times New Roman"/>
          <w:i/>
          <w:color w:val="000000"/>
          <w:szCs w:val="26"/>
        </w:rPr>
      </w:pPr>
    </w:p>
    <w:p w:rsidR="00735E03" w:rsidRDefault="00735E03" w:rsidP="00735E03">
      <w:pPr>
        <w:pStyle w:val="Standard"/>
        <w:suppressAutoHyphens/>
        <w:ind w:firstLine="567"/>
        <w:jc w:val="both"/>
        <w:rPr>
          <w:rFonts w:ascii="Times New Roman" w:hAnsi="Times New Roman"/>
          <w:b/>
          <w:bCs/>
          <w:sz w:val="26"/>
          <w:szCs w:val="26"/>
        </w:rPr>
      </w:pPr>
      <w:r>
        <w:rPr>
          <w:rFonts w:ascii="Times New Roman" w:hAnsi="Times New Roman"/>
          <w:b/>
          <w:bCs/>
          <w:sz w:val="26"/>
          <w:szCs w:val="26"/>
        </w:rPr>
        <w:t>2.3. Описание результата предоставления муниципальной услуги</w:t>
      </w:r>
    </w:p>
    <w:p w:rsidR="00735E03" w:rsidRDefault="00735E03" w:rsidP="00735E03">
      <w:pPr>
        <w:pStyle w:val="Standard"/>
        <w:suppressAutoHyphens/>
        <w:ind w:firstLine="567"/>
        <w:jc w:val="both"/>
      </w:pPr>
      <w:r>
        <w:rPr>
          <w:rFonts w:ascii="Times New Roman" w:hAnsi="Times New Roman"/>
          <w:sz w:val="26"/>
          <w:szCs w:val="26"/>
        </w:rPr>
        <w:t>Результатом предоставления муниципальной услуги является:</w:t>
      </w:r>
    </w:p>
    <w:p w:rsidR="00735E03" w:rsidRDefault="00735E03" w:rsidP="00735E03">
      <w:pPr>
        <w:pStyle w:val="Standard"/>
        <w:suppressAutoHyphens/>
        <w:ind w:firstLine="567"/>
        <w:jc w:val="both"/>
      </w:pPr>
      <w:r>
        <w:rPr>
          <w:rFonts w:ascii="Times New Roman" w:hAnsi="Times New Roman"/>
          <w:sz w:val="26"/>
          <w:szCs w:val="26"/>
        </w:rPr>
        <w:lastRenderedPageBreak/>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735E03" w:rsidRDefault="00735E03" w:rsidP="00735E03">
      <w:pPr>
        <w:pStyle w:val="Standard"/>
        <w:suppressAutoHyphens/>
        <w:ind w:firstLine="567"/>
        <w:jc w:val="both"/>
      </w:pPr>
      <w:r>
        <w:rPr>
          <w:rFonts w:ascii="Times New Roman" w:hAnsi="Times New Roman"/>
          <w:sz w:val="26"/>
          <w:szCs w:val="26"/>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735E03" w:rsidRDefault="00735E03" w:rsidP="00735E03">
      <w:pPr>
        <w:pStyle w:val="Standard"/>
        <w:suppressAutoHyphens/>
        <w:ind w:firstLine="567"/>
      </w:pPr>
    </w:p>
    <w:p w:rsidR="00735E03" w:rsidRPr="003A66F7" w:rsidRDefault="00735E03" w:rsidP="00735E03">
      <w:pPr>
        <w:pStyle w:val="Standard"/>
        <w:suppressAutoHyphens/>
        <w:ind w:firstLine="567"/>
        <w:jc w:val="both"/>
        <w:rPr>
          <w:i/>
        </w:rPr>
      </w:pPr>
      <w:r>
        <w:rPr>
          <w:rFonts w:ascii="Times New Roman" w:hAnsi="Times New Roman"/>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r w:rsidR="003A66F7">
        <w:rPr>
          <w:rFonts w:ascii="Times New Roman" w:hAnsi="Times New Roman"/>
          <w:b/>
          <w:bCs/>
          <w:sz w:val="26"/>
          <w:szCs w:val="26"/>
        </w:rPr>
        <w:t xml:space="preserve"> </w:t>
      </w:r>
      <w:r w:rsidR="003A66F7" w:rsidRPr="003A66F7">
        <w:rPr>
          <w:rFonts w:ascii="Times New Roman" w:hAnsi="Times New Roman"/>
          <w:b/>
          <w:bCs/>
          <w:i/>
          <w:sz w:val="26"/>
          <w:szCs w:val="26"/>
        </w:rPr>
        <w:t>(в ред. от 13.01.2025</w:t>
      </w:r>
      <w:r w:rsidR="006437A3">
        <w:rPr>
          <w:rFonts w:ascii="Times New Roman" w:hAnsi="Times New Roman"/>
          <w:b/>
          <w:bCs/>
          <w:i/>
          <w:sz w:val="26"/>
          <w:szCs w:val="26"/>
        </w:rPr>
        <w:t xml:space="preserve"> № 4</w:t>
      </w:r>
      <w:r w:rsidR="003A66F7" w:rsidRPr="003A66F7">
        <w:rPr>
          <w:rFonts w:ascii="Times New Roman" w:hAnsi="Times New Roman"/>
          <w:b/>
          <w:bCs/>
          <w:i/>
          <w:sz w:val="26"/>
          <w:szCs w:val="26"/>
        </w:rPr>
        <w:t>)</w:t>
      </w:r>
    </w:p>
    <w:p w:rsidR="00735E03" w:rsidRDefault="00735E03" w:rsidP="00735E03">
      <w:pPr>
        <w:pStyle w:val="Standard"/>
        <w:suppressAutoHyphens/>
        <w:ind w:firstLine="567"/>
        <w:jc w:val="both"/>
      </w:pPr>
      <w:r>
        <w:rPr>
          <w:rFonts w:ascii="Times New Roman" w:hAnsi="Times New Roman"/>
          <w:sz w:val="26"/>
          <w:szCs w:val="26"/>
        </w:rPr>
        <w:t xml:space="preserve">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w:t>
      </w:r>
      <w:r w:rsidR="003A66F7">
        <w:rPr>
          <w:rFonts w:ascii="Times New Roman" w:hAnsi="Times New Roman"/>
          <w:sz w:val="26"/>
          <w:szCs w:val="26"/>
        </w:rPr>
        <w:t>9</w:t>
      </w:r>
      <w:r>
        <w:rPr>
          <w:rFonts w:ascii="Times New Roman" w:hAnsi="Times New Roman"/>
          <w:sz w:val="26"/>
          <w:szCs w:val="26"/>
        </w:rPr>
        <w:t xml:space="preserve"> рабочих дней.</w:t>
      </w:r>
    </w:p>
    <w:p w:rsidR="00735E03" w:rsidRDefault="00735E03" w:rsidP="00735E03">
      <w:pPr>
        <w:pStyle w:val="Standard"/>
        <w:suppressAutoHyphens/>
        <w:ind w:firstLine="567"/>
        <w:jc w:val="both"/>
      </w:pPr>
      <w:r>
        <w:rPr>
          <w:rFonts w:ascii="Times New Roman" w:hAnsi="Times New Roman"/>
          <w:sz w:val="26"/>
          <w:szCs w:val="26"/>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w:t>
      </w:r>
      <w:r w:rsidR="003A66F7">
        <w:rPr>
          <w:rFonts w:ascii="Times New Roman" w:hAnsi="Times New Roman"/>
          <w:sz w:val="26"/>
          <w:szCs w:val="26"/>
        </w:rPr>
        <w:t>роведения аукциона – не более 9</w:t>
      </w:r>
      <w:r>
        <w:rPr>
          <w:rFonts w:ascii="Times New Roman" w:hAnsi="Times New Roman"/>
          <w:sz w:val="26"/>
          <w:szCs w:val="26"/>
        </w:rPr>
        <w:t xml:space="preserve"> рабочих дней.</w:t>
      </w:r>
    </w:p>
    <w:p w:rsidR="00735E03" w:rsidRDefault="00735E03" w:rsidP="00735E03">
      <w:pPr>
        <w:rPr>
          <w:rFonts w:cs="Mangal"/>
        </w:rPr>
        <w:sectPr w:rsidR="00735E03">
          <w:pgSz w:w="11906" w:h="16838"/>
          <w:pgMar w:top="850" w:right="567" w:bottom="850" w:left="1701" w:header="720" w:footer="720" w:gutter="0"/>
          <w:cols w:space="720"/>
        </w:sectPr>
      </w:pPr>
    </w:p>
    <w:p w:rsidR="00735E03" w:rsidRDefault="00735E03" w:rsidP="00735E03">
      <w:pPr>
        <w:pStyle w:val="Standard"/>
        <w:suppressAutoHyphens/>
        <w:ind w:firstLine="567"/>
        <w:jc w:val="both"/>
        <w:rPr>
          <w:rFonts w:ascii="Times New Roman" w:hAnsi="Times New Roman"/>
          <w:sz w:val="26"/>
          <w:szCs w:val="26"/>
        </w:rPr>
      </w:pPr>
    </w:p>
    <w:p w:rsidR="006437A3" w:rsidRPr="003A66F7" w:rsidRDefault="00735E03" w:rsidP="006437A3">
      <w:pPr>
        <w:pStyle w:val="Standard"/>
        <w:suppressAutoHyphens/>
        <w:ind w:firstLine="567"/>
        <w:jc w:val="both"/>
        <w:rPr>
          <w:i/>
        </w:rPr>
      </w:pPr>
      <w:r>
        <w:rPr>
          <w:rFonts w:ascii="Times New Roman" w:eastAsia="Arial" w:hAnsi="Times New Roman"/>
          <w:b/>
          <w:bCs/>
          <w:color w:val="000000"/>
          <w:sz w:val="26"/>
          <w:szCs w:val="26"/>
          <w:lang w:eastAsia="ru-RU"/>
        </w:rPr>
        <w:t>2.5. Нормативные правовые акты, регулирующие отношения, возникающие в связи с предоставлением муниципальной услуги</w:t>
      </w:r>
      <w:r w:rsidR="006437A3">
        <w:rPr>
          <w:rFonts w:ascii="Times New Roman" w:eastAsia="Arial" w:hAnsi="Times New Roman"/>
          <w:b/>
          <w:bCs/>
          <w:color w:val="000000"/>
          <w:sz w:val="26"/>
          <w:szCs w:val="26"/>
          <w:lang w:eastAsia="ru-RU"/>
        </w:rPr>
        <w:t xml:space="preserve"> </w:t>
      </w:r>
      <w:r w:rsidR="006437A3" w:rsidRPr="003A66F7">
        <w:rPr>
          <w:rFonts w:ascii="Times New Roman" w:hAnsi="Times New Roman"/>
          <w:b/>
          <w:bCs/>
          <w:i/>
          <w:sz w:val="26"/>
          <w:szCs w:val="26"/>
        </w:rPr>
        <w:t>(в ред. от 13.01.2025</w:t>
      </w:r>
      <w:r w:rsidR="006437A3">
        <w:rPr>
          <w:rFonts w:ascii="Times New Roman" w:hAnsi="Times New Roman"/>
          <w:b/>
          <w:bCs/>
          <w:i/>
          <w:sz w:val="26"/>
          <w:szCs w:val="26"/>
        </w:rPr>
        <w:t xml:space="preserve"> №4</w:t>
      </w:r>
      <w:r w:rsidR="006437A3" w:rsidRPr="003A66F7">
        <w:rPr>
          <w:rFonts w:ascii="Times New Roman" w:hAnsi="Times New Roman"/>
          <w:b/>
          <w:bCs/>
          <w:i/>
          <w:sz w:val="26"/>
          <w:szCs w:val="26"/>
        </w:rPr>
        <w:t>)</w:t>
      </w:r>
    </w:p>
    <w:p w:rsidR="00735E03" w:rsidRDefault="00735E03" w:rsidP="00735E03">
      <w:pPr>
        <w:pStyle w:val="Textbody"/>
        <w:shd w:val="clear" w:color="auto" w:fill="FFFFFF"/>
        <w:suppressAutoHyphens/>
        <w:spacing w:after="0" w:line="240" w:lineRule="auto"/>
        <w:ind w:firstLine="567"/>
        <w:jc w:val="both"/>
      </w:pPr>
    </w:p>
    <w:p w:rsidR="00735E03" w:rsidRDefault="00735E03" w:rsidP="00735E03">
      <w:pPr>
        <w:pStyle w:val="Textbody"/>
        <w:shd w:val="clear" w:color="auto" w:fill="FFFFFF"/>
        <w:suppressAutoHyphens/>
        <w:spacing w:after="0" w:line="240" w:lineRule="auto"/>
        <w:ind w:firstLine="567"/>
        <w:jc w:val="both"/>
        <w:rPr>
          <w:rFonts w:ascii="Arial" w:hAnsi="Arial"/>
        </w:rPr>
      </w:pPr>
      <w:proofErr w:type="gramStart"/>
      <w:r>
        <w:rPr>
          <w:rFonts w:ascii="Times New Roman" w:eastAsia="Arial" w:hAnsi="Times New Roman"/>
          <w:bCs/>
          <w:color w:val="000000"/>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Fonts w:ascii="Times New Roman" w:eastAsia="Arial" w:hAnsi="Times New Roman"/>
          <w:bCs/>
          <w:color w:val="000000"/>
          <w:sz w:val="26"/>
          <w:szCs w:val="26"/>
          <w:lang w:eastAsia="ru-RU"/>
        </w:rPr>
        <w:t>Бердюжского</w:t>
      </w:r>
      <w:proofErr w:type="spellEnd"/>
      <w:r>
        <w:rPr>
          <w:rFonts w:ascii="Times New Roman" w:eastAsia="Arial" w:hAnsi="Times New Roman"/>
          <w:bCs/>
          <w:color w:val="000000"/>
          <w:sz w:val="26"/>
          <w:szCs w:val="26"/>
          <w:lang w:eastAsia="ru-RU"/>
        </w:rPr>
        <w:t xml:space="preserve"> муниципального района в разделе нормативно-правовые документы,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w:t>
      </w:r>
      <w:r w:rsidR="006437A3">
        <w:rPr>
          <w:rFonts w:ascii="Times New Roman" w:eastAsia="Arial" w:hAnsi="Times New Roman"/>
          <w:bCs/>
          <w:color w:val="000000"/>
          <w:sz w:val="26"/>
          <w:szCs w:val="26"/>
          <w:lang w:eastAsia="ru-RU"/>
        </w:rPr>
        <w:t>ведения электронного регионального</w:t>
      </w:r>
      <w:r>
        <w:rPr>
          <w:rFonts w:ascii="Times New Roman" w:eastAsia="Arial" w:hAnsi="Times New Roman"/>
          <w:bCs/>
          <w:color w:val="000000"/>
          <w:sz w:val="26"/>
          <w:szCs w:val="26"/>
          <w:lang w:eastAsia="ru-RU"/>
        </w:rPr>
        <w:t xml:space="preserve"> реес</w:t>
      </w:r>
      <w:r w:rsidR="006437A3">
        <w:rPr>
          <w:rFonts w:ascii="Times New Roman" w:eastAsia="Arial" w:hAnsi="Times New Roman"/>
          <w:bCs/>
          <w:color w:val="000000"/>
          <w:sz w:val="26"/>
          <w:szCs w:val="26"/>
          <w:lang w:eastAsia="ru-RU"/>
        </w:rPr>
        <w:t>тра</w:t>
      </w:r>
      <w:r>
        <w:rPr>
          <w:rFonts w:ascii="Times New Roman" w:eastAsia="Arial" w:hAnsi="Times New Roman"/>
          <w:bCs/>
          <w:color w:val="000000"/>
          <w:sz w:val="26"/>
          <w:szCs w:val="26"/>
          <w:lang w:eastAsia="ru-RU"/>
        </w:rPr>
        <w:t xml:space="preserve"> государственных и муниципальных</w:t>
      </w:r>
      <w:proofErr w:type="gramEnd"/>
      <w:r>
        <w:rPr>
          <w:rFonts w:ascii="Times New Roman" w:eastAsia="Arial" w:hAnsi="Times New Roman"/>
          <w:bCs/>
          <w:color w:val="000000"/>
          <w:sz w:val="26"/>
          <w:szCs w:val="26"/>
          <w:lang w:eastAsia="ru-RU"/>
        </w:rPr>
        <w:t xml:space="preserve"> услуг (функций) Тюменской области».</w:t>
      </w:r>
    </w:p>
    <w:p w:rsidR="00735E03" w:rsidRDefault="00735E03" w:rsidP="00735E03">
      <w:pPr>
        <w:pStyle w:val="Standard"/>
        <w:suppressAutoHyphens/>
        <w:ind w:firstLine="567"/>
        <w:jc w:val="both"/>
        <w:rPr>
          <w:rFonts w:ascii="Times New Roman" w:hAnsi="Times New Roman"/>
          <w:sz w:val="26"/>
          <w:szCs w:val="26"/>
        </w:rPr>
      </w:pPr>
    </w:p>
    <w:p w:rsidR="00735E03" w:rsidRDefault="00735E03" w:rsidP="00735E03">
      <w:pPr>
        <w:pStyle w:val="Textbody"/>
        <w:shd w:val="clear" w:color="auto" w:fill="FFFFFF"/>
        <w:suppressAutoHyphens/>
        <w:spacing w:after="0" w:line="240"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bCs/>
          <w:color w:val="000000"/>
          <w:sz w:val="26"/>
          <w:szCs w:val="26"/>
          <w:lang w:eastAsia="ru-RU"/>
        </w:rPr>
        <w:t xml:space="preserve">2.6.1. </w:t>
      </w:r>
      <w:proofErr w:type="gramStart"/>
      <w:r>
        <w:rPr>
          <w:rFonts w:ascii="Times New Roman" w:eastAsia="Arial" w:hAnsi="Times New Roman"/>
          <w:bCs/>
          <w:color w:val="000000"/>
          <w:sz w:val="26"/>
          <w:szCs w:val="26"/>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Fonts w:ascii="Times New Roman" w:eastAsia="Arial" w:hAnsi="Times New Roman"/>
          <w:color w:val="000000"/>
          <w:sz w:val="26"/>
          <w:szCs w:val="26"/>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w:t>
      </w:r>
      <w:r>
        <w:rPr>
          <w:rFonts w:ascii="Times New Roman" w:eastAsia="Arial" w:hAnsi="Times New Roman"/>
          <w:color w:val="000000"/>
          <w:sz w:val="26"/>
          <w:szCs w:val="26"/>
          <w:lang w:eastAsia="ru-RU"/>
        </w:rPr>
        <w:lastRenderedPageBreak/>
        <w:t>«Портал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Pr>
          <w:rFonts w:ascii="Times New Roman" w:eastAsia="Arial" w:hAnsi="Times New Roman"/>
          <w:bCs/>
          <w:color w:val="000000"/>
          <w:sz w:val="26"/>
          <w:szCs w:val="26"/>
          <w:lang w:eastAsia="ru-RU"/>
        </w:rPr>
        <w:t>о обращения</w:t>
      </w:r>
      <w:proofErr w:type="gramEnd"/>
      <w:r>
        <w:rPr>
          <w:rFonts w:ascii="Times New Roman" w:eastAsia="Arial" w:hAnsi="Times New Roman"/>
          <w:bCs/>
          <w:color w:val="000000"/>
          <w:sz w:val="26"/>
          <w:szCs w:val="26"/>
          <w:lang w:eastAsia="ru-RU"/>
        </w:rPr>
        <w:t xml:space="preserve"> в МФЦ </w:t>
      </w:r>
      <w:r>
        <w:rPr>
          <w:rFonts w:ascii="Times New Roman" w:eastAsia="Arial" w:hAnsi="Times New Roman"/>
          <w:color w:val="000000"/>
          <w:sz w:val="26"/>
          <w:szCs w:val="26"/>
          <w:lang w:eastAsia="ru-RU"/>
        </w:rPr>
        <w:t>на бумажном носителе</w:t>
      </w:r>
      <w:r>
        <w:rPr>
          <w:rFonts w:ascii="Times New Roman" w:eastAsia="Arial" w:hAnsi="Times New Roman"/>
          <w:bCs/>
          <w:color w:val="000000"/>
          <w:sz w:val="26"/>
          <w:szCs w:val="26"/>
          <w:lang w:eastAsia="ru-RU"/>
        </w:rPr>
        <w:t>:</w:t>
      </w:r>
    </w:p>
    <w:p w:rsidR="00735E03" w:rsidRDefault="00735E03" w:rsidP="00735E03">
      <w:pPr>
        <w:pStyle w:val="Standard"/>
        <w:suppressAutoHyphens/>
        <w:ind w:firstLine="567"/>
        <w:jc w:val="both"/>
      </w:pPr>
      <w:r>
        <w:rPr>
          <w:rFonts w:ascii="Times New Roman" w:hAnsi="Times New Roman"/>
          <w:sz w:val="26"/>
          <w:szCs w:val="26"/>
        </w:rPr>
        <w:t>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1) подготовленная заявителем схема расположения земельного участка, который предлагается образовать и (или) изменить;</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 xml:space="preserve">2) копии правоустанавливающих и (или) </w:t>
      </w:r>
      <w:proofErr w:type="spellStart"/>
      <w:r>
        <w:rPr>
          <w:rFonts w:ascii="Times New Roman" w:hAnsi="Times New Roman"/>
          <w:sz w:val="26"/>
          <w:szCs w:val="26"/>
        </w:rPr>
        <w:t>правоудостоверяющих</w:t>
      </w:r>
      <w:proofErr w:type="spellEnd"/>
      <w:r>
        <w:rPr>
          <w:rFonts w:ascii="Times New Roman" w:hAnsi="Times New Roman"/>
          <w:sz w:val="26"/>
          <w:szCs w:val="26"/>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735E03" w:rsidRDefault="00735E03" w:rsidP="00735E03">
      <w:pPr>
        <w:pStyle w:val="Standard"/>
        <w:suppressAutoHyphens/>
        <w:ind w:firstLine="567"/>
        <w:jc w:val="both"/>
        <w:rPr>
          <w:rFonts w:ascii="Arial" w:hAnsi="Arial"/>
        </w:rPr>
      </w:pPr>
      <w:r>
        <w:rPr>
          <w:rFonts w:ascii="Times New Roman" w:hAnsi="Times New Roman" w:cs="Arial"/>
          <w:color w:val="000000"/>
          <w:sz w:val="26"/>
          <w:szCs w:val="26"/>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Pr>
          <w:rFonts w:ascii="Times New Roman" w:hAnsi="Times New Roman" w:cs="Arial"/>
          <w:color w:val="000000"/>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Pr>
          <w:rFonts w:ascii="Times New Roman" w:hAnsi="Times New Roman" w:cs="Arial"/>
          <w:color w:val="000000"/>
          <w:sz w:val="26"/>
          <w:szCs w:val="26"/>
        </w:rPr>
        <w:t xml:space="preserve"> законодательством Российской Федерации.</w:t>
      </w:r>
    </w:p>
    <w:p w:rsidR="00735E03" w:rsidRDefault="00735E03" w:rsidP="00735E03">
      <w:pPr>
        <w:pStyle w:val="Standard"/>
        <w:suppressAutoHyphens/>
        <w:ind w:firstLine="567"/>
        <w:jc w:val="both"/>
      </w:pPr>
      <w:r>
        <w:rPr>
          <w:rFonts w:ascii="Times New Roman" w:hAnsi="Times New Roman"/>
          <w:sz w:val="26"/>
          <w:szCs w:val="26"/>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регламенту.</w:t>
      </w:r>
    </w:p>
    <w:p w:rsidR="00735E03" w:rsidRDefault="00735E03" w:rsidP="00735E03">
      <w:pPr>
        <w:pStyle w:val="Standard"/>
        <w:suppressAutoHyphens/>
        <w:ind w:firstLine="567"/>
        <w:jc w:val="both"/>
      </w:pPr>
      <w:r>
        <w:rPr>
          <w:rFonts w:ascii="Times New Roman" w:hAnsi="Times New Roman"/>
          <w:sz w:val="26"/>
          <w:szCs w:val="26"/>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735E03" w:rsidRDefault="00735E03" w:rsidP="00735E03">
      <w:pPr>
        <w:pStyle w:val="Standard"/>
        <w:suppressAutoHyphens/>
        <w:ind w:firstLine="567"/>
        <w:jc w:val="both"/>
      </w:pPr>
      <w:r>
        <w:rPr>
          <w:rFonts w:ascii="Times New Roman" w:hAnsi="Times New Roman"/>
          <w:sz w:val="26"/>
          <w:szCs w:val="26"/>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735E03" w:rsidRDefault="00735E03" w:rsidP="00735E03">
      <w:pPr>
        <w:pStyle w:val="Standard"/>
        <w:suppressAutoHyphens/>
        <w:ind w:firstLine="567"/>
        <w:jc w:val="both"/>
      </w:pPr>
      <w:r>
        <w:rPr>
          <w:rFonts w:ascii="Times New Roman" w:hAnsi="Times New Roman" w:cs="Arial"/>
          <w:color w:val="000000"/>
          <w:sz w:val="26"/>
          <w:szCs w:val="26"/>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w:t>
      </w:r>
      <w:proofErr w:type="gramStart"/>
      <w:r>
        <w:rPr>
          <w:rFonts w:ascii="Times New Roman" w:hAnsi="Times New Roman" w:cs="Arial"/>
          <w:color w:val="000000"/>
          <w:sz w:val="26"/>
          <w:szCs w:val="26"/>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w:t>
      </w:r>
      <w:r>
        <w:rPr>
          <w:rFonts w:ascii="Times New Roman" w:hAnsi="Times New Roman" w:cs="Arial"/>
          <w:color w:val="000000"/>
          <w:sz w:val="26"/>
          <w:szCs w:val="26"/>
        </w:rPr>
        <w:lastRenderedPageBreak/>
        <w:t>гражданского состояния Российской Федерации, или документов, выданных органами опеки и попечительства в соответствии с</w:t>
      </w:r>
      <w:proofErr w:type="gramEnd"/>
      <w:r>
        <w:rPr>
          <w:rFonts w:ascii="Times New Roman" w:hAnsi="Times New Roman" w:cs="Arial"/>
          <w:color w:val="000000"/>
          <w:sz w:val="26"/>
          <w:szCs w:val="26"/>
        </w:rPr>
        <w:t xml:space="preserve"> законодательством Российской Федерации.</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496B50" w:rsidRDefault="00496B50" w:rsidP="00735E03">
      <w:pPr>
        <w:pStyle w:val="Standard"/>
        <w:suppressAutoHyphens/>
        <w:ind w:firstLine="567"/>
        <w:jc w:val="both"/>
        <w:rPr>
          <w:rStyle w:val="2"/>
          <w:rFonts w:ascii="Times New Roman" w:eastAsia="Arial" w:hAnsi="Times New Roman" w:cs="Times New Roman"/>
          <w:color w:val="000000"/>
          <w:sz w:val="26"/>
          <w:szCs w:val="26"/>
          <w:lang w:eastAsia="ru-RU"/>
        </w:rPr>
      </w:pPr>
      <w:r>
        <w:rPr>
          <w:rStyle w:val="2"/>
          <w:rFonts w:ascii="Times New Roman" w:eastAsia="Arial" w:hAnsi="Times New Roman" w:cs="Times New Roman"/>
          <w:color w:val="000000"/>
          <w:sz w:val="26"/>
          <w:szCs w:val="26"/>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Pr>
          <w:rStyle w:val="2"/>
          <w:rFonts w:ascii="Times New Roman" w:eastAsia="Arial" w:hAnsi="Times New Roman" w:cs="Times New Roman"/>
          <w:color w:val="000000"/>
          <w:sz w:val="26"/>
          <w:szCs w:val="26"/>
          <w:lang w:eastAsia="ru-RU"/>
        </w:rPr>
        <w:t>.</w:t>
      </w:r>
      <w:proofErr w:type="gramEnd"/>
      <w:r>
        <w:rPr>
          <w:rStyle w:val="2"/>
          <w:rFonts w:ascii="Times New Roman" w:eastAsia="Arial" w:hAnsi="Times New Roman" w:cs="Times New Roman"/>
          <w:color w:val="000000"/>
          <w:sz w:val="26"/>
          <w:szCs w:val="26"/>
          <w:lang w:eastAsia="ru-RU"/>
        </w:rPr>
        <w:t xml:space="preserve"> </w:t>
      </w:r>
      <w:r w:rsidRPr="00496B50">
        <w:rPr>
          <w:rStyle w:val="2"/>
          <w:rFonts w:ascii="Times New Roman" w:eastAsia="Arial" w:hAnsi="Times New Roman" w:cs="Times New Roman"/>
          <w:b/>
          <w:i/>
          <w:color w:val="000000"/>
          <w:sz w:val="26"/>
          <w:szCs w:val="26"/>
          <w:lang w:eastAsia="ru-RU"/>
        </w:rPr>
        <w:t xml:space="preserve">( </w:t>
      </w:r>
      <w:proofErr w:type="gramStart"/>
      <w:r w:rsidRPr="00496B50">
        <w:rPr>
          <w:rStyle w:val="2"/>
          <w:rFonts w:ascii="Times New Roman" w:eastAsia="Arial" w:hAnsi="Times New Roman" w:cs="Times New Roman"/>
          <w:b/>
          <w:i/>
          <w:color w:val="000000"/>
          <w:sz w:val="26"/>
          <w:szCs w:val="26"/>
          <w:lang w:eastAsia="ru-RU"/>
        </w:rPr>
        <w:t>в</w:t>
      </w:r>
      <w:proofErr w:type="gramEnd"/>
      <w:r w:rsidRPr="00496B50">
        <w:rPr>
          <w:rStyle w:val="2"/>
          <w:rFonts w:ascii="Times New Roman" w:eastAsia="Arial" w:hAnsi="Times New Roman" w:cs="Times New Roman"/>
          <w:b/>
          <w:i/>
          <w:color w:val="000000"/>
          <w:sz w:val="26"/>
          <w:szCs w:val="26"/>
          <w:lang w:eastAsia="ru-RU"/>
        </w:rPr>
        <w:t xml:space="preserve"> ред. от 08.05.2024  №241)</w:t>
      </w:r>
    </w:p>
    <w:p w:rsidR="00735E03" w:rsidRPr="006437A3" w:rsidRDefault="00CB6DCE" w:rsidP="006437A3">
      <w:pPr>
        <w:pStyle w:val="Standard"/>
        <w:suppressAutoHyphens/>
        <w:ind w:firstLine="567"/>
        <w:jc w:val="both"/>
        <w:rPr>
          <w:i/>
        </w:rPr>
      </w:pPr>
      <w:r>
        <w:rPr>
          <w:rStyle w:val="2"/>
          <w:rFonts w:ascii="Times New Roman" w:eastAsia="Arial" w:hAnsi="Times New Roman" w:cs="Times New Roman"/>
          <w:color w:val="000000"/>
          <w:sz w:val="26"/>
          <w:szCs w:val="26"/>
          <w:lang w:eastAsia="ru-RU"/>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w:t>
      </w:r>
      <w:r w:rsidR="006437A3">
        <w:rPr>
          <w:rStyle w:val="2"/>
          <w:rFonts w:ascii="Times New Roman" w:eastAsia="Arial" w:hAnsi="Times New Roman" w:cs="Times New Roman"/>
          <w:color w:val="000000"/>
          <w:sz w:val="26"/>
          <w:szCs w:val="26"/>
          <w:lang w:eastAsia="ru-RU"/>
        </w:rPr>
        <w:t>Российской Федерации</w:t>
      </w:r>
      <w:r>
        <w:rPr>
          <w:rStyle w:val="2"/>
          <w:rFonts w:ascii="Times New Roman" w:eastAsia="Arial" w:hAnsi="Times New Roman" w:cs="Times New Roman"/>
          <w:color w:val="000000"/>
          <w:sz w:val="26"/>
          <w:szCs w:val="26"/>
          <w:lang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Pr>
          <w:rStyle w:val="2"/>
          <w:rFonts w:ascii="Times New Roman" w:eastAsia="Arial" w:hAnsi="Times New Roman" w:cs="Times New Roman"/>
          <w:color w:val="000000"/>
          <w:sz w:val="26"/>
          <w:szCs w:val="26"/>
          <w:lang w:eastAsia="ru-RU"/>
        </w:rPr>
        <w:t>.</w:t>
      </w:r>
      <w:proofErr w:type="gramEnd"/>
      <w:r>
        <w:rPr>
          <w:rStyle w:val="2"/>
          <w:rFonts w:ascii="Times New Roman" w:eastAsia="Arial" w:hAnsi="Times New Roman" w:cs="Times New Roman"/>
          <w:color w:val="000000"/>
          <w:sz w:val="26"/>
          <w:szCs w:val="26"/>
          <w:lang w:eastAsia="ru-RU"/>
        </w:rPr>
        <w:t xml:space="preserve"> </w:t>
      </w:r>
      <w:r w:rsidRPr="00496B50">
        <w:rPr>
          <w:rStyle w:val="2"/>
          <w:rFonts w:ascii="Times New Roman" w:eastAsia="Arial" w:hAnsi="Times New Roman" w:cs="Times New Roman"/>
          <w:b/>
          <w:i/>
          <w:color w:val="000000"/>
          <w:sz w:val="26"/>
          <w:szCs w:val="26"/>
          <w:lang w:eastAsia="ru-RU"/>
        </w:rPr>
        <w:t xml:space="preserve">( </w:t>
      </w:r>
      <w:proofErr w:type="gramStart"/>
      <w:r w:rsidRPr="00496B50">
        <w:rPr>
          <w:rStyle w:val="2"/>
          <w:rFonts w:ascii="Times New Roman" w:eastAsia="Arial" w:hAnsi="Times New Roman" w:cs="Times New Roman"/>
          <w:b/>
          <w:i/>
          <w:color w:val="000000"/>
          <w:sz w:val="26"/>
          <w:szCs w:val="26"/>
          <w:lang w:eastAsia="ru-RU"/>
        </w:rPr>
        <w:t>в</w:t>
      </w:r>
      <w:proofErr w:type="gramEnd"/>
      <w:r w:rsidRPr="00496B50">
        <w:rPr>
          <w:rStyle w:val="2"/>
          <w:rFonts w:ascii="Times New Roman" w:eastAsia="Arial" w:hAnsi="Times New Roman" w:cs="Times New Roman"/>
          <w:b/>
          <w:i/>
          <w:color w:val="000000"/>
          <w:sz w:val="26"/>
          <w:szCs w:val="26"/>
          <w:lang w:eastAsia="ru-RU"/>
        </w:rPr>
        <w:t xml:space="preserve"> ред. от 08.05.2024  №241</w:t>
      </w:r>
      <w:r w:rsidR="006437A3">
        <w:rPr>
          <w:rStyle w:val="2"/>
          <w:rFonts w:ascii="Times New Roman" w:eastAsia="Arial" w:hAnsi="Times New Roman" w:cs="Times New Roman"/>
          <w:b/>
          <w:i/>
          <w:color w:val="000000"/>
          <w:sz w:val="26"/>
          <w:szCs w:val="26"/>
          <w:lang w:eastAsia="ru-RU"/>
        </w:rPr>
        <w:t xml:space="preserve">, </w:t>
      </w:r>
      <w:r w:rsidR="006437A3" w:rsidRPr="003A66F7">
        <w:rPr>
          <w:rFonts w:ascii="Times New Roman" w:hAnsi="Times New Roman"/>
          <w:b/>
          <w:bCs/>
          <w:i/>
          <w:sz w:val="26"/>
          <w:szCs w:val="26"/>
        </w:rPr>
        <w:t>от 13.01.2025</w:t>
      </w:r>
      <w:r w:rsidR="006437A3">
        <w:rPr>
          <w:rFonts w:ascii="Times New Roman" w:hAnsi="Times New Roman"/>
          <w:b/>
          <w:bCs/>
          <w:i/>
          <w:sz w:val="26"/>
          <w:szCs w:val="26"/>
        </w:rPr>
        <w:t xml:space="preserve"> №4</w:t>
      </w:r>
      <w:r w:rsidRPr="00496B50">
        <w:rPr>
          <w:rStyle w:val="2"/>
          <w:rFonts w:ascii="Times New Roman" w:eastAsia="Arial" w:hAnsi="Times New Roman" w:cs="Times New Roman"/>
          <w:b/>
          <w:i/>
          <w:color w:val="000000"/>
          <w:sz w:val="26"/>
          <w:szCs w:val="26"/>
          <w:lang w:eastAsia="ru-RU"/>
        </w:rPr>
        <w:t>)</w:t>
      </w:r>
    </w:p>
    <w:p w:rsidR="00735E03" w:rsidRDefault="00735E03" w:rsidP="00735E03">
      <w:pPr>
        <w:pStyle w:val="Textbody"/>
        <w:shd w:val="clear" w:color="auto" w:fill="FFFFFF"/>
        <w:suppressAutoHyphens/>
        <w:spacing w:after="0" w:line="240" w:lineRule="auto"/>
        <w:ind w:firstLine="567"/>
        <w:jc w:val="both"/>
        <w:rPr>
          <w:rFonts w:ascii="Times New Roman" w:hAnsi="Times New Roman"/>
          <w:b/>
          <w:color w:val="000000"/>
          <w:sz w:val="26"/>
          <w:szCs w:val="26"/>
        </w:rPr>
      </w:pPr>
      <w:r>
        <w:rPr>
          <w:rFonts w:ascii="Times New Roman" w:hAnsi="Times New Roman"/>
          <w:b/>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35E03" w:rsidRDefault="00735E03" w:rsidP="00735E03">
      <w:pPr>
        <w:pStyle w:val="Textbody"/>
        <w:shd w:val="clear" w:color="auto" w:fill="FFFFFF"/>
        <w:suppressAutoHyphens/>
        <w:spacing w:after="0" w:line="240" w:lineRule="auto"/>
        <w:ind w:firstLine="567"/>
        <w:jc w:val="both"/>
      </w:pPr>
      <w:r>
        <w:rPr>
          <w:rFonts w:ascii="Times New Roman" w:hAnsi="Times New Roman"/>
          <w:color w:val="000000"/>
          <w:sz w:val="26"/>
          <w:szCs w:val="26"/>
        </w:rPr>
        <w:t>2.7.1. </w:t>
      </w:r>
      <w:r>
        <w:rPr>
          <w:rFonts w:ascii="Times New Roman" w:eastAsia="Arial" w:hAnsi="Times New Roman"/>
          <w:color w:val="000000"/>
          <w:sz w:val="26"/>
          <w:szCs w:val="26"/>
        </w:rPr>
        <w:t xml:space="preserve">Документы, сведения (информация), которые могут быть представлены  заявителем (представителем заявителя) по желанию или </w:t>
      </w:r>
      <w:r>
        <w:rPr>
          <w:rFonts w:ascii="Times New Roman" w:hAnsi="Times New Roman"/>
          <w:color w:val="000000"/>
          <w:sz w:val="26"/>
          <w:szCs w:val="26"/>
        </w:rPr>
        <w:t xml:space="preserve">запрашиваются в порядке межведомственного информационного взаимодействия </w:t>
      </w:r>
      <w:r>
        <w:rPr>
          <w:rFonts w:ascii="Times New Roman" w:eastAsia="Arial" w:hAnsi="Times New Roman"/>
          <w:color w:val="000000"/>
          <w:sz w:val="26"/>
          <w:szCs w:val="26"/>
        </w:rPr>
        <w:t>в случае их непредставления заявителем (представителем заявителя) путем направления комитетом следующих запросов</w:t>
      </w:r>
      <w:r>
        <w:rPr>
          <w:rFonts w:ascii="Times New Roman" w:hAnsi="Times New Roman"/>
          <w:color w:val="000000"/>
          <w:sz w:val="26"/>
          <w:szCs w:val="26"/>
        </w:rPr>
        <w:t>:</w:t>
      </w:r>
    </w:p>
    <w:p w:rsidR="00735E03" w:rsidRDefault="00735E03" w:rsidP="00735E03">
      <w:pPr>
        <w:pStyle w:val="Standard"/>
        <w:suppressAutoHyphens/>
        <w:ind w:firstLine="567"/>
        <w:jc w:val="both"/>
      </w:pPr>
      <w:r>
        <w:rPr>
          <w:rFonts w:ascii="Times New Roman" w:hAnsi="Times New Roman" w:cs="Arial"/>
          <w:color w:val="000000"/>
          <w:sz w:val="26"/>
          <w:szCs w:val="26"/>
        </w:rPr>
        <w:t xml:space="preserve">2.7.1.1. В </w:t>
      </w:r>
      <w:r>
        <w:rPr>
          <w:rFonts w:ascii="Times New Roman" w:eastAsia="Arial" w:hAnsi="Times New Roman" w:cs="Arial"/>
          <w:bCs/>
          <w:color w:val="000000"/>
          <w:sz w:val="26"/>
          <w:szCs w:val="26"/>
          <w:lang w:eastAsia="ru-RU"/>
        </w:rPr>
        <w:t xml:space="preserve">Федеральную налоговую службу </w:t>
      </w:r>
      <w:r>
        <w:rPr>
          <w:rFonts w:ascii="Times New Roman" w:hAnsi="Times New Roman" w:cs="Arial"/>
          <w:color w:val="000000"/>
          <w:sz w:val="26"/>
          <w:szCs w:val="26"/>
        </w:rPr>
        <w:t>о предоставлении:</w:t>
      </w:r>
    </w:p>
    <w:p w:rsidR="00735E03" w:rsidRDefault="00735E03" w:rsidP="00735E03">
      <w:pPr>
        <w:pStyle w:val="Standard"/>
        <w:suppressAutoHyphens/>
        <w:ind w:firstLine="567"/>
        <w:jc w:val="both"/>
      </w:pPr>
      <w:r>
        <w:rPr>
          <w:rFonts w:ascii="Times New Roman" w:hAnsi="Times New Roman" w:cs="Arial"/>
          <w:color w:val="000000"/>
          <w:sz w:val="26"/>
          <w:szCs w:val="26"/>
        </w:rPr>
        <w:t>1) сведений из</w:t>
      </w:r>
      <w:r>
        <w:rPr>
          <w:rFonts w:ascii="Times New Roman" w:eastAsia="Arial" w:hAnsi="Times New Roman" w:cs="Arial"/>
          <w:bCs/>
          <w:color w:val="000000"/>
          <w:sz w:val="26"/>
          <w:szCs w:val="26"/>
          <w:lang w:eastAsia="ru-RU"/>
        </w:rPr>
        <w:t xml:space="preserve"> Единого государственного реестра юридических лиц;</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2</w:t>
      </w:r>
      <w:r w:rsidRPr="00EF5606">
        <w:rPr>
          <w:rFonts w:ascii="Times New Roman" w:eastAsia="Arial" w:hAnsi="Times New Roman" w:cs="Arial"/>
          <w:bCs/>
          <w:color w:val="000000"/>
          <w:sz w:val="26"/>
          <w:szCs w:val="26"/>
          <w:lang w:eastAsia="ru-RU"/>
        </w:rPr>
        <w:t>)</w:t>
      </w:r>
      <w:r>
        <w:rPr>
          <w:rFonts w:ascii="Times New Roman" w:eastAsia="Arial" w:hAnsi="Times New Roman" w:cs="Arial"/>
          <w:bCs/>
          <w:color w:val="000000"/>
          <w:sz w:val="26"/>
          <w:szCs w:val="26"/>
          <w:lang w:val="en-US" w:eastAsia="ru-RU"/>
        </w:rPr>
        <w:t> </w:t>
      </w:r>
      <w:r>
        <w:rPr>
          <w:rFonts w:ascii="Times New Roman" w:eastAsia="Arial" w:hAnsi="Times New Roman" w:cs="Arial"/>
          <w:color w:val="000000"/>
          <w:sz w:val="26"/>
          <w:szCs w:val="26"/>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35E03" w:rsidRDefault="00735E03" w:rsidP="00735E03">
      <w:pPr>
        <w:pStyle w:val="Standard"/>
        <w:suppressAutoHyphens/>
        <w:ind w:firstLine="567"/>
        <w:jc w:val="both"/>
      </w:pPr>
      <w:r>
        <w:rPr>
          <w:rFonts w:ascii="Times New Roman" w:eastAsia="Arial" w:hAnsi="Times New Roman" w:cs="Arial"/>
          <w:bCs/>
          <w:color w:val="000000"/>
          <w:sz w:val="26"/>
          <w:szCs w:val="26"/>
          <w:lang w:eastAsia="ru-RU"/>
        </w:rPr>
        <w:t>2.7.1.2. В</w:t>
      </w:r>
      <w:r>
        <w:rPr>
          <w:rFonts w:ascii="Times New Roman" w:hAnsi="Times New Roman" w:cs="Arial"/>
          <w:color w:val="000000"/>
          <w:sz w:val="26"/>
          <w:szCs w:val="26"/>
        </w:rPr>
        <w:t xml:space="preserve"> </w:t>
      </w:r>
      <w:r>
        <w:rPr>
          <w:rFonts w:ascii="Times New Roman" w:hAnsi="Times New Roman" w:cs="Arial"/>
          <w:bCs/>
          <w:color w:val="000000"/>
          <w:sz w:val="26"/>
          <w:szCs w:val="26"/>
        </w:rPr>
        <w:t>Федеральную службу государственной регистрации, кадастра и картографии</w:t>
      </w:r>
      <w:r>
        <w:rPr>
          <w:rFonts w:ascii="Times New Roman" w:hAnsi="Times New Roman" w:cs="Arial"/>
          <w:color w:val="000000"/>
          <w:sz w:val="26"/>
          <w:szCs w:val="26"/>
        </w:rPr>
        <w:t xml:space="preserve"> о предоставлении:</w:t>
      </w:r>
    </w:p>
    <w:p w:rsidR="00735E03" w:rsidRDefault="00735E03" w:rsidP="00735E03">
      <w:pPr>
        <w:pStyle w:val="Standard"/>
        <w:suppressAutoHyphens/>
        <w:ind w:firstLine="567"/>
        <w:jc w:val="both"/>
        <w:rPr>
          <w:rFonts w:ascii="Times New Roman" w:hAnsi="Times New Roman" w:cs="Arial"/>
          <w:color w:val="000000"/>
          <w:sz w:val="26"/>
          <w:szCs w:val="26"/>
        </w:rPr>
      </w:pPr>
      <w:r>
        <w:rPr>
          <w:rFonts w:ascii="Times New Roman" w:hAnsi="Times New Roman" w:cs="Arial"/>
          <w:color w:val="000000"/>
          <w:sz w:val="26"/>
          <w:szCs w:val="26"/>
        </w:rPr>
        <w:t>сведений из Единого государственного реестра недвижимости.</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2.7.1.3. </w:t>
      </w:r>
      <w:r>
        <w:rPr>
          <w:rFonts w:ascii="Times New Roman" w:eastAsia="Arial" w:hAnsi="Times New Roman" w:cs="Arial"/>
          <w:color w:val="000000"/>
          <w:sz w:val="26"/>
          <w:szCs w:val="26"/>
        </w:rPr>
        <w:t>В органы опеки и попечительства о предоставлении:</w:t>
      </w:r>
    </w:p>
    <w:p w:rsidR="00735E03" w:rsidRDefault="00735E03" w:rsidP="00735E03">
      <w:pPr>
        <w:pStyle w:val="Standard"/>
        <w:widowControl w:val="0"/>
        <w:suppressAutoHyphens/>
        <w:ind w:firstLine="567"/>
        <w:jc w:val="both"/>
      </w:pPr>
      <w:r>
        <w:rPr>
          <w:rFonts w:ascii="Times New Roman" w:eastAsia="Arial" w:hAnsi="Times New Roman" w:cs="Arial"/>
          <w:color w:val="000000"/>
          <w:sz w:val="26"/>
          <w:szCs w:val="26"/>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Pr>
          <w:rFonts w:ascii="Times New Roman" w:eastAsia="Arial" w:hAnsi="Times New Roman" w:cs="Arial"/>
          <w:color w:val="000000"/>
          <w:sz w:val="26"/>
          <w:szCs w:val="26"/>
          <w:shd w:val="clear" w:color="auto" w:fill="FFFFFF"/>
          <w:lang w:eastAsia="ru-RU"/>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35E03" w:rsidRDefault="00735E03" w:rsidP="00735E03">
      <w:pPr>
        <w:pStyle w:val="Standard"/>
        <w:widowControl w:val="0"/>
        <w:suppressAutoHyphens/>
        <w:ind w:firstLine="567"/>
        <w:jc w:val="both"/>
      </w:pPr>
      <w:r>
        <w:rPr>
          <w:rFonts w:ascii="Times New Roman" w:eastAsia="Arial" w:hAnsi="Times New Roman" w:cs="Arial"/>
          <w:color w:val="000000"/>
          <w:sz w:val="26"/>
          <w:szCs w:val="26"/>
          <w:shd w:val="clear" w:color="auto" w:fill="FFFFFF"/>
          <w:lang w:eastAsia="ru-RU"/>
        </w:rPr>
        <w:t>2.7.1.4. В Управление Министерства внутренних дел России по Тюменской области о предоставлении:</w:t>
      </w:r>
    </w:p>
    <w:p w:rsidR="00735E03" w:rsidRDefault="00735E03" w:rsidP="00735E03">
      <w:pPr>
        <w:pStyle w:val="Textbody"/>
        <w:suppressAutoHyphens/>
        <w:spacing w:after="0" w:line="240" w:lineRule="auto"/>
        <w:ind w:firstLine="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lastRenderedPageBreak/>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735E03" w:rsidRDefault="00735E03" w:rsidP="00735E03">
      <w:pPr>
        <w:ind w:firstLine="567"/>
      </w:pPr>
      <w:r>
        <w:rPr>
          <w:rFonts w:ascii="Times New Roman" w:eastAsia="Arial" w:hAnsi="Times New Roman"/>
          <w:color w:val="000000"/>
          <w:szCs w:val="26"/>
          <w:shd w:val="clear" w:color="auto" w:fill="FFFFFF"/>
          <w:lang w:eastAsia="ru-RU"/>
        </w:rPr>
        <w:t>2.7.2. Документы, указанные в пункте 2.7.1 настоящего подраздела, заявитель (представитель заявителя) вправе представит</w:t>
      </w:r>
      <w:r>
        <w:rPr>
          <w:rFonts w:ascii="Times New Roman" w:eastAsia="Arial" w:hAnsi="Times New Roman"/>
          <w:color w:val="000000"/>
          <w:szCs w:val="26"/>
          <w:lang w:eastAsia="ru-RU"/>
        </w:rPr>
        <w:t>ь по собственной инициативе при обращении за предоставлением муниципальной услуги.</w:t>
      </w:r>
    </w:p>
    <w:p w:rsidR="00735E03" w:rsidRDefault="00735E03" w:rsidP="00735E03">
      <w:pPr>
        <w:pStyle w:val="Standard"/>
        <w:suppressAutoHyphens/>
        <w:ind w:firstLine="567"/>
        <w:jc w:val="both"/>
        <w:rPr>
          <w:rFonts w:ascii="Times New Roman" w:hAnsi="Times New Roman"/>
          <w:sz w:val="26"/>
          <w:szCs w:val="26"/>
        </w:rPr>
      </w:pP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b/>
          <w:bCs/>
          <w:color w:val="000000"/>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735E03" w:rsidRDefault="00735E03" w:rsidP="00735E03">
      <w:pPr>
        <w:pStyle w:val="Textbody"/>
        <w:shd w:val="clear" w:color="auto" w:fill="FFFFFF"/>
        <w:suppressAutoHyphens/>
        <w:spacing w:after="0" w:line="240" w:lineRule="auto"/>
        <w:ind w:firstLine="510"/>
        <w:jc w:val="both"/>
      </w:pPr>
      <w:r>
        <w:rPr>
          <w:rFonts w:ascii="Times New Roman" w:eastAsia="Arial" w:hAnsi="Times New Roman"/>
          <w:color w:val="000000"/>
          <w:sz w:val="26"/>
          <w:szCs w:val="26"/>
          <w:lang w:eastAsia="ru-RU"/>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Pr>
          <w:rFonts w:ascii="Times New Roman" w:eastAsia="Arial" w:hAnsi="Times New Roman"/>
          <w:color w:val="000000"/>
          <w:sz w:val="26"/>
          <w:szCs w:val="26"/>
          <w:lang w:eastAsia="ru-RU"/>
        </w:rPr>
        <w:t>проверки несоблюдения условий признания действительности квалифицированной электронной</w:t>
      </w:r>
      <w:proofErr w:type="gramEnd"/>
      <w:r>
        <w:rPr>
          <w:rFonts w:ascii="Times New Roman" w:eastAsia="Arial" w:hAnsi="Times New Roman"/>
          <w:color w:val="000000"/>
          <w:sz w:val="26"/>
          <w:szCs w:val="26"/>
          <w:lang w:eastAsia="ru-RU"/>
        </w:rPr>
        <w:t xml:space="preserve"> подписи, установленных статьей 11 Федерального закона от 06.04.2011 № 63-ФЗ «Об электронной подписи» (далее - Федеральный закон № 63-ФЗ).</w:t>
      </w:r>
    </w:p>
    <w:p w:rsidR="00735E03" w:rsidRDefault="00735E03" w:rsidP="00735E03">
      <w:pPr>
        <w:pStyle w:val="Standard"/>
        <w:suppressAutoHyphens/>
        <w:ind w:firstLine="567"/>
        <w:jc w:val="both"/>
      </w:pPr>
    </w:p>
    <w:p w:rsidR="00735E03" w:rsidRDefault="00735E03" w:rsidP="00735E03">
      <w:pPr>
        <w:pStyle w:val="Textbody"/>
        <w:shd w:val="clear" w:color="auto" w:fill="FFFFFF"/>
        <w:suppressAutoHyphens/>
        <w:spacing w:after="0" w:line="240" w:lineRule="auto"/>
        <w:ind w:firstLine="567"/>
        <w:jc w:val="both"/>
        <w:rPr>
          <w:rFonts w:ascii="Times New Roman" w:hAnsi="Times New Roman"/>
          <w:sz w:val="26"/>
          <w:szCs w:val="26"/>
        </w:rPr>
      </w:pPr>
      <w:r>
        <w:rPr>
          <w:rFonts w:ascii="Times New Roman" w:hAnsi="Times New Roman"/>
          <w:b/>
          <w:bCs/>
          <w:color w:val="000000"/>
          <w:sz w:val="26"/>
          <w:szCs w:val="26"/>
        </w:rPr>
        <w:t>2.9. Исчерпывающий перечень оснований для приостановления или отказа в предоставлении муниципальной услуги</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 xml:space="preserve">2.9.1. Основаниями </w:t>
      </w:r>
      <w:proofErr w:type="gramStart"/>
      <w:r>
        <w:rPr>
          <w:rFonts w:ascii="Times New Roman" w:eastAsia="Arial" w:hAnsi="Times New Roman" w:cs="Arial"/>
          <w:color w:val="000000"/>
          <w:sz w:val="26"/>
          <w:szCs w:val="26"/>
          <w:lang w:eastAsia="ru-RU"/>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Pr>
          <w:rFonts w:ascii="Times New Roman" w:eastAsia="Arial" w:hAnsi="Times New Roman" w:cs="Arial"/>
          <w:color w:val="000000"/>
          <w:sz w:val="26"/>
          <w:szCs w:val="26"/>
          <w:lang w:eastAsia="ru-RU"/>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735E03" w:rsidRDefault="00735E03" w:rsidP="00735E03">
      <w:pPr>
        <w:pStyle w:val="Standard"/>
        <w:suppressAutoHyphens/>
        <w:ind w:firstLine="567"/>
        <w:jc w:val="both"/>
      </w:pPr>
      <w:r>
        <w:rPr>
          <w:rFonts w:ascii="Times New Roman" w:hAnsi="Times New Roman"/>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Приказом </w:t>
      </w:r>
      <w:proofErr w:type="spellStart"/>
      <w:r>
        <w:rPr>
          <w:rFonts w:ascii="Times New Roman" w:hAnsi="Times New Roman"/>
          <w:sz w:val="26"/>
          <w:szCs w:val="26"/>
        </w:rPr>
        <w:t>Росреестра</w:t>
      </w:r>
      <w:proofErr w:type="spellEnd"/>
      <w:r>
        <w:rPr>
          <w:rFonts w:ascii="Times New Roman" w:hAnsi="Times New Roman"/>
          <w:sz w:val="26"/>
          <w:szCs w:val="26"/>
        </w:rPr>
        <w:t xml:space="preserve"> от 19.04.2022 № </w:t>
      </w:r>
      <w:proofErr w:type="gramStart"/>
      <w:r>
        <w:rPr>
          <w:rFonts w:ascii="Times New Roman" w:hAnsi="Times New Roman"/>
          <w:sz w:val="26"/>
          <w:szCs w:val="26"/>
        </w:rPr>
        <w:t>П</w:t>
      </w:r>
      <w:proofErr w:type="gramEnd"/>
      <w:r>
        <w:rPr>
          <w:rFonts w:ascii="Times New Roman" w:hAnsi="Times New Roman"/>
          <w:sz w:val="26"/>
          <w:szCs w:val="26"/>
        </w:rPr>
        <w:t>/0148</w:t>
      </w:r>
      <w:r>
        <w:rPr>
          <w:rFonts w:ascii="Times New Roman" w:hAnsi="Times New Roman"/>
          <w:b/>
          <w:bCs/>
          <w:sz w:val="26"/>
          <w:szCs w:val="26"/>
        </w:rPr>
        <w:t xml:space="preserve"> </w:t>
      </w:r>
      <w:r>
        <w:rPr>
          <w:rFonts w:ascii="Times New Roman" w:hAnsi="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37A3" w:rsidRPr="006437A3" w:rsidRDefault="006437A3" w:rsidP="006437A3">
      <w:pPr>
        <w:spacing w:after="0" w:line="240" w:lineRule="auto"/>
        <w:jc w:val="both"/>
        <w:rPr>
          <w:rFonts w:ascii="Times New Roman" w:eastAsia="NSimSun" w:hAnsi="Times New Roman" w:cs="Mangal"/>
          <w:kern w:val="3"/>
          <w:sz w:val="26"/>
          <w:szCs w:val="26"/>
          <w:lang w:eastAsia="zh-CN" w:bidi="hi-IN"/>
        </w:rPr>
      </w:pPr>
      <w:r>
        <w:rPr>
          <w:rFonts w:ascii="Times New Roman" w:eastAsia="NSimSun" w:hAnsi="Times New Roman" w:cs="Mangal"/>
          <w:kern w:val="3"/>
          <w:sz w:val="26"/>
          <w:szCs w:val="26"/>
          <w:lang w:eastAsia="zh-CN" w:bidi="hi-IN"/>
        </w:rPr>
        <w:t xml:space="preserve">         </w:t>
      </w:r>
      <w:r w:rsidR="00735E03" w:rsidRPr="006437A3">
        <w:rPr>
          <w:rFonts w:ascii="Times New Roman" w:eastAsia="NSimSun" w:hAnsi="Times New Roman" w:cs="Mangal"/>
          <w:kern w:val="3"/>
          <w:sz w:val="26"/>
          <w:szCs w:val="26"/>
          <w:lang w:eastAsia="zh-CN" w:bidi="hi-I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6437A3">
        <w:rPr>
          <w:rFonts w:ascii="Times New Roman" w:eastAsia="NSimSun" w:hAnsi="Times New Roman" w:cs="Mangal"/>
          <w:kern w:val="3"/>
          <w:sz w:val="26"/>
          <w:szCs w:val="26"/>
          <w:lang w:eastAsia="zh-CN" w:bidi="hi-IN"/>
        </w:rPr>
        <w:t xml:space="preserve">, </w:t>
      </w:r>
      <w:r w:rsidRPr="006437A3">
        <w:rPr>
          <w:rFonts w:ascii="Times New Roman" w:eastAsia="NSimSun" w:hAnsi="Times New Roman" w:cs="Mangal"/>
          <w:kern w:val="3"/>
          <w:sz w:val="26"/>
          <w:szCs w:val="26"/>
          <w:lang w:eastAsia="zh-CN" w:bidi="hi-IN"/>
        </w:rPr>
        <w:t>за исключением случаев, установленных федеральными законами;</w:t>
      </w:r>
      <w:r>
        <w:rPr>
          <w:rFonts w:ascii="Times New Roman" w:eastAsia="NSimSun" w:hAnsi="Times New Roman" w:cs="Mangal"/>
          <w:kern w:val="3"/>
          <w:sz w:val="26"/>
          <w:szCs w:val="26"/>
          <w:lang w:eastAsia="zh-CN" w:bidi="hi-IN"/>
        </w:rPr>
        <w:t xml:space="preserve"> </w:t>
      </w:r>
      <w:r w:rsidRPr="006437A3">
        <w:rPr>
          <w:rFonts w:ascii="Times New Roman" w:hAnsi="Times New Roman"/>
          <w:b/>
          <w:i/>
          <w:sz w:val="26"/>
          <w:szCs w:val="26"/>
        </w:rPr>
        <w:t>(в ред. от 13.01.2025  №4)</w:t>
      </w:r>
    </w:p>
    <w:p w:rsidR="00735E03" w:rsidRDefault="006437A3" w:rsidP="006437A3">
      <w:pPr>
        <w:pStyle w:val="Standard"/>
        <w:suppressAutoHyphens/>
        <w:ind w:firstLine="567"/>
        <w:jc w:val="both"/>
        <w:rPr>
          <w:rFonts w:ascii="Times New Roman" w:hAnsi="Times New Roman"/>
          <w:sz w:val="26"/>
          <w:szCs w:val="26"/>
        </w:rPr>
      </w:pPr>
      <w:r w:rsidRPr="006437A3">
        <w:rPr>
          <w:rFonts w:ascii="Times New Roman" w:hAnsi="Times New Roman"/>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6437A3">
        <w:rPr>
          <w:rFonts w:ascii="Times New Roman" w:hAnsi="Times New Roman"/>
          <w:sz w:val="26"/>
          <w:szCs w:val="26"/>
        </w:rPr>
        <w:t>.</w:t>
      </w:r>
      <w:proofErr w:type="gramEnd"/>
      <w:r w:rsidRPr="006437A3">
        <w:rPr>
          <w:rFonts w:ascii="Times New Roman" w:hAnsi="Times New Roman"/>
          <w:b/>
          <w:i/>
          <w:sz w:val="26"/>
          <w:szCs w:val="26"/>
        </w:rPr>
        <w:t xml:space="preserve"> (</w:t>
      </w:r>
      <w:proofErr w:type="gramStart"/>
      <w:r w:rsidRPr="006437A3">
        <w:rPr>
          <w:rFonts w:ascii="Times New Roman" w:hAnsi="Times New Roman"/>
          <w:b/>
          <w:i/>
          <w:sz w:val="26"/>
          <w:szCs w:val="26"/>
        </w:rPr>
        <w:t>в</w:t>
      </w:r>
      <w:proofErr w:type="gramEnd"/>
      <w:r w:rsidRPr="006437A3">
        <w:rPr>
          <w:rFonts w:ascii="Times New Roman" w:hAnsi="Times New Roman"/>
          <w:b/>
          <w:i/>
          <w:sz w:val="26"/>
          <w:szCs w:val="26"/>
        </w:rPr>
        <w:t xml:space="preserve"> ред. от 13.01.2025  №4)</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lastRenderedPageBreak/>
        <w:t>2.9.1.1. </w:t>
      </w:r>
      <w:proofErr w:type="gramStart"/>
      <w:r>
        <w:rPr>
          <w:rFonts w:ascii="Times New Roman" w:hAnsi="Times New Roman"/>
          <w:sz w:val="26"/>
          <w:szCs w:val="26"/>
          <w:lang w:eastAsia="ru-RU"/>
        </w:rPr>
        <w:t xml:space="preserve">Дополнительными к установленным пунктом 2.9.1 настоящего подраздела </w:t>
      </w:r>
      <w:r>
        <w:rPr>
          <w:rFonts w:ascii="Times New Roman" w:eastAsia="Arial" w:hAnsi="Times New Roman" w:cs="Arial"/>
          <w:color w:val="000000"/>
          <w:sz w:val="26"/>
          <w:szCs w:val="26"/>
          <w:lang w:eastAsia="ru-RU"/>
        </w:rPr>
        <w:t>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r>
        <w:rPr>
          <w:rFonts w:ascii="Times New Roman" w:hAnsi="Times New Roman"/>
          <w:color w:val="000000"/>
          <w:sz w:val="26"/>
          <w:szCs w:val="26"/>
          <w:lang w:eastAsia="ru-RU"/>
        </w:rPr>
        <w:t>, являются:</w:t>
      </w:r>
      <w:proofErr w:type="gramEnd"/>
    </w:p>
    <w:p w:rsidR="00735E03" w:rsidRDefault="00735E03" w:rsidP="00735E03">
      <w:pPr>
        <w:pStyle w:val="Standard"/>
        <w:suppressAutoHyphens/>
        <w:ind w:firstLine="567"/>
        <w:jc w:val="both"/>
        <w:rPr>
          <w:rFonts w:ascii="Times New Roman" w:hAnsi="Times New Roman"/>
          <w:color w:val="000000"/>
          <w:sz w:val="26"/>
          <w:szCs w:val="26"/>
        </w:rPr>
      </w:pPr>
      <w:r>
        <w:rPr>
          <w:rFonts w:ascii="Times New Roman" w:hAnsi="Times New Roman"/>
          <w:color w:val="000000"/>
          <w:sz w:val="26"/>
          <w:szCs w:val="26"/>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olor w:val="000000"/>
          <w:sz w:val="26"/>
          <w:szCs w:val="26"/>
        </w:rPr>
        <w:t>ии ау</w:t>
      </w:r>
      <w:proofErr w:type="gramEnd"/>
      <w:r>
        <w:rPr>
          <w:rFonts w:ascii="Times New Roman" w:hAnsi="Times New Roman"/>
          <w:color w:val="000000"/>
          <w:sz w:val="26"/>
          <w:szCs w:val="26"/>
        </w:rPr>
        <w:t>кциона;</w:t>
      </w:r>
    </w:p>
    <w:p w:rsidR="00735E03" w:rsidRDefault="00735E03" w:rsidP="00735E03">
      <w:pPr>
        <w:pStyle w:val="Standard"/>
        <w:suppressAutoHyphens/>
        <w:ind w:firstLine="567"/>
        <w:jc w:val="both"/>
        <w:rPr>
          <w:rFonts w:ascii="Times New Roman" w:hAnsi="Times New Roman"/>
          <w:color w:val="000000"/>
          <w:sz w:val="26"/>
          <w:szCs w:val="26"/>
        </w:rPr>
      </w:pPr>
      <w:r>
        <w:rPr>
          <w:rFonts w:ascii="Times New Roman" w:hAnsi="Times New Roman"/>
          <w:color w:val="000000"/>
          <w:sz w:val="26"/>
          <w:szCs w:val="26"/>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olor w:val="000000"/>
          <w:sz w:val="26"/>
          <w:szCs w:val="26"/>
        </w:rPr>
        <w:t>ии ау</w:t>
      </w:r>
      <w:proofErr w:type="gramEnd"/>
      <w:r>
        <w:rPr>
          <w:rFonts w:ascii="Times New Roman" w:hAnsi="Times New Roman"/>
          <w:color w:val="000000"/>
          <w:sz w:val="26"/>
          <w:szCs w:val="26"/>
        </w:rPr>
        <w:t>кциона;</w:t>
      </w:r>
    </w:p>
    <w:p w:rsidR="00735E03" w:rsidRDefault="00735E03" w:rsidP="00735E03">
      <w:pPr>
        <w:pStyle w:val="Standard"/>
        <w:suppressAutoHyphens/>
        <w:ind w:firstLine="567"/>
        <w:jc w:val="both"/>
        <w:rPr>
          <w:rFonts w:ascii="Times New Roman" w:hAnsi="Times New Roman"/>
          <w:color w:val="000000"/>
          <w:sz w:val="26"/>
          <w:szCs w:val="26"/>
        </w:rPr>
      </w:pPr>
      <w:r>
        <w:rPr>
          <w:rFonts w:ascii="Times New Roman" w:hAnsi="Times New Roman"/>
          <w:color w:val="000000"/>
          <w:sz w:val="26"/>
          <w:szCs w:val="26"/>
        </w:rPr>
        <w:t>3) земельный участок не отнесен к определенной категории земель;</w:t>
      </w:r>
    </w:p>
    <w:p w:rsidR="00735E03" w:rsidRDefault="00735E03" w:rsidP="00735E03">
      <w:pPr>
        <w:pStyle w:val="Standard"/>
        <w:suppressAutoHyphens/>
        <w:ind w:firstLine="567"/>
        <w:jc w:val="both"/>
        <w:rPr>
          <w:rFonts w:ascii="Times New Roman" w:hAnsi="Times New Roman"/>
          <w:color w:val="000000"/>
          <w:sz w:val="26"/>
          <w:szCs w:val="26"/>
        </w:rPr>
      </w:pPr>
      <w:r>
        <w:rPr>
          <w:rFonts w:ascii="Times New Roman" w:hAnsi="Times New Roman"/>
          <w:color w:val="000000"/>
          <w:sz w:val="26"/>
          <w:szCs w:val="26"/>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5E03" w:rsidRDefault="00735E03" w:rsidP="00735E03">
      <w:pPr>
        <w:pStyle w:val="Standard"/>
        <w:suppressAutoHyphens/>
        <w:ind w:firstLine="567"/>
        <w:jc w:val="both"/>
        <w:rPr>
          <w:rFonts w:ascii="Times New Roman" w:hAnsi="Times New Roman"/>
          <w:sz w:val="26"/>
          <w:szCs w:val="26"/>
        </w:rPr>
      </w:pPr>
      <w:proofErr w:type="gramStart"/>
      <w:r>
        <w:rPr>
          <w:rFonts w:ascii="Times New Roman" w:hAnsi="Times New Roman"/>
          <w:color w:val="000000"/>
          <w:sz w:val="26"/>
          <w:szCs w:val="26"/>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35E03" w:rsidRDefault="00735E03" w:rsidP="00735E03">
      <w:pPr>
        <w:pStyle w:val="Standard"/>
        <w:suppressAutoHyphens/>
        <w:ind w:firstLine="567"/>
        <w:jc w:val="both"/>
        <w:rPr>
          <w:rFonts w:ascii="Times New Roman" w:hAnsi="Times New Roman"/>
          <w:sz w:val="26"/>
          <w:szCs w:val="26"/>
        </w:rPr>
      </w:pPr>
      <w:proofErr w:type="gramStart"/>
      <w:r>
        <w:rPr>
          <w:rFonts w:ascii="Times New Roman" w:hAnsi="Times New Roman"/>
          <w:color w:val="000000"/>
          <w:sz w:val="26"/>
          <w:szCs w:val="26"/>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olor w:val="000000"/>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437A3" w:rsidRPr="006437A3" w:rsidRDefault="00735E03" w:rsidP="006437A3">
      <w:pPr>
        <w:pStyle w:val="a7"/>
        <w:spacing w:before="0" w:beforeAutospacing="0" w:after="0" w:line="240" w:lineRule="auto"/>
        <w:ind w:firstLine="567"/>
        <w:jc w:val="both"/>
        <w:rPr>
          <w:rFonts w:eastAsia="NSimSun" w:cs="Mangal"/>
          <w:b/>
          <w:i/>
          <w:color w:val="000000"/>
          <w:kern w:val="3"/>
          <w:sz w:val="26"/>
          <w:szCs w:val="26"/>
          <w:lang w:eastAsia="zh-CN" w:bidi="hi-IN"/>
        </w:rPr>
      </w:pPr>
      <w:r w:rsidRPr="006437A3">
        <w:rPr>
          <w:rFonts w:eastAsia="NSimSun" w:cs="Mangal"/>
          <w:color w:val="000000"/>
          <w:kern w:val="3"/>
          <w:sz w:val="26"/>
          <w:szCs w:val="26"/>
          <w:lang w:eastAsia="zh-CN" w:bidi="hi-IN"/>
        </w:rPr>
        <w:t xml:space="preserve">7) земельный участок расположен в границах территории, в отношении которой заключен договор о ее комплексном </w:t>
      </w:r>
      <w:proofErr w:type="spellStart"/>
      <w:r w:rsidRPr="006437A3">
        <w:rPr>
          <w:rFonts w:eastAsia="NSimSun" w:cs="Mangal"/>
          <w:color w:val="000000"/>
          <w:kern w:val="3"/>
          <w:sz w:val="26"/>
          <w:szCs w:val="26"/>
          <w:lang w:eastAsia="zh-CN" w:bidi="hi-IN"/>
        </w:rPr>
        <w:t>развитии</w:t>
      </w:r>
      <w:r w:rsidR="006437A3" w:rsidRPr="006437A3">
        <w:rPr>
          <w:rFonts w:eastAsia="NSimSun" w:cs="Mangal"/>
          <w:color w:val="000000"/>
          <w:kern w:val="3"/>
          <w:sz w:val="26"/>
          <w:szCs w:val="26"/>
          <w:lang w:eastAsia="zh-CN" w:bidi="hi-IN"/>
        </w:rPr>
        <w:t>ли</w:t>
      </w:r>
      <w:proofErr w:type="spellEnd"/>
      <w:r w:rsidR="006437A3" w:rsidRPr="006437A3">
        <w:rPr>
          <w:rFonts w:eastAsia="NSimSun" w:cs="Mangal"/>
          <w:color w:val="000000"/>
          <w:kern w:val="3"/>
          <w:sz w:val="26"/>
          <w:szCs w:val="26"/>
          <w:lang w:eastAsia="zh-CN" w:bidi="hi-IN"/>
        </w:rPr>
        <w:t xml:space="preserve">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437A3">
        <w:rPr>
          <w:rFonts w:eastAsia="NSimSun" w:cs="Mangal"/>
          <w:color w:val="000000"/>
          <w:kern w:val="3"/>
          <w:sz w:val="26"/>
          <w:szCs w:val="26"/>
          <w:lang w:eastAsia="zh-CN" w:bidi="hi-IN"/>
        </w:rPr>
        <w:t xml:space="preserve"> </w:t>
      </w:r>
      <w:proofErr w:type="gramStart"/>
      <w:r w:rsidR="006437A3" w:rsidRPr="006437A3">
        <w:rPr>
          <w:rFonts w:eastAsia="NSimSun" w:cs="Mangal"/>
          <w:b/>
          <w:i/>
          <w:color w:val="000000"/>
          <w:kern w:val="3"/>
          <w:sz w:val="26"/>
          <w:szCs w:val="26"/>
          <w:lang w:eastAsia="zh-CN" w:bidi="hi-IN"/>
        </w:rPr>
        <w:t xml:space="preserve">( </w:t>
      </w:r>
      <w:proofErr w:type="gramEnd"/>
      <w:r w:rsidR="006437A3" w:rsidRPr="006437A3">
        <w:rPr>
          <w:rFonts w:eastAsia="NSimSun" w:cs="Mangal"/>
          <w:b/>
          <w:i/>
          <w:color w:val="000000"/>
          <w:kern w:val="3"/>
          <w:sz w:val="26"/>
          <w:szCs w:val="26"/>
          <w:lang w:eastAsia="zh-CN" w:bidi="hi-IN"/>
        </w:rPr>
        <w:t>в ред. от 13.01.2025  №4)</w:t>
      </w:r>
    </w:p>
    <w:p w:rsidR="00735E03" w:rsidRDefault="00735E03" w:rsidP="006437A3">
      <w:pPr>
        <w:pStyle w:val="Standard"/>
        <w:suppressAutoHyphens/>
        <w:ind w:firstLine="567"/>
        <w:jc w:val="both"/>
        <w:rPr>
          <w:rFonts w:ascii="Times New Roman" w:hAnsi="Times New Roman"/>
          <w:sz w:val="26"/>
          <w:szCs w:val="26"/>
        </w:rPr>
      </w:pPr>
      <w:r>
        <w:rPr>
          <w:rFonts w:ascii="Times New Roman" w:hAnsi="Times New Roman"/>
          <w:color w:val="000000"/>
          <w:sz w:val="26"/>
          <w:szCs w:val="26"/>
        </w:rPr>
        <w:t xml:space="preserve">8) земельный участок в соответствии с утвержденными документами территориального планирования и (или) документацией по планировке территории </w:t>
      </w:r>
      <w:r>
        <w:rPr>
          <w:rFonts w:ascii="Times New Roman" w:hAnsi="Times New Roman"/>
          <w:color w:val="000000"/>
          <w:sz w:val="26"/>
          <w:szCs w:val="26"/>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735E03" w:rsidRPr="006437A3" w:rsidRDefault="00735E03" w:rsidP="006437A3">
      <w:pPr>
        <w:pStyle w:val="a7"/>
        <w:spacing w:before="0" w:beforeAutospacing="0" w:after="0" w:line="240" w:lineRule="auto"/>
        <w:ind w:firstLine="567"/>
        <w:jc w:val="both"/>
        <w:rPr>
          <w:rFonts w:eastAsia="NSimSun" w:cs="Mangal"/>
          <w:b/>
          <w:i/>
          <w:color w:val="000000"/>
          <w:kern w:val="3"/>
          <w:sz w:val="26"/>
          <w:szCs w:val="26"/>
          <w:lang w:eastAsia="zh-CN" w:bidi="hi-IN"/>
        </w:rPr>
      </w:pPr>
      <w:r>
        <w:rPr>
          <w:color w:val="000000"/>
          <w:sz w:val="26"/>
          <w:szCs w:val="26"/>
        </w:rPr>
        <w:t xml:space="preserve">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6437A3">
        <w:rPr>
          <w:color w:val="000000"/>
          <w:sz w:val="26"/>
          <w:szCs w:val="26"/>
        </w:rPr>
        <w:t>и (</w:t>
      </w:r>
      <w:r>
        <w:rPr>
          <w:color w:val="000000"/>
          <w:sz w:val="26"/>
          <w:szCs w:val="26"/>
        </w:rPr>
        <w:t>или</w:t>
      </w:r>
      <w:r w:rsidR="006437A3">
        <w:rPr>
          <w:color w:val="000000"/>
          <w:sz w:val="26"/>
          <w:szCs w:val="26"/>
        </w:rPr>
        <w:t xml:space="preserve">) региональной </w:t>
      </w:r>
      <w:r>
        <w:rPr>
          <w:color w:val="000000"/>
          <w:sz w:val="26"/>
          <w:szCs w:val="26"/>
        </w:rPr>
        <w:t xml:space="preserve"> инвестиционной программой;</w:t>
      </w:r>
      <w:r w:rsidR="006437A3">
        <w:rPr>
          <w:color w:val="000000"/>
          <w:sz w:val="26"/>
          <w:szCs w:val="26"/>
        </w:rPr>
        <w:t xml:space="preserve">  </w:t>
      </w:r>
      <w:proofErr w:type="gramStart"/>
      <w:r w:rsidR="006437A3" w:rsidRPr="006437A3">
        <w:rPr>
          <w:rFonts w:eastAsia="NSimSun" w:cs="Mangal"/>
          <w:b/>
          <w:i/>
          <w:color w:val="000000"/>
          <w:kern w:val="3"/>
          <w:sz w:val="26"/>
          <w:szCs w:val="26"/>
          <w:lang w:eastAsia="zh-CN" w:bidi="hi-IN"/>
        </w:rPr>
        <w:t xml:space="preserve">( </w:t>
      </w:r>
      <w:proofErr w:type="gramEnd"/>
      <w:r w:rsidR="006437A3" w:rsidRPr="006437A3">
        <w:rPr>
          <w:rFonts w:eastAsia="NSimSun" w:cs="Mangal"/>
          <w:b/>
          <w:i/>
          <w:color w:val="000000"/>
          <w:kern w:val="3"/>
          <w:sz w:val="26"/>
          <w:szCs w:val="26"/>
          <w:lang w:eastAsia="zh-CN" w:bidi="hi-IN"/>
        </w:rPr>
        <w:t>в ред. от 13.01.2025  №4)</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olor w:val="000000"/>
          <w:sz w:val="26"/>
          <w:szCs w:val="26"/>
        </w:rPr>
        <w:t>10) в отношении земельного участка принято решение о предварительном согласовании его предоставления;</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olor w:val="000000"/>
          <w:sz w:val="26"/>
          <w:szCs w:val="26"/>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olor w:val="000000"/>
          <w:sz w:val="26"/>
          <w:szCs w:val="26"/>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olor w:val="000000"/>
          <w:sz w:val="26"/>
          <w:szCs w:val="26"/>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olor w:val="000000"/>
          <w:sz w:val="26"/>
          <w:szCs w:val="26"/>
        </w:rPr>
        <w:t>жд в св</w:t>
      </w:r>
      <w:proofErr w:type="gramEnd"/>
      <w:r>
        <w:rPr>
          <w:rFonts w:ascii="Times New Roman" w:hAnsi="Times New Roman"/>
          <w:color w:val="000000"/>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735E03" w:rsidRDefault="00735E03" w:rsidP="00735E03">
      <w:pPr>
        <w:pStyle w:val="Standard"/>
        <w:suppressAutoHyphens/>
        <w:ind w:firstLine="567"/>
        <w:jc w:val="both"/>
      </w:pPr>
      <w:r>
        <w:rPr>
          <w:rFonts w:ascii="Times New Roman" w:eastAsia="Arial" w:hAnsi="Times New Roman" w:cs="Arial"/>
          <w:color w:val="000000"/>
          <w:sz w:val="26"/>
          <w:szCs w:val="26"/>
          <w:shd w:val="clear" w:color="auto" w:fill="FFFFFF"/>
          <w:lang w:eastAsia="ru-RU"/>
        </w:rPr>
        <w:t>2.9.3. </w:t>
      </w:r>
      <w:proofErr w:type="gramStart"/>
      <w:r>
        <w:rPr>
          <w:rFonts w:ascii="Times New Roman" w:hAnsi="Times New Roman"/>
          <w:sz w:val="26"/>
          <w:szCs w:val="26"/>
          <w:shd w:val="clear" w:color="auto" w:fill="FFFFFF"/>
        </w:rPr>
        <w:t xml:space="preserve">Основанием для приостановления предоставления муниципальной услуги в части </w:t>
      </w:r>
      <w:r>
        <w:rPr>
          <w:rFonts w:ascii="Times New Roman" w:eastAsia="Arial" w:hAnsi="Times New Roman" w:cs="Arial"/>
          <w:color w:val="000000"/>
          <w:sz w:val="26"/>
          <w:szCs w:val="26"/>
          <w:shd w:val="clear" w:color="auto" w:fill="FFFFFF"/>
          <w:lang w:eastAsia="ru-RU"/>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Pr>
          <w:rFonts w:ascii="Times New Roman" w:hAnsi="Times New Roman"/>
          <w:sz w:val="26"/>
          <w:szCs w:val="26"/>
          <w:shd w:val="clear" w:color="auto" w:fill="FFFFFF"/>
        </w:rPr>
        <w:t>является случай, когда</w:t>
      </w:r>
      <w:r>
        <w:rPr>
          <w:rFonts w:ascii="Times New Roman" w:hAnsi="Times New Roman"/>
          <w:sz w:val="26"/>
          <w:szCs w:val="26"/>
          <w:shd w:val="clear" w:color="auto" w:fill="FFFFFF"/>
          <w:lang w:eastAsia="ru-RU"/>
        </w:rPr>
        <w:t xml:space="preserve"> на</w:t>
      </w:r>
      <w:r>
        <w:rPr>
          <w:rFonts w:ascii="Times New Roman" w:hAnsi="Times New Roman"/>
          <w:sz w:val="26"/>
          <w:szCs w:val="26"/>
          <w:lang w:eastAsia="ru-RU"/>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образование</w:t>
      </w:r>
      <w:proofErr w:type="gramEnd"/>
      <w:r>
        <w:rPr>
          <w:rFonts w:ascii="Times New Roman" w:hAnsi="Times New Roman"/>
          <w:sz w:val="26"/>
          <w:szCs w:val="26"/>
          <w:lang w:eastAsia="ru-RU"/>
        </w:rPr>
        <w:t xml:space="preserve"> которых предусмотрено этими схемами, частично или полностью совпадает.</w:t>
      </w:r>
    </w:p>
    <w:p w:rsidR="00735E03" w:rsidRDefault="00735E03" w:rsidP="00735E03">
      <w:pPr>
        <w:pStyle w:val="Standard"/>
        <w:suppressAutoHyphens/>
        <w:ind w:firstLine="567"/>
        <w:jc w:val="both"/>
      </w:pPr>
    </w:p>
    <w:p w:rsidR="00735E03" w:rsidRDefault="00735E03" w:rsidP="00735E03">
      <w:pPr>
        <w:tabs>
          <w:tab w:val="left" w:pos="563"/>
        </w:tabs>
        <w:ind w:firstLine="567"/>
      </w:pPr>
      <w:r>
        <w:rPr>
          <w:rFonts w:ascii="Times New Roman" w:eastAsia="Arial" w:hAnsi="Times New Roman"/>
          <w:b/>
          <w:bCs/>
          <w:color w:val="000000"/>
          <w:szCs w:val="26"/>
        </w:rPr>
        <w:t>2.10. Способы, размер и основания взимания государственной пошлины или иной платы, взимаемой за предоставление муниципальной услуги</w:t>
      </w: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color w:val="000000"/>
          <w:sz w:val="26"/>
          <w:szCs w:val="26"/>
          <w:lang w:eastAsia="ru-RU"/>
        </w:rPr>
        <w:t>Предоставление муниципальной услуги осуществляется бесплатно - без взимания государственной пошлины или иной платы.</w:t>
      </w:r>
    </w:p>
    <w:p w:rsidR="00735E03" w:rsidRDefault="00735E03" w:rsidP="00735E03">
      <w:pPr>
        <w:pStyle w:val="Standard"/>
        <w:suppressAutoHyphens/>
        <w:ind w:firstLine="510"/>
        <w:jc w:val="both"/>
        <w:rPr>
          <w:rFonts w:ascii="Times New Roman" w:hAnsi="Times New Roman"/>
          <w:sz w:val="26"/>
          <w:szCs w:val="26"/>
        </w:rPr>
      </w:pPr>
    </w:p>
    <w:p w:rsidR="00735E03" w:rsidRDefault="00735E03" w:rsidP="00735E03">
      <w:pPr>
        <w:pStyle w:val="Textbody"/>
        <w:shd w:val="clear" w:color="auto" w:fill="FFFFFF"/>
        <w:suppressAutoHyphens/>
        <w:spacing w:after="0" w:line="240" w:lineRule="auto"/>
        <w:ind w:firstLine="567"/>
        <w:jc w:val="both"/>
      </w:pPr>
      <w:r>
        <w:rPr>
          <w:rFonts w:ascii="Times New Roman" w:hAnsi="Times New Roman"/>
          <w:b/>
          <w:color w:val="000000"/>
          <w:sz w:val="26"/>
          <w:szCs w:val="26"/>
        </w:rPr>
        <w:t xml:space="preserve">2.11. </w:t>
      </w:r>
      <w:r>
        <w:rPr>
          <w:rFonts w:ascii="Times New Roman" w:eastAsia="Arial" w:hAnsi="Times New Roman"/>
          <w:b/>
          <w:bCs/>
          <w:color w:val="000000"/>
          <w:sz w:val="26"/>
          <w:szCs w:val="26"/>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35E03" w:rsidRDefault="00735E03" w:rsidP="00735E03">
      <w:pPr>
        <w:pStyle w:val="Standard"/>
        <w:keepNext/>
        <w:suppressAutoHyphens/>
        <w:ind w:firstLine="567"/>
        <w:jc w:val="both"/>
        <w:rPr>
          <w:rFonts w:ascii="Times New Roman" w:eastAsia="Arial" w:hAnsi="Times New Roman" w:cs="Arial"/>
          <w:color w:val="000000"/>
          <w:sz w:val="26"/>
          <w:szCs w:val="26"/>
        </w:rPr>
      </w:pPr>
      <w:r>
        <w:rPr>
          <w:rFonts w:ascii="Times New Roman" w:eastAsia="Arial" w:hAnsi="Times New Roman" w:cs="Arial"/>
          <w:color w:val="000000"/>
          <w:sz w:val="26"/>
          <w:szCs w:val="26"/>
        </w:rPr>
        <w:t>Услуги, которые являются необходимыми и обязательными для предоставления муниципальной услуги, отсутствуют.</w:t>
      </w:r>
    </w:p>
    <w:p w:rsidR="00735E03" w:rsidRDefault="00735E03" w:rsidP="00735E03">
      <w:pPr>
        <w:ind w:firstLine="567"/>
        <w:rPr>
          <w:rFonts w:ascii="Times New Roman" w:eastAsia="Arial" w:hAnsi="Times New Roman"/>
          <w:color w:val="000000"/>
          <w:szCs w:val="26"/>
        </w:rPr>
      </w:pPr>
      <w:r>
        <w:rPr>
          <w:rFonts w:ascii="Times New Roman" w:eastAsia="Arial" w:hAnsi="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35E03" w:rsidRDefault="00735E03" w:rsidP="00735E03">
      <w:pPr>
        <w:pStyle w:val="Standard"/>
        <w:suppressAutoHyphens/>
        <w:ind w:firstLine="510"/>
        <w:jc w:val="both"/>
        <w:rPr>
          <w:rFonts w:ascii="Times New Roman" w:hAnsi="Times New Roman" w:cs="Arial"/>
          <w:b/>
          <w:color w:val="000000"/>
          <w:sz w:val="26"/>
          <w:szCs w:val="26"/>
        </w:rPr>
      </w:pPr>
    </w:p>
    <w:p w:rsidR="00735E03" w:rsidRDefault="00735E03" w:rsidP="00735E03">
      <w:pPr>
        <w:ind w:firstLine="567"/>
      </w:pPr>
      <w:r>
        <w:rPr>
          <w:rFonts w:ascii="Times New Roman" w:eastAsia="Arial" w:hAnsi="Times New Roman"/>
          <w:b/>
          <w:bCs/>
          <w:color w:val="000000"/>
          <w:szCs w:val="26"/>
        </w:rPr>
        <w:lastRenderedPageBreak/>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5E03" w:rsidRDefault="00735E03" w:rsidP="00735E03">
      <w:pPr>
        <w:ind w:firstLine="567"/>
      </w:pPr>
      <w:r>
        <w:rPr>
          <w:rFonts w:ascii="Times New Roman" w:eastAsia="Arial" w:hAnsi="Times New Roman"/>
          <w:color w:val="000000"/>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Fonts w:ascii="Times New Roman" w:eastAsia="Arial" w:hAnsi="Times New Roman"/>
          <w:color w:val="000000"/>
          <w:szCs w:val="26"/>
          <w:lang w:eastAsia="ar-SA"/>
        </w:rPr>
        <w:t>но</w:t>
      </w:r>
      <w:r>
        <w:rPr>
          <w:rFonts w:ascii="Times New Roman" w:eastAsia="Arial" w:hAnsi="Times New Roman"/>
          <w:color w:val="000000"/>
          <w:szCs w:val="26"/>
        </w:rPr>
        <w:t xml:space="preserve"> превышать 15 минут.</w:t>
      </w:r>
    </w:p>
    <w:p w:rsidR="00735E03" w:rsidRDefault="00735E03" w:rsidP="00735E03">
      <w:pPr>
        <w:pStyle w:val="Standard"/>
        <w:suppressAutoHyphens/>
        <w:ind w:firstLine="510"/>
        <w:jc w:val="both"/>
        <w:rPr>
          <w:rFonts w:ascii="Times New Roman" w:eastAsia="Arial" w:hAnsi="Times New Roman" w:cs="Arial"/>
          <w:color w:val="000000"/>
          <w:sz w:val="26"/>
          <w:szCs w:val="26"/>
        </w:rPr>
      </w:pPr>
    </w:p>
    <w:p w:rsidR="00735E03" w:rsidRDefault="00735E03" w:rsidP="00735E03">
      <w:pPr>
        <w:pStyle w:val="Standard"/>
        <w:suppressAutoHyphens/>
        <w:ind w:firstLine="567"/>
        <w:jc w:val="both"/>
      </w:pPr>
      <w:r>
        <w:rPr>
          <w:rFonts w:ascii="Times New Roman" w:eastAsia="Arial" w:hAnsi="Times New Roman" w:cs="Arial"/>
          <w:b/>
          <w:bCs/>
          <w:color w:val="000000"/>
          <w:sz w:val="26"/>
          <w:szCs w:val="26"/>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735E03" w:rsidRDefault="00735E03" w:rsidP="00735E03">
      <w:pPr>
        <w:ind w:firstLine="567"/>
        <w:rPr>
          <w:rFonts w:ascii="Times New Roman" w:hAnsi="Times New Roman"/>
          <w:szCs w:val="26"/>
        </w:rPr>
      </w:pPr>
      <w:r>
        <w:rPr>
          <w:rFonts w:ascii="Times New Roman" w:eastAsia="Arial" w:hAnsi="Times New Roman"/>
          <w:color w:val="000000"/>
          <w:szCs w:val="26"/>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735E03" w:rsidRDefault="00735E03" w:rsidP="00735E03">
      <w:pPr>
        <w:ind w:firstLine="567"/>
      </w:pPr>
      <w:r>
        <w:rPr>
          <w:rFonts w:ascii="Times New Roman" w:eastAsia="Arial" w:hAnsi="Times New Roman"/>
          <w:color w:val="000000"/>
          <w:szCs w:val="26"/>
          <w:lang w:eastAsia="ru-RU"/>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735E03" w:rsidRDefault="00735E03" w:rsidP="00735E03">
      <w:pPr>
        <w:pStyle w:val="Standard"/>
        <w:suppressAutoHyphens/>
        <w:ind w:firstLine="510"/>
        <w:jc w:val="both"/>
        <w:rPr>
          <w:rFonts w:ascii="Times New Roman" w:hAnsi="Times New Roman"/>
          <w:sz w:val="26"/>
          <w:szCs w:val="26"/>
        </w:rPr>
      </w:pPr>
    </w:p>
    <w:p w:rsidR="00735E03" w:rsidRDefault="00735E03" w:rsidP="00735E03">
      <w:pPr>
        <w:pStyle w:val="Standard"/>
        <w:suppressAutoHyphens/>
        <w:ind w:firstLine="567"/>
        <w:jc w:val="both"/>
      </w:pPr>
      <w:r>
        <w:rPr>
          <w:rFonts w:ascii="Times New Roman" w:eastAsia="Arial" w:hAnsi="Times New Roman" w:cs="Arial"/>
          <w:b/>
          <w:bCs/>
          <w:color w:val="000000"/>
          <w:sz w:val="26"/>
          <w:szCs w:val="26"/>
        </w:rPr>
        <w:t>2.14. </w:t>
      </w:r>
      <w:proofErr w:type="gramStart"/>
      <w:r>
        <w:rPr>
          <w:rFonts w:ascii="Times New Roman" w:eastAsia="Arial" w:hAnsi="Times New Roman" w:cs="Arial"/>
          <w:b/>
          <w:bCs/>
          <w:color w:val="000000"/>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37A3" w:rsidRPr="006437A3" w:rsidRDefault="00735E03" w:rsidP="006437A3">
      <w:pPr>
        <w:pStyle w:val="a7"/>
        <w:spacing w:before="0" w:beforeAutospacing="0" w:after="0" w:line="240" w:lineRule="auto"/>
        <w:ind w:firstLine="567"/>
        <w:jc w:val="both"/>
        <w:rPr>
          <w:rFonts w:eastAsia="NSimSun" w:cs="Mangal"/>
          <w:b/>
          <w:i/>
          <w:color w:val="000000"/>
          <w:kern w:val="3"/>
          <w:sz w:val="26"/>
          <w:szCs w:val="26"/>
          <w:lang w:eastAsia="zh-CN" w:bidi="hi-IN"/>
        </w:rPr>
      </w:pPr>
      <w:r>
        <w:rPr>
          <w:rFonts w:eastAsia="Arial" w:cs="Arial"/>
          <w:color w:val="000000"/>
          <w:sz w:val="26"/>
          <w:szCs w:val="26"/>
        </w:rPr>
        <w:t>Требования к помещениям МФЦ, в которых предоставляется муниципальная услуга, зал</w:t>
      </w:r>
      <w:r>
        <w:rPr>
          <w:rFonts w:eastAsia="Arial" w:cs="Arial"/>
          <w:color w:val="000000"/>
          <w:sz w:val="26"/>
          <w:szCs w:val="26"/>
          <w:lang w:eastAsia="ar-SA"/>
        </w:rPr>
        <w:t>ам</w:t>
      </w:r>
      <w:r>
        <w:rPr>
          <w:rFonts w:eastAsia="Arial" w:cs="Arial"/>
          <w:color w:val="000000"/>
          <w:sz w:val="26"/>
          <w:szCs w:val="26"/>
        </w:rPr>
        <w:t xml:space="preserve"> ожидания, мест</w:t>
      </w:r>
      <w:r>
        <w:rPr>
          <w:rFonts w:eastAsia="Arial" w:cs="Arial"/>
          <w:color w:val="000000"/>
          <w:sz w:val="26"/>
          <w:szCs w:val="26"/>
          <w:lang w:eastAsia="ar-SA"/>
        </w:rPr>
        <w:t>ам</w:t>
      </w:r>
      <w:r>
        <w:rPr>
          <w:rFonts w:eastAsia="Arial" w:cs="Arial"/>
          <w:color w:val="000000"/>
          <w:sz w:val="26"/>
          <w:szCs w:val="26"/>
        </w:rPr>
        <w:t xml:space="preserve"> для заполнения заявлений, информационны</w:t>
      </w:r>
      <w:r>
        <w:rPr>
          <w:rFonts w:eastAsia="Arial" w:cs="Arial"/>
          <w:color w:val="000000"/>
          <w:sz w:val="26"/>
          <w:szCs w:val="26"/>
          <w:lang w:eastAsia="ar-SA"/>
        </w:rPr>
        <w:t>м</w:t>
      </w:r>
      <w:r>
        <w:rPr>
          <w:rFonts w:eastAsia="Arial" w:cs="Arial"/>
          <w:color w:val="000000"/>
          <w:sz w:val="26"/>
          <w:szCs w:val="26"/>
        </w:rPr>
        <w:t xml:space="preserve"> стенд</w:t>
      </w:r>
      <w:r>
        <w:rPr>
          <w:rFonts w:eastAsia="Arial" w:cs="Arial"/>
          <w:color w:val="000000"/>
          <w:sz w:val="26"/>
          <w:szCs w:val="26"/>
          <w:lang w:eastAsia="ar-SA"/>
        </w:rPr>
        <w:t>ам</w:t>
      </w:r>
      <w:r>
        <w:rPr>
          <w:rFonts w:eastAsia="Arial" w:cs="Arial"/>
          <w:color w:val="000000"/>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006437A3">
        <w:rPr>
          <w:rFonts w:eastAsia="Arial" w:cs="Arial"/>
          <w:color w:val="000000"/>
          <w:sz w:val="26"/>
          <w:szCs w:val="26"/>
        </w:rPr>
        <w:t>Российской Федерации</w:t>
      </w:r>
      <w:r>
        <w:rPr>
          <w:rFonts w:eastAsia="Arial" w:cs="Arial"/>
          <w:color w:val="000000"/>
          <w:sz w:val="26"/>
          <w:szCs w:val="26"/>
        </w:rPr>
        <w:t xml:space="preserve"> от 22.12.2012 №1376.</w:t>
      </w:r>
      <w:r w:rsidR="006437A3">
        <w:rPr>
          <w:rFonts w:eastAsia="Arial" w:cs="Arial"/>
          <w:color w:val="000000"/>
          <w:sz w:val="26"/>
          <w:szCs w:val="26"/>
        </w:rPr>
        <w:t xml:space="preserve"> </w:t>
      </w:r>
      <w:proofErr w:type="gramStart"/>
      <w:r w:rsidR="006437A3" w:rsidRPr="006437A3">
        <w:rPr>
          <w:rFonts w:eastAsia="NSimSun" w:cs="Mangal"/>
          <w:b/>
          <w:i/>
          <w:color w:val="000000"/>
          <w:kern w:val="3"/>
          <w:sz w:val="26"/>
          <w:szCs w:val="26"/>
          <w:lang w:eastAsia="zh-CN" w:bidi="hi-IN"/>
        </w:rPr>
        <w:t xml:space="preserve">( </w:t>
      </w:r>
      <w:proofErr w:type="gramEnd"/>
      <w:r w:rsidR="006437A3" w:rsidRPr="006437A3">
        <w:rPr>
          <w:rFonts w:eastAsia="NSimSun" w:cs="Mangal"/>
          <w:b/>
          <w:i/>
          <w:color w:val="000000"/>
          <w:kern w:val="3"/>
          <w:sz w:val="26"/>
          <w:szCs w:val="26"/>
          <w:lang w:eastAsia="zh-CN" w:bidi="hi-IN"/>
        </w:rPr>
        <w:t>в ред. от 13.01.2025  №4)</w:t>
      </w:r>
    </w:p>
    <w:p w:rsidR="00735E03" w:rsidRDefault="00735E03" w:rsidP="00735E03">
      <w:pPr>
        <w:pStyle w:val="Standard"/>
        <w:suppressAutoHyphens/>
        <w:ind w:firstLine="510"/>
        <w:jc w:val="both"/>
      </w:pPr>
    </w:p>
    <w:p w:rsidR="00735E03" w:rsidRDefault="00735E03" w:rsidP="00735E03">
      <w:pPr>
        <w:pStyle w:val="Standard"/>
        <w:suppressAutoHyphens/>
        <w:ind w:firstLine="510"/>
        <w:jc w:val="both"/>
        <w:rPr>
          <w:rFonts w:ascii="Times New Roman" w:hAnsi="Times New Roman"/>
          <w:sz w:val="26"/>
          <w:szCs w:val="26"/>
        </w:rPr>
      </w:pPr>
    </w:p>
    <w:p w:rsidR="00735E03" w:rsidRDefault="00735E03" w:rsidP="00735E03">
      <w:pPr>
        <w:pStyle w:val="Standard"/>
        <w:suppressAutoHyphens/>
        <w:ind w:firstLine="510"/>
        <w:jc w:val="both"/>
      </w:pPr>
      <w:r>
        <w:rPr>
          <w:rFonts w:ascii="Times New Roman" w:eastAsia="Arial" w:hAnsi="Times New Roman" w:cs="Arial"/>
          <w:b/>
          <w:bCs/>
          <w:color w:val="000000"/>
          <w:sz w:val="26"/>
          <w:szCs w:val="26"/>
        </w:rPr>
        <w:t>2.15. Показатели доступности и качества муниципальной услуги</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2.15.1. Показателями доступности муниципальной услуги являются:</w:t>
      </w:r>
    </w:p>
    <w:p w:rsidR="00735E03" w:rsidRDefault="00735E03" w:rsidP="00735E03">
      <w:pPr>
        <w:pStyle w:val="Standard"/>
        <w:suppressAutoHyphens/>
        <w:ind w:firstLine="510"/>
        <w:jc w:val="both"/>
      </w:pPr>
      <w:r>
        <w:rPr>
          <w:rFonts w:ascii="Times New Roman" w:hAnsi="Times New Roman" w:cs="Arial"/>
          <w:color w:val="000000"/>
          <w:sz w:val="26"/>
          <w:szCs w:val="26"/>
        </w:rPr>
        <w:t xml:space="preserve">1) наличие полной, достоверной и доступной для </w:t>
      </w:r>
      <w:r>
        <w:rPr>
          <w:rFonts w:ascii="Times New Roman" w:eastAsia="Arial" w:hAnsi="Times New Roman" w:cs="Arial"/>
          <w:color w:val="000000"/>
          <w:sz w:val="26"/>
          <w:szCs w:val="26"/>
          <w:lang w:eastAsia="ru-RU"/>
        </w:rPr>
        <w:t>заявителя (представителя заявителя)</w:t>
      </w:r>
      <w:r>
        <w:rPr>
          <w:rFonts w:ascii="Times New Roman" w:hAnsi="Times New Roman" w:cs="Arial"/>
          <w:color w:val="000000"/>
          <w:sz w:val="26"/>
          <w:szCs w:val="26"/>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35E03" w:rsidRDefault="00735E03" w:rsidP="00735E03">
      <w:pPr>
        <w:pStyle w:val="Standard"/>
        <w:suppressAutoHyphens/>
        <w:ind w:firstLine="510"/>
        <w:jc w:val="both"/>
      </w:pPr>
      <w:r>
        <w:rPr>
          <w:rFonts w:ascii="Times New Roman" w:hAnsi="Times New Roman" w:cs="Arial"/>
          <w:color w:val="000000"/>
          <w:sz w:val="26"/>
          <w:szCs w:val="26"/>
        </w:rPr>
        <w:t xml:space="preserve">2) наличие помещений, оборудования и оснащения, отвечающих требованиям  </w:t>
      </w:r>
      <w:r>
        <w:rPr>
          <w:rFonts w:ascii="Times New Roman" w:eastAsia="Arial" w:hAnsi="Times New Roman" w:cs="Arial"/>
          <w:color w:val="000000"/>
          <w:sz w:val="26"/>
          <w:szCs w:val="26"/>
          <w:lang w:eastAsia="ru-RU"/>
        </w:rPr>
        <w:t xml:space="preserve">настоящего </w:t>
      </w:r>
      <w:r>
        <w:rPr>
          <w:rFonts w:ascii="Times New Roman" w:hAnsi="Times New Roman" w:cs="Arial"/>
          <w:color w:val="000000"/>
          <w:sz w:val="26"/>
          <w:szCs w:val="26"/>
        </w:rPr>
        <w:t>р</w:t>
      </w:r>
      <w:r>
        <w:rPr>
          <w:rFonts w:ascii="Times New Roman" w:eastAsia="Arial" w:hAnsi="Times New Roman" w:cs="Arial"/>
          <w:color w:val="000000"/>
          <w:sz w:val="26"/>
          <w:szCs w:val="26"/>
        </w:rPr>
        <w:t>егламента</w:t>
      </w:r>
      <w:r>
        <w:rPr>
          <w:rFonts w:ascii="Times New Roman" w:hAnsi="Times New Roman" w:cs="Arial"/>
          <w:color w:val="000000"/>
          <w:sz w:val="26"/>
          <w:szCs w:val="26"/>
        </w:rPr>
        <w:t>;</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3) соблюдение режима работы администрации и МФЦ при предоставлении муниципальной услуги;</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2.15.2. Показателями качества муниципальной услуги являются:</w:t>
      </w:r>
    </w:p>
    <w:p w:rsidR="00735E03" w:rsidRDefault="00735E03" w:rsidP="00735E03">
      <w:pPr>
        <w:pStyle w:val="Standard"/>
        <w:suppressAutoHyphens/>
        <w:ind w:firstLine="510"/>
        <w:jc w:val="both"/>
      </w:pPr>
      <w:r>
        <w:rPr>
          <w:rFonts w:ascii="Times New Roman" w:hAnsi="Times New Roman" w:cs="Arial"/>
          <w:color w:val="000000"/>
          <w:sz w:val="26"/>
          <w:szCs w:val="26"/>
        </w:rPr>
        <w:lastRenderedPageBreak/>
        <w:t xml:space="preserve">1) соблюдение сроков и последовательности административных процедур, установленных </w:t>
      </w:r>
      <w:r>
        <w:rPr>
          <w:rFonts w:ascii="Times New Roman" w:eastAsia="Arial" w:hAnsi="Times New Roman" w:cs="Arial"/>
          <w:color w:val="000000"/>
          <w:sz w:val="26"/>
          <w:szCs w:val="26"/>
          <w:lang w:eastAsia="ru-RU"/>
        </w:rPr>
        <w:t xml:space="preserve">настоящим </w:t>
      </w:r>
      <w:r>
        <w:rPr>
          <w:rFonts w:ascii="Times New Roman" w:hAnsi="Times New Roman" w:cs="Arial"/>
          <w:color w:val="000000"/>
          <w:sz w:val="26"/>
          <w:szCs w:val="26"/>
        </w:rPr>
        <w:t>р</w:t>
      </w:r>
      <w:r>
        <w:rPr>
          <w:rFonts w:ascii="Times New Roman" w:eastAsia="Arial" w:hAnsi="Times New Roman" w:cs="Arial"/>
          <w:color w:val="000000"/>
          <w:sz w:val="26"/>
          <w:szCs w:val="26"/>
        </w:rPr>
        <w:t>егламентом</w:t>
      </w:r>
      <w:r>
        <w:rPr>
          <w:rFonts w:ascii="Times New Roman" w:hAnsi="Times New Roman" w:cs="Arial"/>
          <w:color w:val="000000"/>
          <w:sz w:val="26"/>
          <w:szCs w:val="26"/>
        </w:rPr>
        <w:t>;</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735E03" w:rsidRDefault="00735E03" w:rsidP="00735E03">
      <w:pPr>
        <w:pStyle w:val="Standard"/>
        <w:suppressAutoHyphens/>
        <w:ind w:firstLine="510"/>
        <w:jc w:val="both"/>
      </w:pPr>
      <w:r>
        <w:rPr>
          <w:rFonts w:ascii="Times New Roman" w:eastAsia="Arial" w:hAnsi="Times New Roman" w:cs="Arial"/>
          <w:color w:val="000000"/>
          <w:sz w:val="26"/>
          <w:szCs w:val="26"/>
        </w:rPr>
        <w:t xml:space="preserve">3) количество взаимодействий </w:t>
      </w:r>
      <w:r>
        <w:rPr>
          <w:rFonts w:ascii="Times New Roman" w:eastAsia="Arial" w:hAnsi="Times New Roman" w:cs="Arial"/>
          <w:color w:val="000000"/>
          <w:sz w:val="26"/>
          <w:szCs w:val="26"/>
          <w:lang w:eastAsia="ru-RU"/>
        </w:rPr>
        <w:t>заявителя (представителя заявителя)</w:t>
      </w:r>
      <w:r>
        <w:rPr>
          <w:rFonts w:ascii="Times New Roman" w:eastAsia="Arial" w:hAnsi="Times New Roman" w:cs="Arial"/>
          <w:color w:val="000000"/>
          <w:sz w:val="26"/>
          <w:szCs w:val="26"/>
        </w:rPr>
        <w:t xml:space="preserve"> с сотрудниками администрации и МФЦ при предоставлении муниципальной услуги и их продолжительность.</w:t>
      </w:r>
    </w:p>
    <w:p w:rsidR="00735E03" w:rsidRDefault="00735E03" w:rsidP="00735E03">
      <w:pPr>
        <w:pStyle w:val="Standard"/>
        <w:suppressAutoHyphens/>
        <w:ind w:firstLine="510"/>
        <w:jc w:val="both"/>
        <w:rPr>
          <w:rFonts w:ascii="Times New Roman" w:eastAsia="Arial" w:hAnsi="Times New Roman" w:cs="Arial"/>
          <w:b/>
          <w:bCs/>
          <w:color w:val="000000"/>
          <w:sz w:val="26"/>
          <w:szCs w:val="26"/>
        </w:rPr>
      </w:pPr>
    </w:p>
    <w:p w:rsidR="00735E03" w:rsidRPr="006437A3" w:rsidRDefault="00735E03" w:rsidP="006437A3">
      <w:pPr>
        <w:pStyle w:val="a7"/>
        <w:spacing w:before="0" w:beforeAutospacing="0" w:after="0" w:line="240" w:lineRule="auto"/>
        <w:ind w:firstLine="567"/>
        <w:jc w:val="both"/>
        <w:rPr>
          <w:rFonts w:eastAsia="NSimSun" w:cs="Mangal"/>
          <w:b/>
          <w:i/>
          <w:color w:val="000000"/>
          <w:kern w:val="3"/>
          <w:sz w:val="26"/>
          <w:szCs w:val="26"/>
          <w:lang w:eastAsia="zh-CN" w:bidi="hi-IN"/>
        </w:rPr>
      </w:pPr>
      <w:r>
        <w:rPr>
          <w:rFonts w:eastAsia="Arial" w:cs="Arial"/>
          <w:b/>
          <w:bCs/>
          <w:sz w:val="26"/>
          <w:szCs w:val="26"/>
        </w:rPr>
        <w:t>2.16. </w:t>
      </w:r>
      <w:r w:rsidR="006437A3" w:rsidRPr="00F072A8">
        <w:rPr>
          <w:b/>
          <w:sz w:val="26"/>
          <w:szCs w:val="26"/>
        </w:rPr>
        <w:t>. Иные требования, в том числе учитывающие случаи и порядок предоставления муниципальной услуги в упреждающем (</w:t>
      </w:r>
      <w:proofErr w:type="spellStart"/>
      <w:r w:rsidR="006437A3" w:rsidRPr="00F072A8">
        <w:rPr>
          <w:b/>
          <w:sz w:val="26"/>
          <w:szCs w:val="26"/>
        </w:rPr>
        <w:t>проактивном</w:t>
      </w:r>
      <w:proofErr w:type="spellEnd"/>
      <w:r w:rsidR="006437A3" w:rsidRPr="00F072A8">
        <w:rPr>
          <w:b/>
          <w:sz w:val="26"/>
          <w:szCs w:val="26"/>
        </w:rPr>
        <w:t xml:space="preserve">)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r w:rsidR="006437A3" w:rsidRPr="0095383C">
        <w:rPr>
          <w:b/>
          <w:sz w:val="26"/>
          <w:szCs w:val="26"/>
        </w:rPr>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006437A3" w:rsidRPr="003D7626">
        <w:rPr>
          <w:b/>
          <w:sz w:val="26"/>
          <w:szCs w:val="26"/>
        </w:rPr>
        <w:t>принципу) и особенности предоставления муниципальной услуги в электронной форме</w:t>
      </w:r>
      <w:r w:rsidR="006437A3">
        <w:rPr>
          <w:rFonts w:eastAsia="Arial" w:cs="Arial"/>
          <w:b/>
          <w:sz w:val="26"/>
          <w:szCs w:val="26"/>
        </w:rPr>
        <w:t xml:space="preserve"> </w:t>
      </w:r>
      <w:proofErr w:type="gramStart"/>
      <w:r w:rsidR="006437A3" w:rsidRPr="006437A3">
        <w:rPr>
          <w:rFonts w:eastAsia="NSimSun" w:cs="Mangal"/>
          <w:b/>
          <w:i/>
          <w:color w:val="000000"/>
          <w:kern w:val="3"/>
          <w:sz w:val="26"/>
          <w:szCs w:val="26"/>
          <w:lang w:eastAsia="zh-CN" w:bidi="hi-IN"/>
        </w:rPr>
        <w:t xml:space="preserve">( </w:t>
      </w:r>
      <w:proofErr w:type="gramEnd"/>
      <w:r w:rsidR="006437A3" w:rsidRPr="006437A3">
        <w:rPr>
          <w:rFonts w:eastAsia="NSimSun" w:cs="Mangal"/>
          <w:b/>
          <w:i/>
          <w:color w:val="000000"/>
          <w:kern w:val="3"/>
          <w:sz w:val="26"/>
          <w:szCs w:val="26"/>
          <w:lang w:eastAsia="zh-CN" w:bidi="hi-IN"/>
        </w:rPr>
        <w:t>в ред. от 13.01.2025  №4)</w:t>
      </w:r>
    </w:p>
    <w:p w:rsidR="00735E03" w:rsidRDefault="00735E03" w:rsidP="00735E03">
      <w:pPr>
        <w:pStyle w:val="Standard"/>
        <w:suppressAutoHyphens/>
        <w:ind w:firstLine="510"/>
        <w:jc w:val="both"/>
        <w:rPr>
          <w:rFonts w:ascii="Times New Roman" w:hAnsi="Times New Roman"/>
          <w:sz w:val="26"/>
          <w:szCs w:val="26"/>
        </w:rPr>
      </w:pPr>
      <w:r>
        <w:rPr>
          <w:rFonts w:ascii="Times New Roman" w:hAnsi="Times New Roman" w:cs="Arial"/>
          <w:color w:val="000000"/>
          <w:sz w:val="26"/>
          <w:szCs w:val="26"/>
        </w:rPr>
        <w:t xml:space="preserve">2.16.1. При предоставлении муниципальной услуги в электронной форме заявитель </w:t>
      </w:r>
      <w:r>
        <w:rPr>
          <w:rFonts w:ascii="Times New Roman" w:eastAsia="Arial" w:hAnsi="Times New Roman" w:cs="Arial"/>
          <w:color w:val="000000"/>
          <w:sz w:val="26"/>
          <w:szCs w:val="26"/>
          <w:lang w:eastAsia="ru-RU"/>
        </w:rPr>
        <w:t xml:space="preserve">(представитель заявителя) </w:t>
      </w:r>
      <w:r>
        <w:rPr>
          <w:rFonts w:ascii="Times New Roman" w:hAnsi="Times New Roman" w:cs="Arial"/>
          <w:color w:val="000000"/>
          <w:sz w:val="26"/>
          <w:szCs w:val="26"/>
        </w:rPr>
        <w:t>вправе:</w:t>
      </w:r>
    </w:p>
    <w:p w:rsidR="00735E03" w:rsidRDefault="00735E03" w:rsidP="00735E03">
      <w:pPr>
        <w:pStyle w:val="Standard"/>
        <w:suppressAutoHyphens/>
        <w:ind w:firstLine="510"/>
        <w:jc w:val="both"/>
        <w:rPr>
          <w:rFonts w:ascii="Times New Roman" w:hAnsi="Times New Roman"/>
          <w:sz w:val="26"/>
          <w:szCs w:val="26"/>
        </w:rPr>
      </w:pPr>
      <w:r>
        <w:rPr>
          <w:rFonts w:ascii="Times New Roman" w:hAnsi="Times New Roman" w:cs="Arial"/>
          <w:color w:val="000000"/>
          <w:sz w:val="26"/>
          <w:szCs w:val="26"/>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4) получить сведения о ходе выполнения заявления, поданного в электронной форме;</w:t>
      </w:r>
    </w:p>
    <w:p w:rsidR="00735E03" w:rsidRDefault="00735E03" w:rsidP="00735E03">
      <w:pPr>
        <w:pStyle w:val="Standard"/>
        <w:suppressAutoHyphens/>
        <w:ind w:firstLine="510"/>
        <w:jc w:val="both"/>
        <w:rPr>
          <w:rFonts w:ascii="Times New Roman" w:hAnsi="Times New Roman" w:cs="Arial"/>
          <w:color w:val="000000"/>
          <w:sz w:val="26"/>
          <w:szCs w:val="26"/>
        </w:rPr>
      </w:pPr>
      <w:r>
        <w:rPr>
          <w:rFonts w:ascii="Times New Roman" w:hAnsi="Times New Roman" w:cs="Arial"/>
          <w:color w:val="000000"/>
          <w:sz w:val="26"/>
          <w:szCs w:val="26"/>
        </w:rPr>
        <w:t>5) получить результат предоставления муниципальной услуги в форме электронного документа;</w:t>
      </w:r>
    </w:p>
    <w:p w:rsidR="00735E03" w:rsidRDefault="00735E03" w:rsidP="00735E03">
      <w:pPr>
        <w:pStyle w:val="ConsPlusNormal"/>
        <w:spacing w:before="200" w:after="200"/>
        <w:ind w:firstLine="540"/>
        <w:jc w:val="both"/>
        <w:rPr>
          <w:rFonts w:ascii="Times New Roman" w:hAnsi="Times New Roman" w:cs="Arial"/>
          <w:color w:val="000000"/>
          <w:sz w:val="26"/>
          <w:szCs w:val="26"/>
        </w:rPr>
      </w:pPr>
      <w:r>
        <w:rPr>
          <w:rFonts w:ascii="Times New Roman" w:hAnsi="Times New Roman" w:cs="Arial"/>
          <w:color w:val="000000"/>
          <w:sz w:val="26"/>
          <w:szCs w:val="26"/>
        </w:rPr>
        <w:t xml:space="preserve">6) подать жалобу на решение и действие (бездействие) должностного лица либо муниципального служащего администрации посредством сайта администрации </w:t>
      </w:r>
      <w:proofErr w:type="spellStart"/>
      <w:r>
        <w:rPr>
          <w:rFonts w:ascii="Times New Roman" w:hAnsi="Times New Roman" w:cs="Arial"/>
          <w:color w:val="000000"/>
          <w:sz w:val="26"/>
          <w:szCs w:val="26"/>
        </w:rPr>
        <w:t>Бердюжского</w:t>
      </w:r>
      <w:proofErr w:type="spellEnd"/>
      <w:r>
        <w:rPr>
          <w:rFonts w:ascii="Times New Roman" w:hAnsi="Times New Roman" w:cs="Arial"/>
          <w:color w:val="000000"/>
          <w:sz w:val="26"/>
          <w:szCs w:val="26"/>
        </w:rPr>
        <w:t xml:space="preserve">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735E03" w:rsidRDefault="00735E03" w:rsidP="00735E03">
      <w:pPr>
        <w:pStyle w:val="Standard"/>
        <w:suppressAutoHyphens/>
        <w:ind w:firstLine="709"/>
        <w:jc w:val="both"/>
      </w:pPr>
      <w:r>
        <w:rPr>
          <w:rFonts w:ascii="Times New Roman" w:eastAsia="Arial" w:hAnsi="Times New Roman" w:cs="Arial"/>
          <w:color w:val="000000"/>
          <w:sz w:val="26"/>
          <w:szCs w:val="26"/>
        </w:rPr>
        <w:t>2.16.2.</w:t>
      </w:r>
      <w:r>
        <w:rPr>
          <w:rFonts w:ascii="Times New Roman" w:eastAsia="Arial" w:hAnsi="Times New Roman" w:cs="Arial"/>
          <w:color w:val="000000"/>
          <w:sz w:val="26"/>
          <w:szCs w:val="26"/>
          <w:shd w:val="clear" w:color="auto" w:fill="FFFFFF"/>
        </w:rPr>
        <w:t> </w:t>
      </w:r>
      <w:proofErr w:type="gramStart"/>
      <w:r>
        <w:rPr>
          <w:rFonts w:ascii="Times New Roman" w:hAnsi="Times New Roman"/>
          <w:color w:val="000000"/>
          <w:sz w:val="26"/>
          <w:szCs w:val="26"/>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Arial"/>
          <w:color w:val="000000"/>
          <w:sz w:val="26"/>
          <w:szCs w:val="26"/>
          <w:shd w:val="clear" w:color="auto" w:fill="FFFFFF"/>
          <w:lang w:eastAsia="ru-RU"/>
        </w:rPr>
        <w:t xml:space="preserve"> </w:t>
      </w:r>
      <w:r>
        <w:rPr>
          <w:rFonts w:ascii="Times New Roman" w:hAnsi="Times New Roman"/>
          <w:color w:val="000000"/>
          <w:sz w:val="26"/>
          <w:szCs w:val="26"/>
          <w:shd w:val="clear" w:color="auto" w:fill="FFFFFF"/>
        </w:rPr>
        <w:t>сведений о ходе выполнения запроса о предоставлении</w:t>
      </w:r>
      <w:proofErr w:type="gramEnd"/>
      <w:r>
        <w:rPr>
          <w:rFonts w:ascii="Times New Roman" w:hAnsi="Times New Roman"/>
          <w:color w:val="000000"/>
          <w:sz w:val="26"/>
          <w:szCs w:val="26"/>
          <w:shd w:val="clear" w:color="auto" w:fill="FFFFFF"/>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35E03" w:rsidRDefault="00735E03" w:rsidP="00735E03">
      <w:pPr>
        <w:pStyle w:val="Standard"/>
        <w:shd w:val="clear" w:color="auto" w:fill="FFFFFF"/>
        <w:suppressAutoHyphens/>
        <w:ind w:firstLine="709"/>
        <w:jc w:val="both"/>
      </w:pPr>
      <w:r>
        <w:rPr>
          <w:rFonts w:ascii="Times New Roman" w:eastAsia="Arial" w:hAnsi="Times New Roman" w:cs="Arial"/>
          <w:color w:val="000000"/>
          <w:sz w:val="26"/>
          <w:szCs w:val="26"/>
          <w:shd w:val="clear" w:color="auto" w:fill="FFFFFF"/>
          <w:lang w:eastAsia="ru-RU"/>
        </w:rPr>
        <w:lastRenderedPageBreak/>
        <w:t>2.16.3.</w:t>
      </w:r>
      <w:r>
        <w:rPr>
          <w:rFonts w:ascii="Times New Roman" w:eastAsia="Arial" w:hAnsi="Times New Roman" w:cs="Arial"/>
          <w:color w:val="000000"/>
          <w:sz w:val="26"/>
          <w:szCs w:val="26"/>
          <w:lang w:eastAsia="ru-RU"/>
        </w:rPr>
        <w:t xml:space="preserve"> </w:t>
      </w:r>
      <w:r w:rsidR="006437A3" w:rsidRPr="006437A3">
        <w:rPr>
          <w:rFonts w:ascii="Times New Roman" w:hAnsi="Times New Roman"/>
          <w:color w:val="000000"/>
          <w:sz w:val="26"/>
          <w:szCs w:val="26"/>
          <w:shd w:val="clear" w:color="auto" w:fill="FFFFFF"/>
        </w:rPr>
        <w:t>Иных требований, в том числе учитывающих случаи и порядок предоставления муниципальной услуги в упреждающем (</w:t>
      </w:r>
      <w:proofErr w:type="spellStart"/>
      <w:r w:rsidR="006437A3" w:rsidRPr="006437A3">
        <w:rPr>
          <w:rFonts w:ascii="Times New Roman" w:hAnsi="Times New Roman"/>
          <w:color w:val="000000"/>
          <w:sz w:val="26"/>
          <w:szCs w:val="26"/>
          <w:shd w:val="clear" w:color="auto" w:fill="FFFFFF"/>
        </w:rPr>
        <w:t>проактивном</w:t>
      </w:r>
      <w:proofErr w:type="spellEnd"/>
      <w:r w:rsidR="006437A3" w:rsidRPr="006437A3">
        <w:rPr>
          <w:rFonts w:ascii="Times New Roman" w:hAnsi="Times New Roman"/>
          <w:color w:val="000000"/>
          <w:sz w:val="26"/>
          <w:szCs w:val="26"/>
          <w:shd w:val="clear" w:color="auto" w:fill="FFFFFF"/>
        </w:rPr>
        <w:t>) режиме, особенности предоставления муниципальной услуги в МФЦ, не предусмотрено</w:t>
      </w:r>
      <w:proofErr w:type="gramStart"/>
      <w:r w:rsidR="006437A3" w:rsidRPr="006437A3">
        <w:rPr>
          <w:rFonts w:ascii="Times New Roman" w:hAnsi="Times New Roman"/>
          <w:color w:val="000000"/>
          <w:sz w:val="26"/>
          <w:szCs w:val="26"/>
          <w:shd w:val="clear" w:color="auto" w:fill="FFFFFF"/>
        </w:rPr>
        <w:t>.</w:t>
      </w:r>
      <w:proofErr w:type="gramEnd"/>
      <w:r w:rsidR="006437A3">
        <w:rPr>
          <w:rFonts w:ascii="Times New Roman" w:eastAsia="Arial" w:hAnsi="Times New Roman" w:cs="Arial"/>
          <w:color w:val="000000"/>
          <w:sz w:val="26"/>
          <w:szCs w:val="26"/>
          <w:lang w:eastAsia="ru-RU"/>
        </w:rPr>
        <w:t xml:space="preserve"> </w:t>
      </w:r>
      <w:r w:rsidR="006437A3" w:rsidRPr="006437A3">
        <w:rPr>
          <w:b/>
          <w:i/>
          <w:color w:val="000000"/>
          <w:sz w:val="26"/>
          <w:szCs w:val="26"/>
        </w:rPr>
        <w:t xml:space="preserve">( </w:t>
      </w:r>
      <w:proofErr w:type="gramStart"/>
      <w:r w:rsidR="006437A3" w:rsidRPr="006437A3">
        <w:rPr>
          <w:b/>
          <w:i/>
          <w:color w:val="000000"/>
          <w:sz w:val="26"/>
          <w:szCs w:val="26"/>
        </w:rPr>
        <w:t>в</w:t>
      </w:r>
      <w:proofErr w:type="gramEnd"/>
      <w:r w:rsidR="006437A3" w:rsidRPr="006437A3">
        <w:rPr>
          <w:b/>
          <w:i/>
          <w:color w:val="000000"/>
          <w:sz w:val="26"/>
          <w:szCs w:val="26"/>
        </w:rPr>
        <w:t xml:space="preserve"> ред. от 13.01.2025  №4)</w:t>
      </w:r>
    </w:p>
    <w:p w:rsidR="00735E03" w:rsidRDefault="00735E03" w:rsidP="00735E03">
      <w:pPr>
        <w:pStyle w:val="Textbody"/>
        <w:shd w:val="clear" w:color="auto" w:fill="FFFFFF"/>
        <w:suppressAutoHyphens/>
        <w:spacing w:after="0" w:line="240" w:lineRule="auto"/>
        <w:ind w:firstLine="567"/>
        <w:jc w:val="both"/>
        <w:rPr>
          <w:rFonts w:ascii="Times New Roman" w:hAnsi="Times New Roman"/>
          <w:sz w:val="26"/>
          <w:szCs w:val="26"/>
        </w:rPr>
      </w:pPr>
    </w:p>
    <w:p w:rsidR="00735E03" w:rsidRDefault="00735E03" w:rsidP="00735E03">
      <w:pPr>
        <w:pStyle w:val="Textbody"/>
        <w:shd w:val="clear" w:color="auto" w:fill="FFFFFF"/>
        <w:suppressAutoHyphens/>
        <w:spacing w:after="0" w:line="240" w:lineRule="auto"/>
        <w:ind w:firstLine="567"/>
        <w:jc w:val="center"/>
      </w:pPr>
      <w:r>
        <w:rPr>
          <w:rFonts w:ascii="Times New Roman" w:eastAsia="Arial" w:hAnsi="Times New Roman"/>
          <w:b/>
          <w:color w:val="000000"/>
          <w:sz w:val="26"/>
          <w:szCs w:val="26"/>
          <w:lang w:val="en-US" w:eastAsia="ru-RU"/>
        </w:rPr>
        <w:t>III</w:t>
      </w:r>
      <w:r>
        <w:rPr>
          <w:rFonts w:ascii="Times New Roman" w:eastAsia="Arial" w:hAnsi="Times New Roman"/>
          <w:b/>
          <w:color w:val="000000"/>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35E03" w:rsidRDefault="00735E03" w:rsidP="00735E03">
      <w:pPr>
        <w:pStyle w:val="1"/>
        <w:spacing w:line="240" w:lineRule="auto"/>
        <w:ind w:firstLine="567"/>
        <w:jc w:val="both"/>
        <w:rPr>
          <w:rFonts w:ascii="Times New Roman" w:hAnsi="Times New Roman"/>
          <w:sz w:val="26"/>
          <w:szCs w:val="26"/>
        </w:rPr>
      </w:pPr>
    </w:p>
    <w:p w:rsidR="00735E03" w:rsidRDefault="00735E03" w:rsidP="00735E03">
      <w:pPr>
        <w:pStyle w:val="1"/>
        <w:spacing w:line="240" w:lineRule="auto"/>
        <w:ind w:firstLine="567"/>
        <w:jc w:val="both"/>
      </w:pPr>
      <w:r>
        <w:rPr>
          <w:rFonts w:ascii="Times New Roman" w:eastAsia="Arial" w:hAnsi="Times New Roman" w:cs="Arial"/>
          <w:b/>
          <w:bCs/>
          <w:color w:val="000000"/>
          <w:sz w:val="26"/>
          <w:szCs w:val="26"/>
          <w:lang w:eastAsia="ru-RU"/>
        </w:rPr>
        <w:t>3.1. Перечень и особенности исполнения административных процедур</w:t>
      </w:r>
    </w:p>
    <w:p w:rsidR="00735E03" w:rsidRDefault="00735E03" w:rsidP="00735E03">
      <w:pPr>
        <w:pStyle w:val="Standard"/>
        <w:suppressAutoHyphens/>
        <w:ind w:firstLine="567"/>
        <w:jc w:val="both"/>
      </w:pPr>
      <w:r>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sz w:val="26"/>
          <w:szCs w:val="26"/>
        </w:rPr>
        <w:t>1) прием и регистрация заявления и документов, необходимых для предоставления муниципальной услуги;</w:t>
      </w:r>
    </w:p>
    <w:p w:rsidR="00735E03" w:rsidRDefault="00735E03" w:rsidP="00735E03">
      <w:pPr>
        <w:pStyle w:val="Standard"/>
        <w:suppressAutoHyphens/>
        <w:ind w:firstLine="567"/>
        <w:jc w:val="both"/>
      </w:pPr>
      <w:r>
        <w:rPr>
          <w:rFonts w:ascii="Times New Roman" w:hAnsi="Times New Roman"/>
          <w:sz w:val="26"/>
          <w:szCs w:val="26"/>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4) рассмотрение зарегистрированного заявления и направление (выдача) заявителю решения об утверждении схемы расположения земельного участка</w:t>
      </w:r>
      <w:r>
        <w:rPr>
          <w:rStyle w:val="a6"/>
          <w:rFonts w:ascii="Times New Roman" w:eastAsia="Arial" w:hAnsi="Times New Roman"/>
          <w:color w:val="000000"/>
          <w:sz w:val="26"/>
          <w:szCs w:val="26"/>
          <w:lang w:eastAsia="ru-RU"/>
        </w:rPr>
        <w:t xml:space="preserve"> </w:t>
      </w:r>
      <w:r>
        <w:rPr>
          <w:rFonts w:ascii="Times New Roman" w:eastAsia="Arial" w:hAnsi="Times New Roman"/>
          <w:color w:val="000000"/>
          <w:sz w:val="26"/>
          <w:szCs w:val="26"/>
          <w:lang w:eastAsia="ru-RU"/>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5) </w:t>
      </w:r>
      <w:r>
        <w:rPr>
          <w:rFonts w:ascii="Times New Roman" w:eastAsia="Arial" w:hAnsi="Times New Roman" w:cs="Arial"/>
          <w:color w:val="000000"/>
          <w:sz w:val="26"/>
          <w:szCs w:val="26"/>
          <w:lang w:eastAsia="ru-RU"/>
        </w:rPr>
        <w:t>исправление допущенных опечаток и ошибок в выданных в результате предоставления муниципальной услуги документах.</w:t>
      </w:r>
    </w:p>
    <w:p w:rsidR="00735E03" w:rsidRDefault="00735E03" w:rsidP="00735E03">
      <w:pPr>
        <w:pStyle w:val="1"/>
        <w:spacing w:line="240" w:lineRule="auto"/>
        <w:ind w:firstLine="567"/>
        <w:jc w:val="both"/>
      </w:pPr>
      <w:proofErr w:type="gramStart"/>
      <w:r>
        <w:rPr>
          <w:rFonts w:ascii="Times New Roman" w:eastAsia="Arial" w:hAnsi="Times New Roman" w:cs="Arial"/>
          <w:color w:val="000000"/>
          <w:sz w:val="26"/>
          <w:szCs w:val="26"/>
          <w:shd w:val="clear" w:color="auto" w:fill="FFFFFF"/>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735E03" w:rsidRDefault="00735E03" w:rsidP="00735E03">
      <w:pPr>
        <w:pStyle w:val="1"/>
        <w:spacing w:line="240" w:lineRule="auto"/>
        <w:ind w:firstLine="567"/>
        <w:jc w:val="both"/>
      </w:pPr>
      <w:r>
        <w:rPr>
          <w:rFonts w:ascii="Times New Roman" w:hAnsi="Times New Roman" w:cs="Arial"/>
          <w:color w:val="000000"/>
          <w:sz w:val="26"/>
          <w:szCs w:val="26"/>
        </w:rPr>
        <w:t>3.1.2. Особенности выполнения отдельных административных процедур в МФЦ:</w:t>
      </w:r>
    </w:p>
    <w:p w:rsidR="00735E03" w:rsidRDefault="00735E03" w:rsidP="00735E03">
      <w:pPr>
        <w:pStyle w:val="1"/>
        <w:spacing w:line="240"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3.1.2.1. При предоставлении муниципальной услуги в МФЦ заявитель (представитель заявителя) вправе:</w:t>
      </w:r>
    </w:p>
    <w:p w:rsidR="00735E03" w:rsidRDefault="00735E03" w:rsidP="00735E03">
      <w:pPr>
        <w:pStyle w:val="1"/>
        <w:spacing w:line="240" w:lineRule="auto"/>
        <w:ind w:firstLine="567"/>
        <w:jc w:val="both"/>
        <w:rPr>
          <w:rFonts w:ascii="Times New Roman" w:hAnsi="Times New Roman" w:cs="Arial"/>
          <w:color w:val="000000"/>
          <w:sz w:val="26"/>
          <w:szCs w:val="26"/>
        </w:rPr>
      </w:pPr>
      <w:proofErr w:type="gramStart"/>
      <w:r>
        <w:rPr>
          <w:rFonts w:ascii="Times New Roman" w:hAnsi="Times New Roman" w:cs="Arial"/>
          <w:color w:val="000000"/>
          <w:sz w:val="26"/>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735E03" w:rsidRDefault="00735E03" w:rsidP="00735E03">
      <w:pPr>
        <w:pStyle w:val="1"/>
        <w:spacing w:line="240" w:lineRule="auto"/>
        <w:ind w:firstLine="567"/>
        <w:jc w:val="both"/>
        <w:rPr>
          <w:rFonts w:ascii="Times New Roman" w:hAnsi="Times New Roman"/>
          <w:sz w:val="26"/>
          <w:szCs w:val="26"/>
        </w:rPr>
      </w:pPr>
      <w:r>
        <w:rPr>
          <w:rFonts w:ascii="Times New Roman" w:hAnsi="Times New Roman" w:cs="Arial"/>
          <w:color w:val="000000"/>
          <w:sz w:val="26"/>
          <w:szCs w:val="26"/>
        </w:rPr>
        <w:lastRenderedPageBreak/>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Times New Roman" w:hAnsi="Times New Roman" w:cs="Arial"/>
          <w:sz w:val="26"/>
          <w:szCs w:val="26"/>
        </w:rPr>
        <w:t>www.mfcto.ru</w:t>
      </w:r>
      <w:r>
        <w:rPr>
          <w:rFonts w:ascii="Times New Roman" w:hAnsi="Times New Roman" w:cs="Arial"/>
          <w:color w:val="000000"/>
          <w:sz w:val="26"/>
          <w:szCs w:val="26"/>
        </w:rPr>
        <w:t>).</w:t>
      </w:r>
    </w:p>
    <w:p w:rsidR="00735E03" w:rsidRDefault="00735E03" w:rsidP="00735E03">
      <w:pPr>
        <w:pStyle w:val="Standard"/>
        <w:suppressAutoHyphens/>
        <w:ind w:firstLine="567"/>
        <w:jc w:val="both"/>
      </w:pPr>
      <w:r>
        <w:rPr>
          <w:rFonts w:ascii="Times New Roman" w:eastAsia="Arial" w:hAnsi="Times New Roman" w:cs="Arial"/>
          <w:color w:val="000000"/>
          <w:sz w:val="26"/>
          <w:szCs w:val="26"/>
          <w:lang w:eastAsia="ru-RU"/>
        </w:rPr>
        <w:t>3.1.2.2. </w:t>
      </w:r>
      <w:proofErr w:type="gramStart"/>
      <w:r>
        <w:rPr>
          <w:rFonts w:ascii="Times New Roman" w:eastAsia="Arial" w:hAnsi="Times New Roman" w:cs="Arial"/>
          <w:color w:val="000000"/>
          <w:sz w:val="26"/>
          <w:szCs w:val="26"/>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roofErr w:type="gramEnd"/>
    </w:p>
    <w:p w:rsidR="00735E03" w:rsidRDefault="00735E03" w:rsidP="00735E03">
      <w:pPr>
        <w:pStyle w:val="Standard"/>
        <w:suppressAutoHyphens/>
        <w:ind w:firstLine="567"/>
        <w:jc w:val="both"/>
      </w:pPr>
    </w:p>
    <w:p w:rsidR="00735E03" w:rsidRDefault="00735E03" w:rsidP="00735E03">
      <w:pPr>
        <w:pStyle w:val="1"/>
        <w:spacing w:line="240" w:lineRule="auto"/>
        <w:ind w:firstLine="567"/>
        <w:jc w:val="both"/>
        <w:rPr>
          <w:rFonts w:ascii="Times New Roman" w:hAnsi="Times New Roman" w:cs="Arial"/>
          <w:b/>
          <w:color w:val="000000"/>
          <w:sz w:val="26"/>
          <w:szCs w:val="26"/>
        </w:rPr>
      </w:pPr>
      <w:r>
        <w:rPr>
          <w:rFonts w:ascii="Times New Roman" w:hAnsi="Times New Roman" w:cs="Arial"/>
          <w:b/>
          <w:color w:val="000000"/>
          <w:sz w:val="26"/>
          <w:szCs w:val="26"/>
        </w:rPr>
        <w:t>3.2. Прием и регистрация заявления и документов, необходимых для предоставления муниципальной услуги</w:t>
      </w:r>
    </w:p>
    <w:p w:rsidR="00735E03" w:rsidRDefault="00735E03" w:rsidP="00735E03">
      <w:pPr>
        <w:pStyle w:val="1"/>
        <w:spacing w:line="240" w:lineRule="auto"/>
        <w:ind w:firstLine="567"/>
        <w:jc w:val="both"/>
        <w:rPr>
          <w:rFonts w:ascii="Times New Roman" w:hAnsi="Times New Roman"/>
          <w:sz w:val="26"/>
          <w:szCs w:val="26"/>
        </w:rPr>
      </w:pPr>
      <w:r>
        <w:rPr>
          <w:rFonts w:ascii="Times New Roman" w:hAnsi="Times New Roman" w:cs="Arial"/>
          <w:color w:val="000000"/>
          <w:sz w:val="26"/>
          <w:szCs w:val="26"/>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w:t>
      </w:r>
      <w:r>
        <w:rPr>
          <w:rFonts w:ascii="Times New Roman" w:hAnsi="Times New Roman" w:cs="Arial"/>
          <w:sz w:val="26"/>
          <w:szCs w:val="26"/>
        </w:rPr>
        <w:t>в электронной форме</w:t>
      </w:r>
      <w:r>
        <w:rPr>
          <w:rFonts w:ascii="Times New Roman" w:hAnsi="Times New Roman" w:cs="Arial"/>
          <w:color w:val="000000"/>
          <w:sz w:val="26"/>
          <w:szCs w:val="26"/>
        </w:rPr>
        <w:t>, посредством почтового отправления.</w:t>
      </w:r>
    </w:p>
    <w:p w:rsidR="00735E03" w:rsidRDefault="00735E03" w:rsidP="00735E03">
      <w:pPr>
        <w:pStyle w:val="1"/>
        <w:spacing w:line="240"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3.2.2. В ходе личного приема заявителя (представителя заявителя) сотрудник  МФЦ:</w:t>
      </w:r>
    </w:p>
    <w:p w:rsidR="00735E03" w:rsidRDefault="00735E03" w:rsidP="00735E03">
      <w:pPr>
        <w:pStyle w:val="1"/>
        <w:spacing w:line="240" w:lineRule="auto"/>
        <w:ind w:firstLine="567"/>
        <w:jc w:val="both"/>
        <w:rPr>
          <w:rFonts w:ascii="Times New Roman" w:hAnsi="Times New Roman" w:cs="Arial"/>
          <w:color w:val="000000"/>
          <w:sz w:val="26"/>
          <w:szCs w:val="26"/>
        </w:rPr>
      </w:pPr>
      <w:r>
        <w:rPr>
          <w:rFonts w:ascii="Times New Roman" w:hAnsi="Times New Roman" w:cs="Arial"/>
          <w:color w:val="000000"/>
          <w:sz w:val="26"/>
          <w:szCs w:val="26"/>
          <w:shd w:val="clear" w:color="auto" w:fill="FFFFFF"/>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w:t>
      </w:r>
      <w:r>
        <w:rPr>
          <w:rFonts w:ascii="Times New Roman" w:hAnsi="Times New Roman" w:cs="Arial"/>
          <w:color w:val="000000"/>
          <w:sz w:val="26"/>
          <w:szCs w:val="26"/>
        </w:rPr>
        <w:t>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35E03" w:rsidRDefault="00735E03" w:rsidP="00735E03">
      <w:pPr>
        <w:pStyle w:val="1"/>
        <w:spacing w:line="240"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2) информирует заявителя (представителя заявителя) о порядке и сроках предоставления муниципальной услуги;</w:t>
      </w:r>
    </w:p>
    <w:p w:rsidR="00735E03" w:rsidRDefault="00735E03" w:rsidP="00735E03">
      <w:pPr>
        <w:pStyle w:val="1"/>
        <w:spacing w:line="240" w:lineRule="auto"/>
        <w:ind w:firstLine="567"/>
        <w:jc w:val="both"/>
        <w:rPr>
          <w:rFonts w:ascii="Times New Roman" w:hAnsi="Times New Roman"/>
          <w:sz w:val="26"/>
          <w:szCs w:val="26"/>
        </w:rPr>
      </w:pPr>
      <w:r>
        <w:rPr>
          <w:rFonts w:ascii="Times New Roman" w:hAnsi="Times New Roman" w:cs="Arial"/>
          <w:color w:val="000000"/>
          <w:sz w:val="26"/>
          <w:szCs w:val="26"/>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735E03" w:rsidRDefault="00735E03" w:rsidP="00735E03">
      <w:pPr>
        <w:pStyle w:val="1"/>
        <w:spacing w:line="240" w:lineRule="auto"/>
        <w:ind w:firstLine="567"/>
        <w:jc w:val="both"/>
      </w:pPr>
      <w:r>
        <w:rPr>
          <w:rFonts w:ascii="Times New Roman" w:hAnsi="Times New Roman" w:cs="Arial"/>
          <w:color w:val="000000"/>
          <w:sz w:val="26"/>
          <w:szCs w:val="26"/>
        </w:rPr>
        <w:t>4) </w:t>
      </w:r>
      <w:r>
        <w:rPr>
          <w:rFonts w:ascii="Times New Roman" w:eastAsia="Arial" w:hAnsi="Times New Roman" w:cs="Arial"/>
          <w:color w:val="000000"/>
          <w:sz w:val="26"/>
          <w:szCs w:val="26"/>
        </w:rPr>
        <w:t xml:space="preserve">обеспечивает изготовление копий с представленных </w:t>
      </w:r>
      <w:r>
        <w:rPr>
          <w:rFonts w:ascii="Times New Roman" w:hAnsi="Times New Roman" w:cs="Arial"/>
          <w:color w:val="000000"/>
          <w:sz w:val="26"/>
          <w:szCs w:val="26"/>
        </w:rPr>
        <w:t xml:space="preserve">заявителем (представителем заявителя) оригиналов документов, предусмотренных пунктами 3, 3.1 части 6 статьи </w:t>
      </w:r>
      <w:r>
        <w:rPr>
          <w:rFonts w:ascii="Times New Roman" w:hAnsi="Times New Roman" w:cs="Arial"/>
          <w:i/>
          <w:iCs/>
          <w:color w:val="000000"/>
          <w:sz w:val="26"/>
          <w:szCs w:val="26"/>
        </w:rPr>
        <w:t>7</w:t>
      </w:r>
      <w:r>
        <w:rPr>
          <w:rFonts w:ascii="Times New Roman" w:hAnsi="Times New Roman" w:cs="Arial"/>
          <w:color w:val="000000"/>
          <w:sz w:val="26"/>
          <w:szCs w:val="26"/>
        </w:rPr>
        <w:t xml:space="preserve"> Федерального закона от 27.07.2010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735E03" w:rsidRDefault="00735E03" w:rsidP="00735E03">
      <w:pPr>
        <w:pStyle w:val="1"/>
        <w:spacing w:line="240" w:lineRule="auto"/>
        <w:ind w:firstLine="567"/>
        <w:jc w:val="both"/>
        <w:rPr>
          <w:rFonts w:ascii="Times New Roman" w:hAnsi="Times New Roman"/>
          <w:sz w:val="26"/>
          <w:szCs w:val="26"/>
        </w:rPr>
      </w:pPr>
      <w:r>
        <w:rPr>
          <w:rFonts w:ascii="Times New Roman" w:hAnsi="Times New Roman" w:cs="Arial"/>
          <w:color w:val="000000"/>
          <w:sz w:val="26"/>
          <w:szCs w:val="26"/>
        </w:rPr>
        <w:t>5)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p>
    <w:p w:rsidR="00735E03" w:rsidRDefault="00735E03" w:rsidP="00735E03">
      <w:pPr>
        <w:pStyle w:val="Textbody"/>
        <w:shd w:val="clear" w:color="auto" w:fill="FFFFFF"/>
        <w:suppressAutoHyphens/>
        <w:spacing w:after="0" w:line="240" w:lineRule="auto"/>
        <w:ind w:firstLine="567"/>
        <w:jc w:val="both"/>
      </w:pPr>
      <w:r>
        <w:rPr>
          <w:rFonts w:ascii="Times New Roman" w:hAnsi="Times New Roman"/>
          <w:color w:val="000000"/>
          <w:sz w:val="26"/>
          <w:szCs w:val="26"/>
        </w:rPr>
        <w:lastRenderedPageBreak/>
        <w:t>3.2.2.1. </w:t>
      </w:r>
      <w:r>
        <w:rPr>
          <w:rFonts w:ascii="Times New Roman" w:eastAsia="Arial" w:hAnsi="Times New Roman"/>
          <w:color w:val="000000"/>
          <w:sz w:val="26"/>
          <w:szCs w:val="26"/>
          <w:lang w:eastAsia="ru-RU"/>
        </w:rPr>
        <w:t>При поступлении из МФЦ заявления и документов, принятых от заявителя (представителя заявителя) в рамках личного приема в МФЦ, сотрудник администрации обеспечивает их регистрацию в журнале регистрации.</w:t>
      </w:r>
    </w:p>
    <w:p w:rsidR="00735E03" w:rsidRDefault="00735E03" w:rsidP="00735E03">
      <w:pPr>
        <w:pStyle w:val="Textbody"/>
        <w:shd w:val="clear" w:color="auto" w:fill="FFFFFF"/>
        <w:suppressAutoHyphens/>
        <w:spacing w:after="0" w:line="240" w:lineRule="auto"/>
        <w:ind w:firstLine="567"/>
        <w:jc w:val="both"/>
      </w:pPr>
      <w:r>
        <w:rPr>
          <w:rFonts w:ascii="Times New Roman" w:hAnsi="Times New Roman" w:cs="Arial"/>
          <w:color w:val="000000"/>
          <w:sz w:val="26"/>
          <w:szCs w:val="26"/>
        </w:rPr>
        <w:t>3.2.3. </w:t>
      </w:r>
      <w:proofErr w:type="gramStart"/>
      <w:r>
        <w:rPr>
          <w:rFonts w:ascii="Times New Roman" w:eastAsia="Arial" w:hAnsi="Times New Roman" w:cs="Arial"/>
          <w:color w:val="000000"/>
          <w:sz w:val="26"/>
          <w:szCs w:val="26"/>
        </w:rPr>
        <w:t xml:space="preserve">При поступлении заявления и документов в электронной форме </w:t>
      </w:r>
      <w:r>
        <w:rPr>
          <w:rFonts w:ascii="Times New Roman" w:eastAsia="Arial" w:hAnsi="Times New Roman" w:cs="Arial"/>
          <w:color w:val="000000"/>
          <w:sz w:val="26"/>
          <w:szCs w:val="26"/>
          <w:lang w:eastAsia="ru-RU"/>
        </w:rPr>
        <w:t>сотрудник комитета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Pr>
          <w:rFonts w:ascii="Times New Roman" w:eastAsia="Arial" w:hAnsi="Times New Roman" w:cs="Arial"/>
          <w:sz w:val="26"/>
          <w:szCs w:val="26"/>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Pr>
          <w:rFonts w:ascii="Times New Roman" w:eastAsia="Arial" w:hAnsi="Times New Roman" w:cs="Arial"/>
          <w:sz w:val="26"/>
          <w:szCs w:val="26"/>
          <w:lang w:eastAsia="ru-RU"/>
        </w:rPr>
        <w:t xml:space="preserve">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735E03" w:rsidRDefault="00735E03" w:rsidP="00735E03">
      <w:pPr>
        <w:pStyle w:val="Textbody"/>
        <w:shd w:val="clear" w:color="auto" w:fill="FFFFFF"/>
        <w:suppressAutoHyphens/>
        <w:spacing w:after="0" w:line="240" w:lineRule="auto"/>
        <w:ind w:firstLine="567"/>
        <w:jc w:val="both"/>
      </w:pP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комитета </w:t>
      </w:r>
      <w:r>
        <w:rPr>
          <w:rFonts w:ascii="Times New Roman" w:hAnsi="Times New Roman"/>
          <w:color w:val="000000"/>
          <w:sz w:val="26"/>
          <w:szCs w:val="26"/>
        </w:rPr>
        <w:t xml:space="preserve">в течение 3 календарных дней со дня завершения проведения такой проверки </w:t>
      </w:r>
      <w:r>
        <w:rPr>
          <w:rFonts w:ascii="Times New Roman" w:hAnsi="Times New Roman"/>
          <w:sz w:val="26"/>
          <w:szCs w:val="26"/>
        </w:rPr>
        <w:t xml:space="preserve">принимает решение об отказе в приеме заявления и документов и направляет заявителю </w:t>
      </w:r>
      <w:r>
        <w:rPr>
          <w:rFonts w:ascii="Times New Roman" w:hAnsi="Times New Roman"/>
          <w:color w:val="000000"/>
          <w:sz w:val="26"/>
          <w:szCs w:val="26"/>
        </w:rPr>
        <w:t xml:space="preserve">(представителю заявителя) </w:t>
      </w:r>
      <w:r>
        <w:rPr>
          <w:rFonts w:ascii="Times New Roman" w:hAnsi="Times New Roman"/>
          <w:sz w:val="26"/>
          <w:szCs w:val="26"/>
        </w:rPr>
        <w:t xml:space="preserve">уведомление об этом в электронной форме с указанием пунктов статьи 11 Федерального закона </w:t>
      </w:r>
      <w:r>
        <w:rPr>
          <w:rFonts w:ascii="Times New Roman" w:eastAsia="Arial" w:hAnsi="Times New Roman"/>
          <w:sz w:val="26"/>
          <w:szCs w:val="26"/>
          <w:lang w:eastAsia="ru-RU"/>
        </w:rPr>
        <w:t>№ 63-ФЗ</w:t>
      </w:r>
      <w:r>
        <w:rPr>
          <w:rFonts w:ascii="Times New Roman" w:hAnsi="Times New Roman"/>
          <w:sz w:val="26"/>
          <w:szCs w:val="26"/>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комитета и направляется по адресу электронной почты заявителя </w:t>
      </w:r>
      <w:r>
        <w:rPr>
          <w:rFonts w:ascii="Times New Roman" w:hAnsi="Times New Roman"/>
          <w:color w:val="000000"/>
          <w:sz w:val="26"/>
          <w:szCs w:val="26"/>
        </w:rPr>
        <w:t>(представителя заявителя)</w:t>
      </w:r>
      <w:r>
        <w:rPr>
          <w:rFonts w:ascii="Times New Roman" w:hAnsi="Times New Roman"/>
          <w:sz w:val="26"/>
          <w:szCs w:val="26"/>
        </w:rPr>
        <w:t xml:space="preserve"> либо в его «Личный кабинет» Регионального портала.</w:t>
      </w:r>
    </w:p>
    <w:p w:rsidR="00735E03" w:rsidRDefault="00735E03" w:rsidP="00735E03">
      <w:pPr>
        <w:pStyle w:val="Textbody"/>
        <w:shd w:val="clear" w:color="auto" w:fill="FFFFFF"/>
        <w:suppressAutoHyphens/>
        <w:spacing w:after="0" w:line="240" w:lineRule="auto"/>
        <w:ind w:firstLine="567"/>
        <w:jc w:val="both"/>
        <w:rPr>
          <w:rFonts w:ascii="Times New Roman" w:hAnsi="Times New Roman"/>
          <w:sz w:val="26"/>
          <w:szCs w:val="26"/>
        </w:rPr>
      </w:pPr>
      <w:r>
        <w:rPr>
          <w:rFonts w:ascii="Times New Roman" w:hAnsi="Times New Roman"/>
          <w:sz w:val="26"/>
          <w:szCs w:val="26"/>
        </w:rPr>
        <w:t xml:space="preserve">После получения уведомления об отказе в приеме заявления заявитель </w:t>
      </w:r>
      <w:r>
        <w:rPr>
          <w:rFonts w:ascii="Times New Roman" w:hAnsi="Times New Roman"/>
          <w:color w:val="000000"/>
          <w:sz w:val="26"/>
          <w:szCs w:val="26"/>
        </w:rPr>
        <w:t>(представитель заявителя)</w:t>
      </w:r>
      <w:r>
        <w:rPr>
          <w:rFonts w:ascii="Times New Roman" w:hAnsi="Times New Roman"/>
          <w:sz w:val="26"/>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color w:val="000000"/>
          <w:sz w:val="26"/>
          <w:szCs w:val="26"/>
          <w:lang w:eastAsia="ru-RU"/>
        </w:rPr>
        <w:t xml:space="preserve">При отсутствии оснований для отказа в приеме заявления и документов, сотрудник комитета обеспечивает их прием </w:t>
      </w:r>
      <w:r>
        <w:rPr>
          <w:rFonts w:ascii="Times New Roman" w:eastAsia="Arial" w:hAnsi="Times New Roman"/>
          <w:color w:val="000000"/>
          <w:sz w:val="26"/>
          <w:szCs w:val="26"/>
          <w:shd w:val="clear" w:color="auto" w:fill="FFFFFF"/>
          <w:lang w:eastAsia="ru-RU"/>
        </w:rPr>
        <w:t xml:space="preserve">и </w:t>
      </w:r>
      <w:r>
        <w:rPr>
          <w:rFonts w:ascii="Times New Roman" w:eastAsia="Arial" w:hAnsi="Times New Roman" w:cs="Arial"/>
          <w:color w:val="000000"/>
          <w:sz w:val="26"/>
          <w:szCs w:val="26"/>
          <w:shd w:val="clear" w:color="auto" w:fill="FFFFFF"/>
          <w:lang w:eastAsia="ru-RU"/>
        </w:rPr>
        <w:t>регистрацию в журнале регистрации</w:t>
      </w:r>
      <w:r>
        <w:rPr>
          <w:rFonts w:ascii="Times New Roman" w:eastAsia="Arial" w:hAnsi="Times New Roman"/>
          <w:color w:val="000000"/>
          <w:sz w:val="26"/>
          <w:szCs w:val="26"/>
          <w:shd w:val="clear" w:color="auto" w:fill="FFFFFF"/>
          <w:lang w:eastAsia="ru-RU"/>
        </w:rPr>
        <w:t>.</w:t>
      </w:r>
    </w:p>
    <w:p w:rsidR="00735E03" w:rsidRDefault="00735E03" w:rsidP="00735E03">
      <w:pPr>
        <w:pStyle w:val="1"/>
        <w:spacing w:line="240" w:lineRule="auto"/>
        <w:ind w:firstLine="567"/>
        <w:jc w:val="both"/>
      </w:pPr>
      <w:r>
        <w:rPr>
          <w:rFonts w:ascii="Times New Roman" w:eastAsia="Arial" w:hAnsi="Times New Roman" w:cs="Arial"/>
          <w:color w:val="000000"/>
          <w:sz w:val="26"/>
          <w:szCs w:val="26"/>
          <w:lang w:eastAsia="ru-RU"/>
        </w:rPr>
        <w:t>3.2.4. При поступлении заявления и документов посредством почтового отправления сотрудник комитета, ответственный за прием заявлений, обеспечивает их регистрацию в журнале регистрации.</w:t>
      </w:r>
    </w:p>
    <w:p w:rsidR="00735E03" w:rsidRDefault="00735E03" w:rsidP="00735E03">
      <w:pPr>
        <w:pStyle w:val="1"/>
        <w:spacing w:line="240" w:lineRule="auto"/>
        <w:ind w:firstLine="567"/>
        <w:jc w:val="both"/>
      </w:pPr>
      <w:bookmarkStart w:id="1" w:name="_Ref438216704"/>
    </w:p>
    <w:p w:rsidR="00735E03" w:rsidRDefault="00735E03" w:rsidP="00735E03">
      <w:pPr>
        <w:pStyle w:val="Standard"/>
        <w:suppressAutoHyphens/>
        <w:ind w:firstLine="567"/>
        <w:jc w:val="both"/>
      </w:pPr>
      <w:r>
        <w:rPr>
          <w:rFonts w:ascii="Times New Roman" w:hAnsi="Times New Roman"/>
          <w:b/>
          <w:bCs/>
          <w:sz w:val="26"/>
          <w:szCs w:val="26"/>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735E03" w:rsidRDefault="00735E03" w:rsidP="00735E03">
      <w:pPr>
        <w:pStyle w:val="Standard"/>
        <w:suppressAutoHyphens/>
        <w:ind w:firstLine="567"/>
        <w:jc w:val="both"/>
      </w:pPr>
      <w:r>
        <w:rPr>
          <w:rFonts w:ascii="Times New Roman" w:hAnsi="Times New Roman"/>
          <w:sz w:val="26"/>
          <w:szCs w:val="26"/>
          <w:lang w:eastAsia="ru-RU"/>
        </w:rPr>
        <w:t>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пунктом 2.9.3 подраздела 2.9 настоящего регламента.</w:t>
      </w:r>
    </w:p>
    <w:p w:rsidR="00735E03" w:rsidRDefault="00735E03" w:rsidP="00735E03">
      <w:pPr>
        <w:pStyle w:val="Standard"/>
        <w:suppressAutoHyphens/>
        <w:ind w:firstLine="567"/>
        <w:jc w:val="both"/>
      </w:pPr>
      <w:r>
        <w:rPr>
          <w:rFonts w:ascii="Times New Roman" w:hAnsi="Times New Roman"/>
          <w:sz w:val="26"/>
          <w:szCs w:val="26"/>
          <w:lang w:eastAsia="ru-RU"/>
        </w:rPr>
        <w:t xml:space="preserve">3.3.2. При выявлении обстоятельств, установленных пунктом 2.9.3 подраздела 2.9 настоящего регламента, </w:t>
      </w:r>
      <w:r>
        <w:rPr>
          <w:rFonts w:ascii="Times New Roman" w:hAnsi="Times New Roman"/>
          <w:sz w:val="26"/>
          <w:szCs w:val="26"/>
        </w:rPr>
        <w:t xml:space="preserve">сотрудник комитета в течение 1 </w:t>
      </w:r>
      <w:r>
        <w:rPr>
          <w:rFonts w:ascii="Times New Roman" w:hAnsi="Times New Roman"/>
          <w:sz w:val="26"/>
          <w:szCs w:val="26"/>
          <w:lang w:eastAsia="ru-RU"/>
        </w:rPr>
        <w:t xml:space="preserve">рабочего </w:t>
      </w:r>
      <w:r>
        <w:rPr>
          <w:rFonts w:ascii="Times New Roman" w:hAnsi="Times New Roman"/>
          <w:sz w:val="26"/>
          <w:szCs w:val="26"/>
        </w:rPr>
        <w:t>дня со дня регистрации заявления</w:t>
      </w:r>
      <w:r>
        <w:rPr>
          <w:rFonts w:ascii="Times New Roman" w:hAnsi="Times New Roman"/>
          <w:sz w:val="26"/>
          <w:szCs w:val="26"/>
          <w:lang w:eastAsia="ru-RU"/>
        </w:rPr>
        <w:t xml:space="preserve"> </w:t>
      </w:r>
      <w:r>
        <w:rPr>
          <w:rFonts w:ascii="Times New Roman" w:hAnsi="Times New Roman"/>
          <w:sz w:val="26"/>
          <w:szCs w:val="26"/>
        </w:rPr>
        <w:t xml:space="preserve">осуществляет </w:t>
      </w:r>
      <w:r>
        <w:rPr>
          <w:rFonts w:ascii="Times New Roman" w:hAnsi="Times New Roman"/>
          <w:sz w:val="26"/>
          <w:szCs w:val="26"/>
          <w:lang w:eastAsia="ru-RU"/>
        </w:rPr>
        <w:t>подготовку проекта решения о приостановлении рассмотрения заявления.</w:t>
      </w:r>
    </w:p>
    <w:p w:rsidR="00735E03" w:rsidRDefault="00735E03" w:rsidP="00735E03">
      <w:pPr>
        <w:pStyle w:val="Standard"/>
        <w:suppressAutoHyphens/>
        <w:ind w:firstLine="567"/>
        <w:jc w:val="both"/>
      </w:pPr>
      <w:r>
        <w:rPr>
          <w:rFonts w:ascii="Times New Roman" w:hAnsi="Times New Roman"/>
          <w:sz w:val="26"/>
          <w:szCs w:val="26"/>
          <w:lang w:eastAsia="ru-RU"/>
        </w:rPr>
        <w:t xml:space="preserve">3.3.3. Сотрудник комитета в течение 1 рабочего дня, следующего за днем подготовки постановления о приостановлении рассмотрения заявления, передает его на утверждение (подписание) главе </w:t>
      </w:r>
      <w:proofErr w:type="spellStart"/>
      <w:r>
        <w:rPr>
          <w:rFonts w:ascii="Times New Roman" w:hAnsi="Times New Roman"/>
          <w:sz w:val="26"/>
          <w:szCs w:val="26"/>
          <w:lang w:eastAsia="ru-RU"/>
        </w:rPr>
        <w:t>Бердюжского</w:t>
      </w:r>
      <w:proofErr w:type="spellEnd"/>
      <w:r>
        <w:rPr>
          <w:rFonts w:ascii="Times New Roman" w:hAnsi="Times New Roman"/>
          <w:sz w:val="26"/>
          <w:szCs w:val="26"/>
          <w:lang w:eastAsia="ru-RU"/>
        </w:rPr>
        <w:t xml:space="preserve"> муниципального района, которое подлежит утверждению (подписанию) в течение 2 рабочих дней со дня его поступления к главе </w:t>
      </w:r>
      <w:proofErr w:type="spellStart"/>
      <w:r>
        <w:rPr>
          <w:rFonts w:ascii="Times New Roman" w:hAnsi="Times New Roman"/>
          <w:sz w:val="26"/>
          <w:szCs w:val="26"/>
          <w:lang w:eastAsia="ru-RU"/>
        </w:rPr>
        <w:t>Бердюжского</w:t>
      </w:r>
      <w:proofErr w:type="spellEnd"/>
      <w:r>
        <w:rPr>
          <w:rFonts w:ascii="Times New Roman" w:hAnsi="Times New Roman"/>
          <w:sz w:val="26"/>
          <w:szCs w:val="26"/>
          <w:lang w:eastAsia="ru-RU"/>
        </w:rPr>
        <w:t xml:space="preserve"> муниципального района.</w:t>
      </w:r>
    </w:p>
    <w:p w:rsidR="00735E03" w:rsidRDefault="00735E03" w:rsidP="00735E03">
      <w:pPr>
        <w:pStyle w:val="Standard"/>
        <w:suppressAutoHyphens/>
        <w:ind w:firstLine="567"/>
        <w:jc w:val="both"/>
      </w:pPr>
      <w:r>
        <w:rPr>
          <w:rFonts w:ascii="Times New Roman" w:hAnsi="Times New Roman"/>
          <w:sz w:val="26"/>
          <w:szCs w:val="26"/>
          <w:lang w:eastAsia="ru-RU"/>
        </w:rPr>
        <w:lastRenderedPageBreak/>
        <w:t xml:space="preserve">3.3.4. Сотрудник комитета в течение 1 рабочего дня, следующего за днем утверждения (подписания) главой </w:t>
      </w:r>
      <w:proofErr w:type="spellStart"/>
      <w:r>
        <w:rPr>
          <w:rFonts w:ascii="Times New Roman" w:hAnsi="Times New Roman"/>
          <w:sz w:val="26"/>
          <w:szCs w:val="26"/>
          <w:lang w:eastAsia="ru-RU"/>
        </w:rPr>
        <w:t>Бердюжского</w:t>
      </w:r>
      <w:proofErr w:type="spellEnd"/>
      <w:r>
        <w:rPr>
          <w:rFonts w:ascii="Times New Roman" w:hAnsi="Times New Roman"/>
          <w:sz w:val="26"/>
          <w:szCs w:val="26"/>
          <w:lang w:eastAsia="ru-RU"/>
        </w:rPr>
        <w:t xml:space="preserve"> муниципального района постановления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735E03" w:rsidRDefault="00735E03" w:rsidP="00735E03">
      <w:pPr>
        <w:pStyle w:val="Standard"/>
        <w:suppressAutoHyphens/>
        <w:ind w:firstLine="567"/>
        <w:jc w:val="both"/>
      </w:pPr>
      <w:r>
        <w:rPr>
          <w:rFonts w:ascii="Times New Roman" w:hAnsi="Times New Roman"/>
          <w:sz w:val="26"/>
          <w:szCs w:val="26"/>
        </w:rPr>
        <w:t>3.3.5. </w:t>
      </w:r>
      <w:r w:rsidR="00FF543F" w:rsidRPr="00FF543F">
        <w:rPr>
          <w:rFonts w:ascii="Times New Roman" w:hAnsi="Times New Roman"/>
          <w:sz w:val="26"/>
          <w:szCs w:val="26"/>
        </w:rPr>
        <w:t>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9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комитета:</w:t>
      </w:r>
      <w:r w:rsidR="00FF543F">
        <w:rPr>
          <w:rFonts w:ascii="Times New Roman" w:hAnsi="Times New Roman"/>
          <w:sz w:val="26"/>
          <w:szCs w:val="26"/>
        </w:rPr>
        <w:t xml:space="preserve"> </w:t>
      </w:r>
      <w:r w:rsidR="00FF543F" w:rsidRPr="00FF543F">
        <w:rPr>
          <w:rFonts w:ascii="Times New Roman" w:hAnsi="Times New Roman"/>
          <w:b/>
          <w:i/>
          <w:sz w:val="26"/>
          <w:szCs w:val="26"/>
        </w:rPr>
        <w:t>(в ред. от 13.01.2025  №4)</w:t>
      </w:r>
    </w:p>
    <w:p w:rsidR="00735E03" w:rsidRDefault="00735E03" w:rsidP="00735E03">
      <w:pPr>
        <w:pStyle w:val="Standard"/>
        <w:suppressAutoHyphens/>
        <w:ind w:firstLine="567"/>
        <w:jc w:val="both"/>
      </w:pPr>
      <w:r>
        <w:rPr>
          <w:rFonts w:ascii="Times New Roman" w:hAnsi="Times New Roman"/>
          <w:sz w:val="26"/>
          <w:szCs w:val="26"/>
        </w:rPr>
        <w:t>1) в течени</w:t>
      </w:r>
      <w:proofErr w:type="gramStart"/>
      <w:r>
        <w:rPr>
          <w:rFonts w:ascii="Times New Roman" w:hAnsi="Times New Roman"/>
          <w:sz w:val="26"/>
          <w:szCs w:val="26"/>
        </w:rPr>
        <w:t>и</w:t>
      </w:r>
      <w:proofErr w:type="gramEnd"/>
      <w:r>
        <w:rPr>
          <w:rFonts w:ascii="Times New Roman" w:hAnsi="Times New Roman"/>
          <w:sz w:val="26"/>
          <w:szCs w:val="26"/>
        </w:rPr>
        <w:t xml:space="preserve">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rsidR="00735E03" w:rsidRDefault="00735E03" w:rsidP="00735E03">
      <w:pPr>
        <w:pStyle w:val="Standard"/>
        <w:suppressAutoHyphens/>
        <w:ind w:firstLine="567"/>
        <w:jc w:val="both"/>
      </w:pPr>
      <w:r>
        <w:rPr>
          <w:rFonts w:ascii="Times New Roman" w:hAnsi="Times New Roman"/>
          <w:sz w:val="26"/>
          <w:szCs w:val="26"/>
        </w:rPr>
        <w:t xml:space="preserve">2) в течение 1 рабочего дня, следующего за днем подготовки постановления о возобновлении течения срока рассмотрения поданного заявителем заявления, передает его на утверждение (подписание)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 которое подлежит утверждению (подписанию) в течение 2 рабочих дней со дня его поступления к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w:t>
      </w:r>
    </w:p>
    <w:p w:rsidR="00735E03" w:rsidRDefault="00735E03" w:rsidP="00735E03">
      <w:pPr>
        <w:pStyle w:val="Standard"/>
        <w:suppressAutoHyphens/>
        <w:ind w:firstLine="567"/>
        <w:jc w:val="both"/>
      </w:pPr>
      <w:r>
        <w:rPr>
          <w:rFonts w:ascii="Times New Roman" w:hAnsi="Times New Roman"/>
          <w:sz w:val="26"/>
          <w:szCs w:val="26"/>
        </w:rPr>
        <w:t>3) </w:t>
      </w:r>
      <w:r>
        <w:rPr>
          <w:rFonts w:ascii="Times New Roman" w:hAnsi="Times New Roman"/>
          <w:sz w:val="26"/>
          <w:szCs w:val="26"/>
          <w:lang w:eastAsia="ru-RU"/>
        </w:rPr>
        <w:t xml:space="preserve">в течение 1 рабочего дня, следующего за днем утверждения (подписания) главой </w:t>
      </w:r>
      <w:proofErr w:type="spellStart"/>
      <w:r>
        <w:rPr>
          <w:rFonts w:ascii="Times New Roman" w:hAnsi="Times New Roman"/>
          <w:sz w:val="26"/>
          <w:szCs w:val="26"/>
          <w:lang w:eastAsia="ru-RU"/>
        </w:rPr>
        <w:t>Бердюжского</w:t>
      </w:r>
      <w:proofErr w:type="spellEnd"/>
      <w:r>
        <w:rPr>
          <w:rFonts w:ascii="Times New Roman" w:hAnsi="Times New Roman"/>
          <w:sz w:val="26"/>
          <w:szCs w:val="26"/>
          <w:lang w:eastAsia="ru-RU"/>
        </w:rPr>
        <w:t xml:space="preserve"> муниципального района постановления,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735E03" w:rsidRDefault="00735E03" w:rsidP="00735E03">
      <w:pPr>
        <w:pStyle w:val="Standard"/>
        <w:suppressAutoHyphens/>
        <w:ind w:firstLine="567"/>
        <w:jc w:val="both"/>
      </w:pPr>
    </w:p>
    <w:p w:rsidR="00735E03" w:rsidRDefault="00735E03" w:rsidP="00735E03">
      <w:pPr>
        <w:pStyle w:val="Standard"/>
        <w:suppressAutoHyphens/>
        <w:ind w:firstLine="567"/>
        <w:jc w:val="both"/>
      </w:pPr>
      <w:r>
        <w:rPr>
          <w:rFonts w:ascii="Times New Roman" w:eastAsia="Arial" w:hAnsi="Times New Roman"/>
          <w:b/>
          <w:bCs/>
          <w:color w:val="000000"/>
          <w:sz w:val="26"/>
          <w:szCs w:val="26"/>
          <w:lang w:eastAsia="ru-RU"/>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735E03" w:rsidRDefault="00735E03" w:rsidP="00735E03">
      <w:pPr>
        <w:pStyle w:val="Standard"/>
        <w:suppressAutoHyphens/>
        <w:ind w:firstLine="567"/>
        <w:jc w:val="both"/>
      </w:pPr>
      <w:r>
        <w:rPr>
          <w:rFonts w:ascii="Times New Roman" w:eastAsia="Arial" w:hAnsi="Times New Roman"/>
          <w:color w:val="000000"/>
          <w:sz w:val="26"/>
          <w:szCs w:val="26"/>
        </w:rPr>
        <w:t>3.4.1. Основанием для начала настоящей административной процедуры является окончание административной процедуры по</w:t>
      </w:r>
      <w:r>
        <w:rPr>
          <w:rFonts w:ascii="Times New Roman" w:hAnsi="Times New Roman"/>
          <w:sz w:val="26"/>
          <w:szCs w:val="26"/>
        </w:rPr>
        <w:t xml:space="preserve"> </w:t>
      </w:r>
      <w:r>
        <w:rPr>
          <w:rFonts w:ascii="Times New Roman" w:eastAsia="Arial" w:hAnsi="Times New Roman"/>
          <w:color w:val="000000"/>
          <w:sz w:val="26"/>
          <w:szCs w:val="26"/>
        </w:rPr>
        <w:t>приему и регистрации  заявления и документов, необходимых для предоставления муниципальной услуги</w:t>
      </w:r>
      <w:r>
        <w:rPr>
          <w:rFonts w:ascii="Times New Roman" w:eastAsia="Arial" w:hAnsi="Times New Roman"/>
          <w:color w:val="000000"/>
          <w:sz w:val="26"/>
          <w:szCs w:val="26"/>
          <w:lang w:eastAsia="ru-RU"/>
        </w:rPr>
        <w:t>.</w:t>
      </w:r>
    </w:p>
    <w:p w:rsidR="00735E03" w:rsidRPr="00DD2CC3" w:rsidRDefault="00735E03" w:rsidP="00735E03">
      <w:pPr>
        <w:pStyle w:val="Standard"/>
        <w:suppressAutoHyphens/>
        <w:ind w:firstLine="567"/>
        <w:jc w:val="both"/>
        <w:rPr>
          <w:b/>
          <w:i/>
        </w:rPr>
      </w:pPr>
      <w:r>
        <w:rPr>
          <w:rFonts w:ascii="Times New Roman" w:eastAsia="Arial" w:hAnsi="Times New Roman"/>
          <w:color w:val="000000"/>
          <w:sz w:val="26"/>
          <w:szCs w:val="26"/>
          <w:lang w:eastAsia="ru-RU"/>
        </w:rPr>
        <w:t>3.4.2.</w:t>
      </w:r>
      <w:r w:rsidR="00DD2CC3">
        <w:rPr>
          <w:rFonts w:ascii="Times New Roman" w:eastAsia="Arial" w:hAnsi="Times New Roman"/>
          <w:color w:val="000000"/>
          <w:sz w:val="26"/>
          <w:szCs w:val="26"/>
          <w:lang w:eastAsia="ru-RU"/>
        </w:rPr>
        <w:t> Сотрудник комитета в течение  3</w:t>
      </w:r>
      <w:r>
        <w:rPr>
          <w:rFonts w:ascii="Times New Roman" w:eastAsia="Arial" w:hAnsi="Times New Roman"/>
          <w:color w:val="000000"/>
          <w:sz w:val="26"/>
          <w:szCs w:val="26"/>
          <w:lang w:eastAsia="ru-RU"/>
        </w:rPr>
        <w:t xml:space="preserve">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roofErr w:type="gramStart"/>
      <w:r>
        <w:rPr>
          <w:rFonts w:ascii="Times New Roman" w:eastAsia="Arial" w:hAnsi="Times New Roman"/>
          <w:color w:val="000000"/>
          <w:sz w:val="26"/>
          <w:szCs w:val="26"/>
          <w:lang w:eastAsia="ru-RU"/>
        </w:rPr>
        <w:t>.</w:t>
      </w:r>
      <w:proofErr w:type="gramEnd"/>
      <w:r w:rsidR="00DD2CC3">
        <w:rPr>
          <w:rFonts w:ascii="Times New Roman" w:eastAsia="Arial" w:hAnsi="Times New Roman"/>
          <w:color w:val="000000"/>
          <w:sz w:val="26"/>
          <w:szCs w:val="26"/>
          <w:lang w:eastAsia="ru-RU"/>
        </w:rPr>
        <w:t xml:space="preserve"> </w:t>
      </w:r>
      <w:r w:rsidR="00DD2CC3" w:rsidRPr="00DD2CC3">
        <w:rPr>
          <w:rFonts w:ascii="Times New Roman" w:eastAsia="Arial" w:hAnsi="Times New Roman"/>
          <w:b/>
          <w:i/>
          <w:color w:val="000000"/>
          <w:sz w:val="26"/>
          <w:szCs w:val="26"/>
          <w:lang w:eastAsia="ru-RU"/>
        </w:rPr>
        <w:t>(</w:t>
      </w:r>
      <w:proofErr w:type="gramStart"/>
      <w:r w:rsidR="00DD2CC3" w:rsidRPr="00DD2CC3">
        <w:rPr>
          <w:rFonts w:ascii="Times New Roman" w:eastAsia="Arial" w:hAnsi="Times New Roman"/>
          <w:b/>
          <w:i/>
          <w:color w:val="000000"/>
          <w:sz w:val="26"/>
          <w:szCs w:val="26"/>
          <w:lang w:eastAsia="ru-RU"/>
        </w:rPr>
        <w:t>в</w:t>
      </w:r>
      <w:proofErr w:type="gramEnd"/>
      <w:r w:rsidR="00DD2CC3" w:rsidRPr="00DD2CC3">
        <w:rPr>
          <w:rFonts w:ascii="Times New Roman" w:eastAsia="Arial" w:hAnsi="Times New Roman"/>
          <w:b/>
          <w:i/>
          <w:color w:val="000000"/>
          <w:sz w:val="26"/>
          <w:szCs w:val="26"/>
          <w:lang w:eastAsia="ru-RU"/>
        </w:rPr>
        <w:t xml:space="preserve"> ред. от 13.01.2025  №4)</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3.4.3. При наличии оснований для отказа в предоставлении муниципальной услуги, указанных в пункте 2.9.1 подраздела 2.9 настоящего регламента, сотрудник комитета в течение 2 рабочих дней со дня их выявления осуществляет:</w:t>
      </w:r>
    </w:p>
    <w:p w:rsidR="00735E03" w:rsidRDefault="00735E03" w:rsidP="00735E03">
      <w:pPr>
        <w:pStyle w:val="Standard"/>
        <w:suppressAutoHyphens/>
        <w:ind w:firstLine="567"/>
        <w:jc w:val="both"/>
      </w:pPr>
      <w:r>
        <w:rPr>
          <w:rFonts w:ascii="Times New Roman" w:eastAsia="Arial" w:hAnsi="Times New Roman"/>
          <w:color w:val="000000"/>
          <w:sz w:val="26"/>
          <w:szCs w:val="26"/>
        </w:rPr>
        <w:t xml:space="preserve">1) подготовку проекта решения об отказе в утверждении схемы расположения земельного участка. </w:t>
      </w:r>
      <w:proofErr w:type="gramStart"/>
      <w:r>
        <w:rPr>
          <w:rFonts w:ascii="Times New Roman" w:eastAsia="Arial" w:hAnsi="Times New Roman"/>
          <w:color w:val="000000"/>
          <w:sz w:val="26"/>
          <w:szCs w:val="26"/>
        </w:rPr>
        <w:t>Решение об отказе в утверждении схемы расположения земельного участка</w:t>
      </w:r>
      <w:r>
        <w:rPr>
          <w:rFonts w:ascii="Times New Roman" w:eastAsia="Arial" w:hAnsi="Times New Roman"/>
          <w:sz w:val="26"/>
          <w:szCs w:val="26"/>
        </w:rPr>
        <w:t xml:space="preserve"> </w:t>
      </w:r>
      <w:r>
        <w:rPr>
          <w:rFonts w:ascii="Times New Roman" w:eastAsia="Arial" w:hAnsi="Times New Roman"/>
          <w:color w:val="000000"/>
          <w:sz w:val="26"/>
          <w:szCs w:val="26"/>
        </w:rPr>
        <w:t xml:space="preserve">должно быть мотивированным с указанием (описанием) конкретных оснований отказа </w:t>
      </w:r>
      <w:r>
        <w:rPr>
          <w:rFonts w:ascii="Times New Roman" w:hAnsi="Times New Roman"/>
          <w:color w:val="000000"/>
          <w:sz w:val="26"/>
          <w:szCs w:val="26"/>
        </w:rPr>
        <w:t xml:space="preserve">из установленных </w:t>
      </w:r>
      <w:r>
        <w:rPr>
          <w:rFonts w:ascii="Times New Roman" w:eastAsia="Arial" w:hAnsi="Times New Roman"/>
          <w:color w:val="000000"/>
          <w:sz w:val="26"/>
          <w:szCs w:val="26"/>
        </w:rPr>
        <w:t xml:space="preserve">в пункте 2.9.1 </w:t>
      </w:r>
      <w:r>
        <w:rPr>
          <w:rFonts w:ascii="Times New Roman" w:eastAsia="Arial" w:hAnsi="Times New Roman"/>
          <w:color w:val="000000"/>
          <w:sz w:val="26"/>
          <w:szCs w:val="26"/>
          <w:lang w:eastAsia="ru-RU"/>
        </w:rPr>
        <w:t>подраздела 2.9 настоящего административного регламента</w:t>
      </w:r>
      <w:r>
        <w:rPr>
          <w:rFonts w:ascii="Times New Roman" w:hAnsi="Times New Roman"/>
          <w:color w:val="000000"/>
          <w:sz w:val="26"/>
          <w:szCs w:val="26"/>
          <w:lang w:eastAsia="ru-RU"/>
        </w:rPr>
        <w:t>;</w:t>
      </w:r>
      <w:proofErr w:type="gramEnd"/>
    </w:p>
    <w:p w:rsidR="00735E03" w:rsidRDefault="00735E03" w:rsidP="00735E03">
      <w:pPr>
        <w:pStyle w:val="Standard"/>
        <w:suppressAutoHyphens/>
        <w:ind w:firstLine="567"/>
        <w:jc w:val="both"/>
      </w:pPr>
      <w:r>
        <w:rPr>
          <w:rFonts w:ascii="Times New Roman" w:eastAsia="Arial" w:hAnsi="Times New Roman"/>
          <w:color w:val="000000"/>
          <w:sz w:val="26"/>
          <w:szCs w:val="26"/>
        </w:rPr>
        <w:lastRenderedPageBreak/>
        <w:t xml:space="preserve">2) передает подготовленный проект постановления об отказе в утверждении схемы расположения земельного участка на утверждение (подписание) главе </w:t>
      </w:r>
      <w:proofErr w:type="spellStart"/>
      <w:r>
        <w:rPr>
          <w:rFonts w:ascii="Times New Roman" w:eastAsia="Arial" w:hAnsi="Times New Roman"/>
          <w:color w:val="000000"/>
          <w:sz w:val="26"/>
          <w:szCs w:val="26"/>
        </w:rPr>
        <w:t>Бердюжского</w:t>
      </w:r>
      <w:proofErr w:type="spellEnd"/>
      <w:r>
        <w:rPr>
          <w:rFonts w:ascii="Times New Roman" w:eastAsia="Arial" w:hAnsi="Times New Roman"/>
          <w:color w:val="000000"/>
          <w:sz w:val="26"/>
          <w:szCs w:val="26"/>
        </w:rPr>
        <w:t xml:space="preserve"> муниципального района, который подлежит утверждению (подписанию) в течение 2 рабочих дней со дня их поступления к главе </w:t>
      </w:r>
      <w:proofErr w:type="spellStart"/>
      <w:r>
        <w:rPr>
          <w:rFonts w:ascii="Times New Roman" w:eastAsia="Arial" w:hAnsi="Times New Roman"/>
          <w:color w:val="000000"/>
          <w:sz w:val="26"/>
          <w:szCs w:val="26"/>
        </w:rPr>
        <w:t>Бердюжского</w:t>
      </w:r>
      <w:proofErr w:type="spellEnd"/>
      <w:r>
        <w:rPr>
          <w:rFonts w:ascii="Times New Roman" w:eastAsia="Arial" w:hAnsi="Times New Roman"/>
          <w:color w:val="000000"/>
          <w:sz w:val="26"/>
          <w:szCs w:val="26"/>
        </w:rPr>
        <w:t xml:space="preserve"> муниципального района.</w:t>
      </w:r>
    </w:p>
    <w:p w:rsidR="00735E03" w:rsidRPr="00C10D53" w:rsidRDefault="00735E03" w:rsidP="00735E03">
      <w:pPr>
        <w:pStyle w:val="ConsPlusNormal"/>
        <w:shd w:val="clear" w:color="auto" w:fill="auto"/>
        <w:spacing w:before="200" w:after="200"/>
        <w:ind w:firstLine="540"/>
        <w:jc w:val="both"/>
        <w:rPr>
          <w:rFonts w:ascii="Times New Roman" w:eastAsia="Arial" w:hAnsi="Times New Roman" w:cs="Mangal"/>
          <w:color w:val="000000"/>
          <w:sz w:val="26"/>
          <w:szCs w:val="26"/>
          <w:lang w:eastAsia="zh-CN"/>
        </w:rPr>
      </w:pPr>
      <w:r w:rsidRPr="00C10D53">
        <w:rPr>
          <w:rFonts w:ascii="Times New Roman" w:eastAsia="Arial" w:hAnsi="Times New Roman" w:cs="Mangal"/>
          <w:color w:val="000000"/>
          <w:sz w:val="26"/>
          <w:szCs w:val="26"/>
          <w:lang w:eastAsia="zh-CN"/>
        </w:rPr>
        <w:t xml:space="preserve">Сотрудник комитета в течение 1 рабочего дня, следующего за днем утверждения (подписания) главой </w:t>
      </w:r>
      <w:proofErr w:type="spellStart"/>
      <w:r w:rsidRPr="00C10D53">
        <w:rPr>
          <w:rFonts w:ascii="Times New Roman" w:eastAsia="Arial" w:hAnsi="Times New Roman" w:cs="Mangal"/>
          <w:color w:val="000000"/>
          <w:sz w:val="26"/>
          <w:szCs w:val="26"/>
          <w:lang w:eastAsia="zh-CN"/>
        </w:rPr>
        <w:t>Бердюжского</w:t>
      </w:r>
      <w:proofErr w:type="spellEnd"/>
      <w:r w:rsidRPr="00C10D53">
        <w:rPr>
          <w:rFonts w:ascii="Times New Roman" w:eastAsia="Arial" w:hAnsi="Times New Roman" w:cs="Mangal"/>
          <w:color w:val="000000"/>
          <w:sz w:val="26"/>
          <w:szCs w:val="26"/>
          <w:lang w:eastAsia="zh-CN"/>
        </w:rPr>
        <w:t xml:space="preserve"> муниципального района постановления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3.4.4. При отсутствии оснований для отказа в предоставлении муниципальной услуги, указанных в пункте 2.9.1 подраздела 2.9 настоящего регламента</w:t>
      </w:r>
      <w:r>
        <w:rPr>
          <w:rFonts w:ascii="Times New Roman" w:eastAsia="Arial" w:hAnsi="Times New Roman"/>
          <w:bCs/>
          <w:color w:val="000000"/>
          <w:sz w:val="26"/>
          <w:szCs w:val="26"/>
          <w:lang w:eastAsia="ru-RU"/>
        </w:rPr>
        <w:t xml:space="preserve">, </w:t>
      </w:r>
      <w:r>
        <w:rPr>
          <w:rFonts w:ascii="Times New Roman" w:eastAsia="Arial" w:hAnsi="Times New Roman"/>
          <w:color w:val="000000"/>
          <w:sz w:val="26"/>
          <w:szCs w:val="26"/>
          <w:lang w:eastAsia="ru-RU"/>
        </w:rPr>
        <w:t>сотрудник комитета в течение 2 рабочих дней со дня выявления их отсутствия осуществляет:</w:t>
      </w:r>
    </w:p>
    <w:p w:rsidR="00735E03" w:rsidRDefault="00735E03" w:rsidP="00735E03">
      <w:pPr>
        <w:pStyle w:val="Standard"/>
        <w:suppressAutoHyphens/>
        <w:ind w:firstLine="567"/>
        <w:jc w:val="both"/>
      </w:pPr>
      <w:r>
        <w:rPr>
          <w:rFonts w:ascii="Times New Roman" w:eastAsia="Arial" w:hAnsi="Times New Roman"/>
          <w:color w:val="000000"/>
          <w:sz w:val="26"/>
          <w:szCs w:val="26"/>
        </w:rPr>
        <w:t>1) подготовку проекта решения об утверждении схемы расположения земельного участка;</w:t>
      </w:r>
    </w:p>
    <w:p w:rsidR="00735E03" w:rsidRDefault="00735E03" w:rsidP="00735E03">
      <w:pPr>
        <w:pStyle w:val="Standard"/>
        <w:suppressAutoHyphens/>
        <w:ind w:firstLine="567"/>
        <w:jc w:val="both"/>
      </w:pPr>
      <w:r>
        <w:rPr>
          <w:rFonts w:ascii="Times New Roman" w:eastAsia="Arial" w:hAnsi="Times New Roman"/>
          <w:color w:val="000000"/>
          <w:sz w:val="26"/>
          <w:szCs w:val="26"/>
          <w:lang w:eastAsia="ru-RU"/>
        </w:rPr>
        <w:t xml:space="preserve">2)  передает подготовленный проект постановления об утверждении схемы расположения земельного участка на утверждение (подписание) главе </w:t>
      </w:r>
      <w:proofErr w:type="spellStart"/>
      <w:r>
        <w:rPr>
          <w:rFonts w:ascii="Times New Roman" w:eastAsia="Arial" w:hAnsi="Times New Roman"/>
          <w:color w:val="000000"/>
          <w:sz w:val="26"/>
          <w:szCs w:val="26"/>
          <w:lang w:eastAsia="ru-RU"/>
        </w:rPr>
        <w:t>Бердюжского</w:t>
      </w:r>
      <w:proofErr w:type="spellEnd"/>
      <w:r>
        <w:rPr>
          <w:rFonts w:ascii="Times New Roman" w:eastAsia="Arial" w:hAnsi="Times New Roman"/>
          <w:color w:val="000000"/>
          <w:sz w:val="26"/>
          <w:szCs w:val="26"/>
          <w:lang w:eastAsia="ru-RU"/>
        </w:rPr>
        <w:t xml:space="preserve"> муниципального района, который подлежат утверждению (подписанию) в течение 2 рабочих дней со дня их поступления к главе </w:t>
      </w:r>
      <w:proofErr w:type="spellStart"/>
      <w:r>
        <w:rPr>
          <w:rFonts w:ascii="Times New Roman" w:eastAsia="Arial" w:hAnsi="Times New Roman"/>
          <w:color w:val="000000"/>
          <w:sz w:val="26"/>
          <w:szCs w:val="26"/>
          <w:lang w:eastAsia="ru-RU"/>
        </w:rPr>
        <w:t>Бердюжского</w:t>
      </w:r>
      <w:proofErr w:type="spellEnd"/>
      <w:r>
        <w:rPr>
          <w:rFonts w:ascii="Times New Roman" w:eastAsia="Arial" w:hAnsi="Times New Roman"/>
          <w:color w:val="000000"/>
          <w:sz w:val="26"/>
          <w:szCs w:val="26"/>
          <w:lang w:eastAsia="ru-RU"/>
        </w:rPr>
        <w:t xml:space="preserve"> муниципального района.</w:t>
      </w:r>
    </w:p>
    <w:p w:rsidR="00735E03" w:rsidRPr="00C10D53" w:rsidRDefault="00735E03" w:rsidP="00735E03">
      <w:pPr>
        <w:pStyle w:val="ConsPlusNormal"/>
        <w:shd w:val="clear" w:color="auto" w:fill="auto"/>
        <w:spacing w:before="200" w:after="200"/>
        <w:ind w:firstLine="540"/>
        <w:jc w:val="both"/>
        <w:rPr>
          <w:rFonts w:ascii="Times New Roman" w:eastAsia="Arial" w:hAnsi="Times New Roman" w:cs="Mangal"/>
          <w:color w:val="000000"/>
          <w:sz w:val="26"/>
          <w:szCs w:val="26"/>
          <w:lang w:eastAsia="ru-RU"/>
        </w:rPr>
      </w:pPr>
      <w:r w:rsidRPr="00C10D53">
        <w:rPr>
          <w:rFonts w:ascii="Times New Roman" w:eastAsia="Arial" w:hAnsi="Times New Roman" w:cs="Mangal"/>
          <w:color w:val="000000"/>
          <w:sz w:val="26"/>
          <w:szCs w:val="26"/>
          <w:lang w:eastAsia="ru-RU"/>
        </w:rPr>
        <w:t xml:space="preserve">Сотрудник комитета в течение 1 рабочего дня, следующего за днем утверждения (подписания) главе </w:t>
      </w:r>
      <w:proofErr w:type="spellStart"/>
      <w:r w:rsidRPr="00C10D53">
        <w:rPr>
          <w:rFonts w:ascii="Times New Roman" w:eastAsia="Arial" w:hAnsi="Times New Roman" w:cs="Mangal"/>
          <w:color w:val="000000"/>
          <w:sz w:val="26"/>
          <w:szCs w:val="26"/>
          <w:lang w:eastAsia="ru-RU"/>
        </w:rPr>
        <w:t>Бердюжского</w:t>
      </w:r>
      <w:proofErr w:type="spellEnd"/>
      <w:r w:rsidRPr="00C10D53">
        <w:rPr>
          <w:rFonts w:ascii="Times New Roman" w:eastAsia="Arial" w:hAnsi="Times New Roman" w:cs="Mangal"/>
          <w:color w:val="000000"/>
          <w:sz w:val="26"/>
          <w:szCs w:val="26"/>
          <w:lang w:eastAsia="ru-RU"/>
        </w:rPr>
        <w:t xml:space="preserve"> муниципального района, постановления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735E03" w:rsidRDefault="00735E03" w:rsidP="00735E03">
      <w:pPr>
        <w:pStyle w:val="Standard"/>
        <w:suppressAutoHyphens/>
        <w:ind w:firstLine="567"/>
        <w:jc w:val="both"/>
      </w:pPr>
    </w:p>
    <w:p w:rsidR="00735E03" w:rsidRDefault="00735E03" w:rsidP="00735E03">
      <w:pPr>
        <w:pStyle w:val="Standard"/>
        <w:suppressAutoHyphens/>
        <w:ind w:firstLine="567"/>
        <w:jc w:val="both"/>
      </w:pPr>
      <w:r>
        <w:rPr>
          <w:rFonts w:ascii="Times New Roman" w:eastAsia="Arial" w:hAnsi="Times New Roman"/>
          <w:b/>
          <w:bCs/>
          <w:color w:val="000000"/>
          <w:sz w:val="26"/>
          <w:szCs w:val="26"/>
          <w:lang w:eastAsia="ru-RU"/>
        </w:rPr>
        <w:t>3.</w:t>
      </w:r>
      <w:r>
        <w:rPr>
          <w:rFonts w:ascii="Times New Roman" w:eastAsia="Arial" w:hAnsi="Times New Roman" w:cs="Arial"/>
          <w:b/>
          <w:bCs/>
          <w:color w:val="000000"/>
          <w:sz w:val="26"/>
          <w:szCs w:val="26"/>
          <w:lang w:eastAsia="ru-RU"/>
        </w:rPr>
        <w:t>5</w:t>
      </w:r>
      <w:r>
        <w:rPr>
          <w:rFonts w:ascii="Times New Roman" w:eastAsia="Arial" w:hAnsi="Times New Roman"/>
          <w:b/>
          <w:bCs/>
          <w:color w:val="000000"/>
          <w:sz w:val="26"/>
          <w:szCs w:val="26"/>
          <w:lang w:eastAsia="ru-RU"/>
        </w:rPr>
        <w:t>. Рассмотрение зарегистрированного заявления и направление (выдача)</w:t>
      </w:r>
      <w:r>
        <w:rPr>
          <w:rFonts w:ascii="Times New Roman" w:eastAsia="Arial" w:hAnsi="Times New Roman"/>
          <w:b/>
          <w:bCs/>
          <w:color w:val="000000"/>
          <w:sz w:val="26"/>
          <w:szCs w:val="26"/>
        </w:rPr>
        <w:t xml:space="preserve"> заявителю решения об утверждении </w:t>
      </w:r>
      <w:r>
        <w:rPr>
          <w:rFonts w:ascii="Times New Roman" w:eastAsia="Arial" w:hAnsi="Times New Roman"/>
          <w:b/>
          <w:bCs/>
          <w:color w:val="000000"/>
          <w:sz w:val="26"/>
          <w:szCs w:val="26"/>
          <w:lang w:eastAsia="ru-RU"/>
        </w:rPr>
        <w:t>схемы расположения земельного участка</w:t>
      </w:r>
      <w:r>
        <w:rPr>
          <w:rStyle w:val="a6"/>
          <w:rFonts w:ascii="Times New Roman" w:eastAsia="Arial" w:hAnsi="Times New Roman"/>
          <w:b/>
          <w:bCs/>
          <w:color w:val="000000"/>
          <w:sz w:val="26"/>
          <w:szCs w:val="26"/>
          <w:lang w:eastAsia="ru-RU"/>
        </w:rPr>
        <w:t xml:space="preserve"> </w:t>
      </w:r>
      <w:r>
        <w:rPr>
          <w:rFonts w:ascii="Times New Roman" w:eastAsia="Arial" w:hAnsi="Times New Roman"/>
          <w:b/>
          <w:bCs/>
          <w:color w:val="000000"/>
          <w:sz w:val="26"/>
          <w:szCs w:val="26"/>
          <w:lang w:eastAsia="ru-RU"/>
        </w:rPr>
        <w:t xml:space="preserve">или </w:t>
      </w:r>
      <w:r>
        <w:rPr>
          <w:rFonts w:ascii="Times New Roman" w:eastAsia="Arial" w:hAnsi="Times New Roman"/>
          <w:b/>
          <w:bCs/>
          <w:color w:val="000000"/>
          <w:sz w:val="26"/>
          <w:szCs w:val="26"/>
        </w:rPr>
        <w:t xml:space="preserve">решения об </w:t>
      </w:r>
      <w:r>
        <w:rPr>
          <w:rFonts w:ascii="Times New Roman" w:eastAsia="Arial" w:hAnsi="Times New Roman"/>
          <w:b/>
          <w:bCs/>
          <w:color w:val="000000"/>
          <w:sz w:val="26"/>
          <w:szCs w:val="26"/>
          <w:lang w:eastAsia="ru-RU"/>
        </w:rPr>
        <w:t>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D2CC3" w:rsidRDefault="00735E03" w:rsidP="00735E03">
      <w:pPr>
        <w:pStyle w:val="Standard"/>
        <w:suppressAutoHyphens/>
        <w:ind w:firstLine="567"/>
        <w:jc w:val="both"/>
        <w:rPr>
          <w:sz w:val="26"/>
          <w:szCs w:val="26"/>
        </w:rPr>
      </w:pPr>
      <w:r>
        <w:rPr>
          <w:rFonts w:ascii="Times New Roman" w:hAnsi="Times New Roman"/>
          <w:sz w:val="26"/>
          <w:szCs w:val="26"/>
        </w:rPr>
        <w:t>3.5.1. </w:t>
      </w:r>
      <w:r w:rsidR="00DD2CC3" w:rsidRPr="00DD2CC3">
        <w:rPr>
          <w:rFonts w:ascii="Times New Roman" w:hAnsi="Times New Roman"/>
          <w:sz w:val="26"/>
          <w:szCs w:val="26"/>
        </w:rPr>
        <w:t>Основаниями для начала настоящей административной процедуры являются окончание административной процедуры по приему и регистрации заявления и документов, необходимых для предоставления муниципальной услуги, либо окончание административной процедуры по утверждению (подписанию) решения о возобновлении течения срока рассмотрения поданного заявителем заявления</w:t>
      </w:r>
      <w:proofErr w:type="gramStart"/>
      <w:r w:rsidR="00DD2CC3" w:rsidRPr="00DD2CC3">
        <w:rPr>
          <w:rFonts w:ascii="Times New Roman" w:hAnsi="Times New Roman"/>
          <w:sz w:val="26"/>
          <w:szCs w:val="26"/>
        </w:rPr>
        <w:t>.</w:t>
      </w:r>
      <w:proofErr w:type="gramEnd"/>
      <w:r w:rsidR="00DD2CC3">
        <w:rPr>
          <w:rFonts w:ascii="Times New Roman" w:hAnsi="Times New Roman"/>
          <w:sz w:val="26"/>
          <w:szCs w:val="26"/>
        </w:rPr>
        <w:t xml:space="preserve"> </w:t>
      </w:r>
      <w:r w:rsidR="00DD2CC3" w:rsidRPr="00DD2CC3">
        <w:rPr>
          <w:rFonts w:ascii="Times New Roman" w:hAnsi="Times New Roman"/>
          <w:b/>
          <w:i/>
          <w:sz w:val="26"/>
          <w:szCs w:val="26"/>
        </w:rPr>
        <w:t>(</w:t>
      </w:r>
      <w:proofErr w:type="gramStart"/>
      <w:r w:rsidR="00DD2CC3" w:rsidRPr="00DD2CC3">
        <w:rPr>
          <w:rFonts w:ascii="Times New Roman" w:hAnsi="Times New Roman"/>
          <w:b/>
          <w:i/>
          <w:sz w:val="26"/>
          <w:szCs w:val="26"/>
        </w:rPr>
        <w:t>в</w:t>
      </w:r>
      <w:proofErr w:type="gramEnd"/>
      <w:r w:rsidR="00DD2CC3" w:rsidRPr="00DD2CC3">
        <w:rPr>
          <w:rFonts w:ascii="Times New Roman" w:hAnsi="Times New Roman"/>
          <w:b/>
          <w:i/>
          <w:sz w:val="26"/>
          <w:szCs w:val="26"/>
        </w:rPr>
        <w:t xml:space="preserve"> ред. от 13.01.2025  №4)</w:t>
      </w:r>
    </w:p>
    <w:p w:rsidR="00735E03" w:rsidRDefault="00735E03" w:rsidP="00735E03">
      <w:pPr>
        <w:pStyle w:val="Standard"/>
        <w:suppressAutoHyphens/>
        <w:ind w:firstLine="567"/>
        <w:jc w:val="both"/>
      </w:pPr>
      <w:r>
        <w:rPr>
          <w:rFonts w:ascii="Times New Roman" w:hAnsi="Times New Roman"/>
          <w:sz w:val="26"/>
          <w:szCs w:val="26"/>
        </w:rPr>
        <w:t>3.5.2</w:t>
      </w:r>
      <w:r w:rsidR="00B75E1A">
        <w:rPr>
          <w:rFonts w:ascii="Times New Roman" w:hAnsi="Times New Roman"/>
          <w:sz w:val="26"/>
          <w:szCs w:val="26"/>
        </w:rPr>
        <w:t xml:space="preserve">. Сотрудник комитета в течение </w:t>
      </w:r>
      <w:r>
        <w:rPr>
          <w:rFonts w:ascii="Times New Roman" w:hAnsi="Times New Roman"/>
          <w:sz w:val="26"/>
          <w:szCs w:val="26"/>
        </w:rPr>
        <w:t>3</w:t>
      </w:r>
      <w:r>
        <w:rPr>
          <w:rFonts w:ascii="Times New Roman" w:hAnsi="Times New Roman"/>
          <w:b/>
          <w:bCs/>
          <w:sz w:val="26"/>
          <w:szCs w:val="26"/>
        </w:rPr>
        <w:t xml:space="preserve"> </w:t>
      </w:r>
      <w:r>
        <w:rPr>
          <w:rFonts w:ascii="Times New Roman" w:hAnsi="Times New Roman"/>
          <w:sz w:val="26"/>
          <w:szCs w:val="26"/>
        </w:rPr>
        <w:t>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w:t>
      </w:r>
      <w:r w:rsidR="00B75E1A">
        <w:rPr>
          <w:rFonts w:ascii="Times New Roman" w:hAnsi="Times New Roman"/>
          <w:sz w:val="26"/>
          <w:szCs w:val="26"/>
        </w:rPr>
        <w:t>льной услуги, указанных в пунктах 2.9.1. и</w:t>
      </w:r>
      <w:r>
        <w:rPr>
          <w:rFonts w:ascii="Times New Roman" w:hAnsi="Times New Roman"/>
          <w:sz w:val="26"/>
          <w:szCs w:val="26"/>
        </w:rPr>
        <w:t xml:space="preserve"> 2.9.1</w:t>
      </w:r>
      <w:r w:rsidR="00B75E1A">
        <w:rPr>
          <w:rFonts w:ascii="Times New Roman" w:hAnsi="Times New Roman"/>
          <w:sz w:val="26"/>
          <w:szCs w:val="26"/>
        </w:rPr>
        <w:t>.</w:t>
      </w:r>
      <w:r>
        <w:rPr>
          <w:rFonts w:ascii="Times New Roman" w:hAnsi="Times New Roman"/>
          <w:sz w:val="26"/>
          <w:szCs w:val="26"/>
        </w:rPr>
        <w:t>1. подраздела 2.9 настоящего регламента</w:t>
      </w:r>
      <w:proofErr w:type="gramStart"/>
      <w:r>
        <w:rPr>
          <w:rFonts w:ascii="Times New Roman" w:hAnsi="Times New Roman"/>
          <w:sz w:val="26"/>
          <w:szCs w:val="26"/>
        </w:rPr>
        <w:t>.</w:t>
      </w:r>
      <w:proofErr w:type="gramEnd"/>
      <w:r w:rsidR="00B75E1A">
        <w:rPr>
          <w:rFonts w:ascii="Times New Roman" w:hAnsi="Times New Roman"/>
          <w:sz w:val="26"/>
          <w:szCs w:val="26"/>
        </w:rPr>
        <w:t xml:space="preserve"> </w:t>
      </w:r>
      <w:r w:rsidR="00B75E1A" w:rsidRPr="00DD2CC3">
        <w:rPr>
          <w:rFonts w:ascii="Times New Roman" w:hAnsi="Times New Roman"/>
          <w:b/>
          <w:i/>
          <w:sz w:val="26"/>
          <w:szCs w:val="26"/>
        </w:rPr>
        <w:t>(</w:t>
      </w:r>
      <w:proofErr w:type="gramStart"/>
      <w:r w:rsidR="00B75E1A" w:rsidRPr="00DD2CC3">
        <w:rPr>
          <w:rFonts w:ascii="Times New Roman" w:hAnsi="Times New Roman"/>
          <w:b/>
          <w:i/>
          <w:sz w:val="26"/>
          <w:szCs w:val="26"/>
        </w:rPr>
        <w:t>в</w:t>
      </w:r>
      <w:proofErr w:type="gramEnd"/>
      <w:r w:rsidR="00B75E1A" w:rsidRPr="00DD2CC3">
        <w:rPr>
          <w:rFonts w:ascii="Times New Roman" w:hAnsi="Times New Roman"/>
          <w:b/>
          <w:i/>
          <w:sz w:val="26"/>
          <w:szCs w:val="26"/>
        </w:rPr>
        <w:t xml:space="preserve"> ред. от 13.01.2025  №4)</w:t>
      </w:r>
    </w:p>
    <w:p w:rsidR="00735E03" w:rsidRDefault="00735E03" w:rsidP="00735E03">
      <w:pPr>
        <w:pStyle w:val="Standard"/>
        <w:suppressAutoHyphens/>
        <w:ind w:firstLine="567"/>
        <w:jc w:val="both"/>
      </w:pPr>
      <w:r>
        <w:rPr>
          <w:rFonts w:ascii="Times New Roman" w:hAnsi="Times New Roman"/>
          <w:sz w:val="26"/>
          <w:szCs w:val="26"/>
        </w:rPr>
        <w:t>3.5.3. При наличии оснований для отказа в предоставлении муниципальной услуги, указанных в пункте 2.9.1.1 подраздела 2.9 настоящего регламента, сотрудник комитета в течение 2 рабочих дней со дня их выявления осуществляет:</w:t>
      </w:r>
    </w:p>
    <w:p w:rsidR="00735E03" w:rsidRDefault="00735E03" w:rsidP="00735E03">
      <w:pPr>
        <w:pStyle w:val="Standard"/>
        <w:suppressAutoHyphens/>
        <w:ind w:firstLine="567"/>
        <w:jc w:val="both"/>
      </w:pPr>
      <w:r>
        <w:rPr>
          <w:rFonts w:ascii="Times New Roman" w:hAnsi="Times New Roman"/>
          <w:sz w:val="26"/>
          <w:szCs w:val="26"/>
        </w:rPr>
        <w:t xml:space="preserve">1) подготовку проекта решения об отказе в утверждении схемы расположения земельного участка. </w:t>
      </w:r>
      <w:proofErr w:type="gramStart"/>
      <w:r>
        <w:rPr>
          <w:rFonts w:ascii="Times New Roman" w:hAnsi="Times New Roman"/>
          <w:sz w:val="26"/>
          <w:szCs w:val="26"/>
        </w:rPr>
        <w:t xml:space="preserve">Решение об отказе в утверждении схемы расположения земельного участка должно быть мотивированным с указанием (описанием) </w:t>
      </w:r>
      <w:r>
        <w:rPr>
          <w:rFonts w:ascii="Times New Roman" w:hAnsi="Times New Roman"/>
          <w:sz w:val="26"/>
          <w:szCs w:val="26"/>
        </w:rPr>
        <w:lastRenderedPageBreak/>
        <w:t xml:space="preserve">конкретных оснований отказа, из установленных в </w:t>
      </w:r>
      <w:r w:rsidR="00B75E1A">
        <w:rPr>
          <w:rFonts w:ascii="Times New Roman" w:hAnsi="Times New Roman"/>
          <w:sz w:val="26"/>
          <w:szCs w:val="26"/>
        </w:rPr>
        <w:t>пунктах 2.9.1. и</w:t>
      </w:r>
      <w:r w:rsidR="00B75E1A">
        <w:rPr>
          <w:rFonts w:ascii="Times New Roman" w:hAnsi="Times New Roman"/>
          <w:sz w:val="26"/>
          <w:szCs w:val="26"/>
        </w:rPr>
        <w:t xml:space="preserve"> </w:t>
      </w:r>
      <w:r>
        <w:rPr>
          <w:rFonts w:ascii="Times New Roman" w:hAnsi="Times New Roman"/>
          <w:sz w:val="26"/>
          <w:szCs w:val="26"/>
        </w:rPr>
        <w:t xml:space="preserve"> 2.9.1.1 </w:t>
      </w:r>
      <w:r>
        <w:rPr>
          <w:rFonts w:ascii="Times New Roman" w:hAnsi="Times New Roman"/>
          <w:sz w:val="26"/>
          <w:szCs w:val="26"/>
          <w:lang w:eastAsia="ru-RU"/>
        </w:rPr>
        <w:t>подраздела 2.9 настоящего регламента;</w:t>
      </w:r>
      <w:r w:rsidR="00B75E1A">
        <w:rPr>
          <w:rFonts w:ascii="Times New Roman" w:hAnsi="Times New Roman"/>
          <w:sz w:val="26"/>
          <w:szCs w:val="26"/>
          <w:lang w:eastAsia="ru-RU"/>
        </w:rPr>
        <w:t xml:space="preserve"> </w:t>
      </w:r>
      <w:r w:rsidR="00B75E1A" w:rsidRPr="00DD2CC3">
        <w:rPr>
          <w:rFonts w:ascii="Times New Roman" w:hAnsi="Times New Roman"/>
          <w:b/>
          <w:i/>
          <w:sz w:val="26"/>
          <w:szCs w:val="26"/>
        </w:rPr>
        <w:t>(в ред. от 13.01.2025  №4)</w:t>
      </w:r>
      <w:proofErr w:type="gramEnd"/>
    </w:p>
    <w:p w:rsidR="00735E03" w:rsidRDefault="00735E03" w:rsidP="00735E03">
      <w:pPr>
        <w:pStyle w:val="Standard"/>
        <w:suppressAutoHyphens/>
        <w:ind w:firstLine="567"/>
        <w:jc w:val="both"/>
      </w:pPr>
      <w:r>
        <w:rPr>
          <w:rFonts w:ascii="Times New Roman" w:hAnsi="Times New Roman"/>
          <w:sz w:val="26"/>
          <w:szCs w:val="26"/>
        </w:rPr>
        <w:t xml:space="preserve">2) передает подготовленный проект постановления об отказе в утверждении схемы расположения земельного участка на утверждение (подписание)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 который подлежит утверждению (подписанию) в течение 2 рабочих дней со дня их поступления к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w:t>
      </w:r>
    </w:p>
    <w:p w:rsidR="00735E03" w:rsidRPr="00C10D53" w:rsidRDefault="00735E03" w:rsidP="00735E03">
      <w:pPr>
        <w:pStyle w:val="ConsPlusNormal"/>
        <w:shd w:val="clear" w:color="auto" w:fill="auto"/>
        <w:spacing w:before="200" w:after="200"/>
        <w:ind w:firstLine="540"/>
        <w:jc w:val="both"/>
        <w:rPr>
          <w:rFonts w:ascii="Times New Roman" w:eastAsia="NSimSun" w:hAnsi="Times New Roman" w:cs="Mangal"/>
          <w:sz w:val="26"/>
          <w:szCs w:val="26"/>
          <w:lang w:eastAsia="zh-CN"/>
        </w:rPr>
      </w:pPr>
      <w:r w:rsidRPr="00C10D53">
        <w:rPr>
          <w:rFonts w:ascii="Times New Roman" w:eastAsia="NSimSun" w:hAnsi="Times New Roman" w:cs="Mangal"/>
          <w:sz w:val="26"/>
          <w:szCs w:val="26"/>
          <w:lang w:eastAsia="zh-CN"/>
        </w:rPr>
        <w:t xml:space="preserve">Сотрудник комитета в течение 1 рабочего дня, следующего за днем утверждения (подписания) главе </w:t>
      </w:r>
      <w:proofErr w:type="spellStart"/>
      <w:r w:rsidRPr="00C10D53">
        <w:rPr>
          <w:rFonts w:ascii="Times New Roman" w:eastAsia="NSimSun" w:hAnsi="Times New Roman" w:cs="Mangal"/>
          <w:sz w:val="26"/>
          <w:szCs w:val="26"/>
          <w:lang w:eastAsia="zh-CN"/>
        </w:rPr>
        <w:t>Бердюжского</w:t>
      </w:r>
      <w:proofErr w:type="spellEnd"/>
      <w:r w:rsidRPr="00C10D53">
        <w:rPr>
          <w:rFonts w:ascii="Times New Roman" w:eastAsia="NSimSun" w:hAnsi="Times New Roman" w:cs="Mangal"/>
          <w:sz w:val="26"/>
          <w:szCs w:val="26"/>
          <w:lang w:eastAsia="zh-CN"/>
        </w:rPr>
        <w:t xml:space="preserve"> муниципального района, постановления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735E03" w:rsidRDefault="00735E03" w:rsidP="00735E03">
      <w:pPr>
        <w:pStyle w:val="Standard"/>
        <w:suppressAutoHyphens/>
        <w:ind w:firstLine="567"/>
        <w:jc w:val="both"/>
      </w:pPr>
      <w:r>
        <w:rPr>
          <w:rFonts w:ascii="Times New Roman" w:hAnsi="Times New Roman"/>
          <w:sz w:val="26"/>
          <w:szCs w:val="26"/>
        </w:rPr>
        <w:t>3.5.4. При отсутствии оснований для отказа в предоставлении муниципальной услуги, указанных в пункте 2.9.1.1 подраздела 2.9 настоящего регламента, сотрудник комитета в течение 2 рабочих дней со дня выявления их отсутствия осуществляет:</w:t>
      </w:r>
    </w:p>
    <w:p w:rsidR="00735E03" w:rsidRDefault="00735E03" w:rsidP="00735E03">
      <w:pPr>
        <w:pStyle w:val="Standard"/>
        <w:suppressAutoHyphens/>
        <w:ind w:firstLine="567"/>
        <w:jc w:val="both"/>
      </w:pPr>
      <w:r>
        <w:rPr>
          <w:rFonts w:ascii="Times New Roman" w:hAnsi="Times New Roman"/>
          <w:sz w:val="26"/>
          <w:szCs w:val="26"/>
        </w:rPr>
        <w:t>1) подготовку проекта решения об утверждении схемы расположения земельного участка;</w:t>
      </w:r>
    </w:p>
    <w:p w:rsidR="00735E03" w:rsidRDefault="00735E03" w:rsidP="00735E03">
      <w:pPr>
        <w:pStyle w:val="Standard"/>
        <w:suppressAutoHyphens/>
        <w:ind w:firstLine="567"/>
        <w:jc w:val="both"/>
      </w:pPr>
      <w:r>
        <w:rPr>
          <w:rFonts w:ascii="Times New Roman" w:hAnsi="Times New Roman"/>
          <w:sz w:val="26"/>
          <w:szCs w:val="26"/>
        </w:rPr>
        <w:t xml:space="preserve">2) передает подготовленный проект постановления об утверждении схемы расположения земельного участка на утверждение (подписание)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 который подлежат утверждению (подписанию) в течение 2 рабочих дней со дня их поступления к главе </w:t>
      </w:r>
      <w:proofErr w:type="spellStart"/>
      <w:r>
        <w:rPr>
          <w:rFonts w:ascii="Times New Roman" w:hAnsi="Times New Roman"/>
          <w:sz w:val="26"/>
          <w:szCs w:val="26"/>
        </w:rPr>
        <w:t>Бердюжского</w:t>
      </w:r>
      <w:proofErr w:type="spellEnd"/>
      <w:r>
        <w:rPr>
          <w:rFonts w:ascii="Times New Roman" w:hAnsi="Times New Roman"/>
          <w:sz w:val="26"/>
          <w:szCs w:val="26"/>
        </w:rPr>
        <w:t xml:space="preserve"> муниципального района.</w:t>
      </w:r>
    </w:p>
    <w:p w:rsidR="00735E03" w:rsidRPr="00C10D53" w:rsidRDefault="00735E03" w:rsidP="00735E03">
      <w:pPr>
        <w:pStyle w:val="ConsPlusNormal"/>
        <w:shd w:val="clear" w:color="auto" w:fill="auto"/>
        <w:spacing w:before="200" w:after="200"/>
        <w:ind w:firstLine="540"/>
        <w:jc w:val="both"/>
        <w:rPr>
          <w:rFonts w:ascii="Times New Roman" w:eastAsia="NSimSun" w:hAnsi="Times New Roman" w:cs="Mangal"/>
          <w:sz w:val="26"/>
          <w:szCs w:val="26"/>
          <w:lang w:eastAsia="zh-CN"/>
        </w:rPr>
      </w:pPr>
      <w:r w:rsidRPr="00C10D53">
        <w:rPr>
          <w:rFonts w:ascii="Times New Roman" w:eastAsia="NSimSun" w:hAnsi="Times New Roman" w:cs="Mangal"/>
          <w:sz w:val="26"/>
          <w:szCs w:val="26"/>
          <w:lang w:eastAsia="zh-CN"/>
        </w:rPr>
        <w:t xml:space="preserve">Сотрудник комитета в течение 1 рабочего дня, следующего за днем утверждения (подписания) главе </w:t>
      </w:r>
      <w:proofErr w:type="spellStart"/>
      <w:r w:rsidRPr="00C10D53">
        <w:rPr>
          <w:rFonts w:ascii="Times New Roman" w:eastAsia="NSimSun" w:hAnsi="Times New Roman" w:cs="Mangal"/>
          <w:sz w:val="26"/>
          <w:szCs w:val="26"/>
          <w:lang w:eastAsia="zh-CN"/>
        </w:rPr>
        <w:t>Бердюжского</w:t>
      </w:r>
      <w:proofErr w:type="spellEnd"/>
      <w:r w:rsidRPr="00C10D53">
        <w:rPr>
          <w:rFonts w:ascii="Times New Roman" w:eastAsia="NSimSun" w:hAnsi="Times New Roman" w:cs="Mangal"/>
          <w:sz w:val="26"/>
          <w:szCs w:val="26"/>
          <w:lang w:eastAsia="zh-CN"/>
        </w:rPr>
        <w:t xml:space="preserve"> муниципального района, постановления,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rsidR="00735E03" w:rsidRDefault="00735E03" w:rsidP="00735E03">
      <w:pPr>
        <w:ind w:firstLine="540"/>
      </w:pPr>
    </w:p>
    <w:p w:rsidR="00735E03" w:rsidRPr="001708EC" w:rsidRDefault="00735E03" w:rsidP="00735E03">
      <w:pPr>
        <w:pStyle w:val="Textbody"/>
        <w:shd w:val="clear" w:color="auto" w:fill="FFFFFF"/>
        <w:suppressAutoHyphens/>
        <w:spacing w:after="0" w:line="240" w:lineRule="auto"/>
        <w:ind w:firstLine="567"/>
        <w:jc w:val="both"/>
        <w:rPr>
          <w:rFonts w:ascii="Times New Roman" w:hAnsi="Times New Roman"/>
          <w:i/>
          <w:sz w:val="26"/>
          <w:szCs w:val="26"/>
        </w:rPr>
      </w:pPr>
      <w:r>
        <w:rPr>
          <w:rFonts w:ascii="Times New Roman" w:hAnsi="Times New Roman"/>
          <w:b/>
          <w:color w:val="000000"/>
          <w:sz w:val="26"/>
          <w:szCs w:val="26"/>
        </w:rPr>
        <w:t>3.6. Исправление допущенных опечаток и</w:t>
      </w:r>
      <w:r w:rsidR="00AB79C0">
        <w:rPr>
          <w:rFonts w:ascii="Times New Roman" w:hAnsi="Times New Roman"/>
          <w:b/>
          <w:color w:val="000000"/>
          <w:sz w:val="26"/>
          <w:szCs w:val="26"/>
        </w:rPr>
        <w:t xml:space="preserve"> (или)</w:t>
      </w:r>
      <w:r>
        <w:rPr>
          <w:rFonts w:ascii="Times New Roman" w:hAnsi="Times New Roman"/>
          <w:b/>
          <w:color w:val="000000"/>
          <w:sz w:val="26"/>
          <w:szCs w:val="26"/>
        </w:rPr>
        <w:t xml:space="preserve"> ошибок в выданных в результате предоставления муниципальной услуги документах</w:t>
      </w:r>
      <w:r w:rsidR="00AB79C0">
        <w:rPr>
          <w:rFonts w:ascii="Times New Roman" w:hAnsi="Times New Roman"/>
          <w:b/>
          <w:color w:val="000000"/>
          <w:sz w:val="26"/>
          <w:szCs w:val="26"/>
        </w:rPr>
        <w:t xml:space="preserve"> </w:t>
      </w:r>
      <w:r w:rsidR="001708EC">
        <w:rPr>
          <w:rFonts w:ascii="Times New Roman" w:hAnsi="Times New Roman"/>
          <w:b/>
          <w:color w:val="000000"/>
          <w:sz w:val="26"/>
          <w:szCs w:val="26"/>
        </w:rPr>
        <w:t xml:space="preserve"> </w:t>
      </w:r>
      <w:r w:rsidR="001708EC" w:rsidRPr="001708EC">
        <w:rPr>
          <w:rFonts w:ascii="Times New Roman" w:hAnsi="Times New Roman"/>
          <w:b/>
          <w:i/>
          <w:color w:val="000000"/>
          <w:sz w:val="26"/>
          <w:szCs w:val="26"/>
        </w:rPr>
        <w:t>(в ред. от 13.01.2025  №4)</w:t>
      </w:r>
    </w:p>
    <w:p w:rsidR="00735E03" w:rsidRDefault="00735E03" w:rsidP="00735E03">
      <w:pPr>
        <w:pStyle w:val="Standard"/>
        <w:suppressAutoHyphens/>
        <w:ind w:firstLine="567"/>
        <w:jc w:val="both"/>
      </w:pPr>
      <w:r>
        <w:rPr>
          <w:rFonts w:ascii="Times New Roman" w:hAnsi="Times New Roman" w:cs="Arial"/>
          <w:color w:val="000000"/>
          <w:sz w:val="26"/>
          <w:szCs w:val="26"/>
        </w:rPr>
        <w:t xml:space="preserve">3.6.1. Основанием для начала административной процедуры является выявление заявителем </w:t>
      </w:r>
      <w:r>
        <w:rPr>
          <w:rFonts w:ascii="Times New Roman" w:eastAsia="Arial" w:hAnsi="Times New Roman" w:cs="Arial"/>
          <w:color w:val="000000"/>
          <w:sz w:val="26"/>
          <w:szCs w:val="26"/>
          <w:lang w:eastAsia="ru-RU"/>
        </w:rPr>
        <w:t xml:space="preserve">(представителем заявителя) </w:t>
      </w:r>
      <w:r>
        <w:rPr>
          <w:rFonts w:ascii="Times New Roman" w:hAnsi="Times New Roman" w:cs="Arial"/>
          <w:color w:val="000000"/>
          <w:sz w:val="26"/>
          <w:szCs w:val="26"/>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s="Arial"/>
          <w:color w:val="000000"/>
          <w:sz w:val="26"/>
          <w:szCs w:val="26"/>
        </w:rPr>
        <w:t>3.6.2. При обращении с заявлением об исправлении допущенных опечаток и (или) ошибок заявитель (представитель заявителя) представляет:</w:t>
      </w:r>
    </w:p>
    <w:p w:rsidR="00735E03" w:rsidRDefault="00735E03" w:rsidP="00735E03">
      <w:pPr>
        <w:pStyle w:val="Standard"/>
        <w:suppressAutoHyphens/>
        <w:ind w:firstLine="567"/>
        <w:jc w:val="both"/>
      </w:pPr>
      <w:r>
        <w:rPr>
          <w:rFonts w:ascii="Times New Roman" w:hAnsi="Times New Roman" w:cs="Arial"/>
          <w:color w:val="000000"/>
          <w:sz w:val="26"/>
          <w:szCs w:val="26"/>
        </w:rPr>
        <w:t xml:space="preserve">1) заявление об исправлении допущенных опечаток и (или) ошибок по форме, согласно приложению № 2 к </w:t>
      </w:r>
      <w:r>
        <w:rPr>
          <w:rFonts w:ascii="Times New Roman" w:eastAsia="Arial" w:hAnsi="Times New Roman" w:cs="Arial"/>
          <w:color w:val="000000"/>
          <w:sz w:val="26"/>
          <w:szCs w:val="26"/>
          <w:lang w:eastAsia="ru-RU"/>
        </w:rPr>
        <w:t xml:space="preserve">настоящему </w:t>
      </w:r>
      <w:r>
        <w:rPr>
          <w:rFonts w:ascii="Times New Roman" w:hAnsi="Times New Roman" w:cs="Arial"/>
          <w:color w:val="000000"/>
          <w:sz w:val="26"/>
          <w:szCs w:val="26"/>
        </w:rPr>
        <w:t>регламенту;</w:t>
      </w:r>
    </w:p>
    <w:p w:rsidR="00735E03" w:rsidRDefault="00735E03" w:rsidP="00735E03">
      <w:pPr>
        <w:pStyle w:val="Standard"/>
        <w:suppressAutoHyphens/>
        <w:ind w:firstLine="567"/>
        <w:jc w:val="both"/>
        <w:rPr>
          <w:rFonts w:ascii="Times New Roman" w:hAnsi="Times New Roman" w:cs="Arial"/>
          <w:color w:val="000000"/>
          <w:sz w:val="26"/>
          <w:szCs w:val="26"/>
        </w:rPr>
      </w:pPr>
      <w:r>
        <w:rPr>
          <w:rFonts w:ascii="Times New Roman" w:hAnsi="Times New Roman" w:cs="Arial"/>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735E03" w:rsidRDefault="00735E03" w:rsidP="00735E03">
      <w:pPr>
        <w:pStyle w:val="Standard"/>
        <w:suppressAutoHyphens/>
        <w:ind w:firstLine="567"/>
        <w:jc w:val="both"/>
        <w:rPr>
          <w:rFonts w:ascii="Times New Roman" w:hAnsi="Times New Roman" w:cs="Arial"/>
          <w:color w:val="000000"/>
          <w:sz w:val="26"/>
          <w:szCs w:val="26"/>
        </w:rPr>
      </w:pPr>
      <w:r>
        <w:rPr>
          <w:rFonts w:ascii="Times New Roman" w:hAnsi="Times New Roman" w:cs="Arial"/>
          <w:color w:val="000000"/>
          <w:sz w:val="26"/>
          <w:szCs w:val="26"/>
        </w:rPr>
        <w:t>3) выданный результат предоставления муниципальной услуги, в котором содержится опечатка и (или) ошибка.</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s="Arial"/>
          <w:color w:val="000000"/>
          <w:sz w:val="26"/>
          <w:szCs w:val="26"/>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735E03" w:rsidRDefault="00735E03" w:rsidP="00735E03">
      <w:pPr>
        <w:pStyle w:val="Standard"/>
        <w:suppressAutoHyphens/>
        <w:ind w:firstLine="567"/>
        <w:jc w:val="both"/>
      </w:pPr>
      <w:r>
        <w:rPr>
          <w:rFonts w:ascii="Times New Roman" w:hAnsi="Times New Roman" w:cs="Arial"/>
          <w:color w:val="000000"/>
          <w:sz w:val="26"/>
          <w:szCs w:val="26"/>
        </w:rPr>
        <w:lastRenderedPageBreak/>
        <w:t xml:space="preserve">3.6.4. Регистрация заявления об исправлении допущенных опечаток и (или) ошибок осуществляется в порядке и сроки, установленные подразделами 2.13 и 3.2 </w:t>
      </w:r>
      <w:r>
        <w:rPr>
          <w:rFonts w:ascii="Times New Roman" w:eastAsia="Arial" w:hAnsi="Times New Roman" w:cs="Arial"/>
          <w:color w:val="000000"/>
          <w:sz w:val="26"/>
          <w:szCs w:val="26"/>
          <w:lang w:eastAsia="ru-RU"/>
        </w:rPr>
        <w:t xml:space="preserve">настоящего </w:t>
      </w:r>
      <w:r>
        <w:rPr>
          <w:rFonts w:ascii="Times New Roman" w:hAnsi="Times New Roman" w:cs="Arial"/>
          <w:color w:val="000000"/>
          <w:sz w:val="26"/>
          <w:szCs w:val="26"/>
        </w:rPr>
        <w:t>регламента.</w:t>
      </w:r>
    </w:p>
    <w:p w:rsidR="00735E03" w:rsidRPr="001708EC" w:rsidRDefault="00735E03" w:rsidP="001708EC">
      <w:pPr>
        <w:pStyle w:val="Textbody"/>
        <w:shd w:val="clear" w:color="auto" w:fill="FFFFFF"/>
        <w:suppressAutoHyphens/>
        <w:spacing w:after="0" w:line="240" w:lineRule="auto"/>
        <w:ind w:firstLine="567"/>
        <w:jc w:val="both"/>
        <w:rPr>
          <w:rFonts w:ascii="Times New Roman" w:hAnsi="Times New Roman"/>
          <w:i/>
          <w:sz w:val="26"/>
          <w:szCs w:val="26"/>
        </w:rPr>
      </w:pPr>
      <w:r>
        <w:rPr>
          <w:rFonts w:ascii="Times New Roman" w:hAnsi="Times New Roman" w:cs="Arial"/>
          <w:color w:val="000000"/>
          <w:sz w:val="26"/>
          <w:szCs w:val="26"/>
        </w:rPr>
        <w:t>3.6.5. </w:t>
      </w:r>
      <w:proofErr w:type="gramStart"/>
      <w:r>
        <w:rPr>
          <w:rFonts w:ascii="Times New Roman" w:hAnsi="Times New Roman" w:cs="Arial"/>
          <w:sz w:val="26"/>
          <w:szCs w:val="26"/>
        </w:rPr>
        <w:t xml:space="preserve">В случае выявления допущенных опечаток и </w:t>
      </w:r>
      <w:r>
        <w:rPr>
          <w:rFonts w:ascii="Times New Roman" w:hAnsi="Times New Roman" w:cs="Arial"/>
          <w:color w:val="000000"/>
          <w:sz w:val="26"/>
          <w:szCs w:val="26"/>
        </w:rPr>
        <w:t xml:space="preserve">(или) </w:t>
      </w:r>
      <w:r>
        <w:rPr>
          <w:rFonts w:ascii="Times New Roman" w:hAnsi="Times New Roman" w:cs="Arial"/>
          <w:sz w:val="26"/>
          <w:szCs w:val="26"/>
        </w:rPr>
        <w:t xml:space="preserve">ошибок в выданных в результате предоставления муниципальной услуги документах </w:t>
      </w:r>
      <w:r w:rsidR="001708EC" w:rsidRPr="001708EC">
        <w:rPr>
          <w:rFonts w:ascii="Times New Roman" w:hAnsi="Times New Roman" w:cs="Arial"/>
          <w:sz w:val="26"/>
          <w:szCs w:val="26"/>
        </w:rPr>
        <w:t>сотрудником комитета</w:t>
      </w:r>
      <w:r w:rsidR="001708EC" w:rsidRPr="000F7CAD">
        <w:rPr>
          <w:sz w:val="26"/>
          <w:szCs w:val="26"/>
        </w:rPr>
        <w:t xml:space="preserve"> </w:t>
      </w:r>
      <w:r>
        <w:rPr>
          <w:rFonts w:ascii="Times New Roman" w:hAnsi="Times New Roman" w:cs="Arial"/>
          <w:sz w:val="26"/>
          <w:szCs w:val="26"/>
        </w:rPr>
        <w:t xml:space="preserve">осуществляется их исправление путем составления нового документа, являющегося результатом предоставления муниципальной услуги, и </w:t>
      </w:r>
      <w:r>
        <w:rPr>
          <w:rFonts w:ascii="Times New Roman" w:hAnsi="Times New Roman" w:cs="Arial"/>
          <w:color w:val="000000"/>
          <w:sz w:val="26"/>
          <w:szCs w:val="26"/>
        </w:rPr>
        <w:t>направление (выдача) заявителю способом, указанным в заявлении об исправлении допущенных опечаток и</w:t>
      </w:r>
      <w:proofErr w:type="gramEnd"/>
      <w:r>
        <w:rPr>
          <w:rFonts w:ascii="Times New Roman" w:hAnsi="Times New Roman" w:cs="Arial"/>
          <w:color w:val="000000"/>
          <w:sz w:val="26"/>
          <w:szCs w:val="26"/>
        </w:rPr>
        <w:t xml:space="preserve"> (или) ошибок,  </w:t>
      </w:r>
      <w:r>
        <w:rPr>
          <w:rFonts w:ascii="Times New Roman" w:hAnsi="Times New Roman" w:cs="Arial"/>
          <w:sz w:val="26"/>
          <w:szCs w:val="26"/>
        </w:rPr>
        <w:t xml:space="preserve">в срок, не превышающий 5 рабочих дней со дня, </w:t>
      </w:r>
      <w:r>
        <w:rPr>
          <w:rFonts w:ascii="Times New Roman" w:eastAsia="Arial" w:hAnsi="Times New Roman" w:cs="Arial"/>
          <w:sz w:val="26"/>
          <w:szCs w:val="26"/>
        </w:rPr>
        <w:t xml:space="preserve">следующего за днем регистрации </w:t>
      </w:r>
      <w:r>
        <w:rPr>
          <w:rFonts w:ascii="Times New Roman" w:hAnsi="Times New Roman" w:cs="Arial"/>
          <w:color w:val="000000"/>
          <w:sz w:val="26"/>
          <w:szCs w:val="26"/>
        </w:rPr>
        <w:t>заявления об исправлении допущенных опечаток и (или) ошибок</w:t>
      </w:r>
      <w:proofErr w:type="gramStart"/>
      <w:r>
        <w:rPr>
          <w:rFonts w:ascii="Times New Roman" w:hAnsi="Times New Roman" w:cs="Arial"/>
          <w:color w:val="000000"/>
          <w:sz w:val="26"/>
          <w:szCs w:val="26"/>
        </w:rPr>
        <w:t>.</w:t>
      </w:r>
      <w:proofErr w:type="gramEnd"/>
      <w:r w:rsidR="001708EC">
        <w:rPr>
          <w:rFonts w:ascii="Times New Roman" w:hAnsi="Times New Roman" w:cs="Arial"/>
          <w:color w:val="000000"/>
          <w:sz w:val="26"/>
          <w:szCs w:val="26"/>
        </w:rPr>
        <w:t xml:space="preserve"> </w:t>
      </w:r>
      <w:r w:rsidR="001708EC" w:rsidRPr="001708EC">
        <w:rPr>
          <w:rFonts w:ascii="Times New Roman" w:hAnsi="Times New Roman"/>
          <w:b/>
          <w:i/>
          <w:color w:val="000000"/>
          <w:sz w:val="26"/>
          <w:szCs w:val="26"/>
        </w:rPr>
        <w:t>(</w:t>
      </w:r>
      <w:proofErr w:type="gramStart"/>
      <w:r w:rsidR="001708EC" w:rsidRPr="001708EC">
        <w:rPr>
          <w:rFonts w:ascii="Times New Roman" w:hAnsi="Times New Roman"/>
          <w:b/>
          <w:i/>
          <w:color w:val="000000"/>
          <w:sz w:val="26"/>
          <w:szCs w:val="26"/>
        </w:rPr>
        <w:t>в</w:t>
      </w:r>
      <w:proofErr w:type="gramEnd"/>
      <w:r w:rsidR="001708EC" w:rsidRPr="001708EC">
        <w:rPr>
          <w:rFonts w:ascii="Times New Roman" w:hAnsi="Times New Roman"/>
          <w:b/>
          <w:i/>
          <w:color w:val="000000"/>
          <w:sz w:val="26"/>
          <w:szCs w:val="26"/>
        </w:rPr>
        <w:t xml:space="preserve"> ред. от 13.01.2025  №4)</w:t>
      </w:r>
    </w:p>
    <w:p w:rsidR="001708EC" w:rsidRPr="001708EC" w:rsidRDefault="00735E03" w:rsidP="001708EC">
      <w:pPr>
        <w:pStyle w:val="Textbody"/>
        <w:shd w:val="clear" w:color="auto" w:fill="FFFFFF"/>
        <w:suppressAutoHyphens/>
        <w:spacing w:after="0" w:line="240" w:lineRule="auto"/>
        <w:ind w:firstLine="567"/>
        <w:jc w:val="both"/>
        <w:rPr>
          <w:rFonts w:ascii="Times New Roman" w:hAnsi="Times New Roman"/>
          <w:i/>
          <w:sz w:val="26"/>
          <w:szCs w:val="26"/>
        </w:rPr>
      </w:pPr>
      <w:r>
        <w:rPr>
          <w:rFonts w:ascii="Times New Roman" w:hAnsi="Times New Roman" w:cs="Arial"/>
          <w:color w:val="000000"/>
          <w:sz w:val="26"/>
          <w:szCs w:val="26"/>
        </w:rPr>
        <w:t xml:space="preserve">В случае отсутствия опечаток и </w:t>
      </w:r>
      <w:r w:rsidR="001708EC">
        <w:rPr>
          <w:rFonts w:ascii="Times New Roman" w:hAnsi="Times New Roman" w:cs="Arial"/>
          <w:color w:val="000000"/>
          <w:sz w:val="26"/>
          <w:szCs w:val="26"/>
        </w:rPr>
        <w:t xml:space="preserve">(или </w:t>
      </w:r>
      <w:proofErr w:type="gramStart"/>
      <w:r w:rsidR="001708EC">
        <w:rPr>
          <w:rFonts w:ascii="Times New Roman" w:hAnsi="Times New Roman" w:cs="Arial"/>
          <w:color w:val="000000"/>
          <w:sz w:val="26"/>
          <w:szCs w:val="26"/>
        </w:rPr>
        <w:t>)</w:t>
      </w:r>
      <w:r>
        <w:rPr>
          <w:rFonts w:ascii="Times New Roman" w:hAnsi="Times New Roman" w:cs="Arial"/>
          <w:color w:val="000000"/>
          <w:sz w:val="26"/>
          <w:szCs w:val="26"/>
        </w:rPr>
        <w:t>о</w:t>
      </w:r>
      <w:proofErr w:type="gramEnd"/>
      <w:r>
        <w:rPr>
          <w:rFonts w:ascii="Times New Roman" w:hAnsi="Times New Roman" w:cs="Arial"/>
          <w:color w:val="000000"/>
          <w:sz w:val="26"/>
          <w:szCs w:val="26"/>
        </w:rPr>
        <w:t xml:space="preserve">шибок в выданных в результате предоставления муниципальной услуги документах </w:t>
      </w:r>
      <w:r w:rsidR="001708EC">
        <w:rPr>
          <w:rFonts w:ascii="Times New Roman" w:hAnsi="Times New Roman" w:cs="Arial"/>
          <w:color w:val="000000"/>
          <w:sz w:val="26"/>
          <w:szCs w:val="26"/>
        </w:rPr>
        <w:t xml:space="preserve">сотрудником комитета </w:t>
      </w:r>
      <w:r>
        <w:rPr>
          <w:rFonts w:ascii="Times New Roman" w:hAnsi="Times New Roman" w:cs="Arial"/>
          <w:color w:val="000000"/>
          <w:sz w:val="26"/>
          <w:szCs w:val="26"/>
        </w:rPr>
        <w:t>осуществляется подготовка письменного ответа с информацией об отсутствии опечаток и</w:t>
      </w:r>
      <w:r w:rsidR="001708EC">
        <w:rPr>
          <w:rFonts w:ascii="Times New Roman" w:hAnsi="Times New Roman" w:cs="Arial"/>
          <w:color w:val="000000"/>
          <w:sz w:val="26"/>
          <w:szCs w:val="26"/>
        </w:rPr>
        <w:t xml:space="preserve"> (или)</w:t>
      </w:r>
      <w:r>
        <w:rPr>
          <w:rFonts w:ascii="Times New Roman" w:hAnsi="Times New Roman" w:cs="Arial"/>
          <w:color w:val="000000"/>
          <w:sz w:val="26"/>
          <w:szCs w:val="26"/>
        </w:rPr>
        <w:t xml:space="preserve">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Fonts w:ascii="Times New Roman" w:eastAsia="Arial" w:hAnsi="Times New Roman" w:cs="Arial"/>
          <w:color w:val="000000"/>
          <w:sz w:val="26"/>
          <w:szCs w:val="26"/>
        </w:rPr>
        <w:t xml:space="preserve">следующего за днем регистрации </w:t>
      </w:r>
      <w:r>
        <w:rPr>
          <w:rFonts w:ascii="Times New Roman" w:hAnsi="Times New Roman" w:cs="Arial"/>
          <w:color w:val="000000"/>
          <w:sz w:val="26"/>
          <w:szCs w:val="26"/>
        </w:rPr>
        <w:t>заявления об исправлении допущенных опечаток и (или) ошибок</w:t>
      </w:r>
      <w:proofErr w:type="gramStart"/>
      <w:r>
        <w:rPr>
          <w:rFonts w:ascii="Times New Roman" w:hAnsi="Times New Roman" w:cs="Arial"/>
          <w:color w:val="000000"/>
          <w:sz w:val="26"/>
          <w:szCs w:val="26"/>
        </w:rPr>
        <w:t>.</w:t>
      </w:r>
      <w:proofErr w:type="gramEnd"/>
      <w:r w:rsidR="001708EC">
        <w:rPr>
          <w:rFonts w:ascii="Times New Roman" w:hAnsi="Times New Roman" w:cs="Arial"/>
          <w:color w:val="000000"/>
          <w:sz w:val="26"/>
          <w:szCs w:val="26"/>
        </w:rPr>
        <w:t xml:space="preserve"> </w:t>
      </w:r>
      <w:r w:rsidR="001708EC" w:rsidRPr="001708EC">
        <w:rPr>
          <w:rFonts w:ascii="Times New Roman" w:hAnsi="Times New Roman"/>
          <w:b/>
          <w:i/>
          <w:color w:val="000000"/>
          <w:sz w:val="26"/>
          <w:szCs w:val="26"/>
        </w:rPr>
        <w:t>(</w:t>
      </w:r>
      <w:proofErr w:type="gramStart"/>
      <w:r w:rsidR="001708EC" w:rsidRPr="001708EC">
        <w:rPr>
          <w:rFonts w:ascii="Times New Roman" w:hAnsi="Times New Roman"/>
          <w:b/>
          <w:i/>
          <w:color w:val="000000"/>
          <w:sz w:val="26"/>
          <w:szCs w:val="26"/>
        </w:rPr>
        <w:t>в</w:t>
      </w:r>
      <w:proofErr w:type="gramEnd"/>
      <w:r w:rsidR="001708EC" w:rsidRPr="001708EC">
        <w:rPr>
          <w:rFonts w:ascii="Times New Roman" w:hAnsi="Times New Roman"/>
          <w:b/>
          <w:i/>
          <w:color w:val="000000"/>
          <w:sz w:val="26"/>
          <w:szCs w:val="26"/>
        </w:rPr>
        <w:t xml:space="preserve"> ред. от 13.01.2025  №4)</w:t>
      </w:r>
    </w:p>
    <w:p w:rsidR="00735E03" w:rsidRDefault="00735E03" w:rsidP="00735E03">
      <w:pPr>
        <w:pStyle w:val="Standard"/>
        <w:suppressAutoHyphens/>
        <w:ind w:firstLine="567"/>
        <w:jc w:val="both"/>
        <w:rPr>
          <w:rFonts w:ascii="Times New Roman" w:hAnsi="Times New Roman"/>
          <w:sz w:val="26"/>
          <w:szCs w:val="26"/>
        </w:rPr>
      </w:pPr>
    </w:p>
    <w:p w:rsidR="00735E03" w:rsidRDefault="00735E03" w:rsidP="00735E03">
      <w:pPr>
        <w:pStyle w:val="Standard"/>
        <w:suppressAutoHyphens/>
        <w:ind w:firstLine="567"/>
        <w:jc w:val="center"/>
        <w:rPr>
          <w:rFonts w:ascii="Times New Roman" w:hAnsi="Times New Roman" w:cs="Arial"/>
          <w:color w:val="000000"/>
          <w:sz w:val="26"/>
          <w:szCs w:val="26"/>
        </w:rPr>
      </w:pPr>
    </w:p>
    <w:p w:rsidR="00735E03" w:rsidRDefault="00735E03" w:rsidP="00735E03">
      <w:pPr>
        <w:pStyle w:val="Standard"/>
        <w:suppressAutoHyphens/>
        <w:ind w:firstLine="567"/>
        <w:jc w:val="center"/>
        <w:rPr>
          <w:rFonts w:ascii="Times New Roman" w:hAnsi="Times New Roman" w:cs="Arial"/>
          <w:b/>
          <w:bCs/>
          <w:sz w:val="26"/>
          <w:szCs w:val="26"/>
        </w:rPr>
      </w:pPr>
      <w:r>
        <w:rPr>
          <w:rFonts w:ascii="Times New Roman" w:hAnsi="Times New Roman" w:cs="Arial"/>
          <w:b/>
          <w:bCs/>
          <w:sz w:val="26"/>
          <w:szCs w:val="26"/>
        </w:rPr>
        <w:t xml:space="preserve">IV. ФОРМЫ </w:t>
      </w:r>
      <w:proofErr w:type="gramStart"/>
      <w:r>
        <w:rPr>
          <w:rFonts w:ascii="Times New Roman" w:hAnsi="Times New Roman" w:cs="Arial"/>
          <w:b/>
          <w:bCs/>
          <w:sz w:val="26"/>
          <w:szCs w:val="26"/>
        </w:rPr>
        <w:t>КОНТРОЛЯ ЗА</w:t>
      </w:r>
      <w:proofErr w:type="gramEnd"/>
      <w:r>
        <w:rPr>
          <w:rFonts w:ascii="Times New Roman" w:hAnsi="Times New Roman" w:cs="Arial"/>
          <w:b/>
          <w:bCs/>
          <w:sz w:val="26"/>
          <w:szCs w:val="26"/>
        </w:rPr>
        <w:t xml:space="preserve"> ПРЕДОСТАВЛЕНИЕМ МУНИЦИПАЛЬНОЙ УСЛУГИ</w:t>
      </w:r>
    </w:p>
    <w:p w:rsidR="00735E03" w:rsidRDefault="00735E03" w:rsidP="00735E03">
      <w:pPr>
        <w:pStyle w:val="Standard"/>
        <w:suppressAutoHyphens/>
        <w:ind w:firstLine="567"/>
        <w:jc w:val="both"/>
        <w:rPr>
          <w:rFonts w:ascii="Times New Roman" w:hAnsi="Times New Roman" w:cs="Arial"/>
          <w:b/>
          <w:bCs/>
          <w:i/>
          <w:iCs/>
          <w:sz w:val="26"/>
          <w:szCs w:val="26"/>
        </w:rPr>
      </w:pPr>
    </w:p>
    <w:p w:rsidR="00735E03" w:rsidRDefault="00735E03" w:rsidP="00735E03">
      <w:pPr>
        <w:pStyle w:val="Standard"/>
        <w:suppressAutoHyphens/>
        <w:ind w:firstLine="567"/>
        <w:jc w:val="both"/>
        <w:rPr>
          <w:rFonts w:ascii="Times New Roman" w:hAnsi="Times New Roman" w:cs="Arial"/>
          <w:b/>
          <w:sz w:val="26"/>
          <w:szCs w:val="26"/>
        </w:rPr>
      </w:pPr>
      <w:r>
        <w:rPr>
          <w:rFonts w:ascii="Times New Roman" w:hAnsi="Times New Roman" w:cs="Arial"/>
          <w:b/>
          <w:sz w:val="26"/>
          <w:szCs w:val="26"/>
        </w:rPr>
        <w:t xml:space="preserve">4.1. Порядок осуществления текущего </w:t>
      </w:r>
      <w:proofErr w:type="gramStart"/>
      <w:r>
        <w:rPr>
          <w:rFonts w:ascii="Times New Roman" w:hAnsi="Times New Roman" w:cs="Arial"/>
          <w:b/>
          <w:sz w:val="26"/>
          <w:szCs w:val="26"/>
        </w:rPr>
        <w:t>контроля за</w:t>
      </w:r>
      <w:proofErr w:type="gramEnd"/>
      <w:r>
        <w:rPr>
          <w:rFonts w:ascii="Times New Roman" w:hAnsi="Times New Roman" w:cs="Arial"/>
          <w:b/>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 xml:space="preserve">4.1.1. Текущий </w:t>
      </w:r>
      <w:proofErr w:type="gramStart"/>
      <w:r>
        <w:rPr>
          <w:rFonts w:ascii="Times New Roman" w:hAnsi="Times New Roman" w:cs="Arial"/>
          <w:sz w:val="26"/>
          <w:szCs w:val="26"/>
        </w:rPr>
        <w:t>контроль за</w:t>
      </w:r>
      <w:proofErr w:type="gramEnd"/>
      <w:r>
        <w:rPr>
          <w:rFonts w:ascii="Times New Roman" w:hAnsi="Times New Roman" w:cs="Arial"/>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 xml:space="preserve">4.1.2. Текущий контроль осуществляется путем </w:t>
      </w:r>
      <w:proofErr w:type="gramStart"/>
      <w:r>
        <w:rPr>
          <w:rFonts w:ascii="Times New Roman" w:hAnsi="Times New Roman" w:cs="Arial"/>
          <w:sz w:val="26"/>
          <w:szCs w:val="26"/>
        </w:rPr>
        <w:t>проведения</w:t>
      </w:r>
      <w:proofErr w:type="gramEnd"/>
      <w:r>
        <w:rPr>
          <w:rFonts w:ascii="Times New Roman" w:hAnsi="Times New Roman" w:cs="Arial"/>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735E03" w:rsidRDefault="00735E03" w:rsidP="00735E03">
      <w:pPr>
        <w:pStyle w:val="ConsPlusNormal"/>
        <w:spacing w:before="200" w:after="200"/>
        <w:ind w:firstLine="540"/>
        <w:jc w:val="both"/>
        <w:rPr>
          <w:rFonts w:ascii="Times New Roman" w:hAnsi="Times New Roman" w:cs="Arial"/>
          <w:sz w:val="26"/>
          <w:szCs w:val="26"/>
        </w:rPr>
      </w:pPr>
      <w:r>
        <w:rPr>
          <w:rFonts w:ascii="Times New Roman" w:hAnsi="Times New Roman" w:cs="Arial"/>
          <w:sz w:val="26"/>
          <w:szCs w:val="26"/>
        </w:rPr>
        <w:t xml:space="preserve">Периодичность осуществления текущего контроля устанавливается в соответствии с нормативно-правовыми актами администрации </w:t>
      </w:r>
      <w:proofErr w:type="spellStart"/>
      <w:r>
        <w:rPr>
          <w:rFonts w:ascii="Times New Roman" w:hAnsi="Times New Roman" w:cs="Arial"/>
          <w:sz w:val="26"/>
          <w:szCs w:val="26"/>
        </w:rPr>
        <w:t>Бердюжского</w:t>
      </w:r>
      <w:proofErr w:type="spellEnd"/>
      <w:r>
        <w:rPr>
          <w:rFonts w:ascii="Times New Roman" w:hAnsi="Times New Roman" w:cs="Arial"/>
          <w:sz w:val="26"/>
          <w:szCs w:val="26"/>
        </w:rPr>
        <w:t xml:space="preserve"> муниципального района.</w:t>
      </w:r>
    </w:p>
    <w:p w:rsidR="00735E03" w:rsidRDefault="00735E03" w:rsidP="00735E03">
      <w:pPr>
        <w:pStyle w:val="Standard"/>
        <w:suppressAutoHyphens/>
        <w:ind w:firstLine="567"/>
        <w:jc w:val="both"/>
        <w:rPr>
          <w:rFonts w:ascii="Times New Roman" w:hAnsi="Times New Roman" w:cs="Arial"/>
          <w:b/>
          <w:bCs/>
          <w:sz w:val="26"/>
          <w:szCs w:val="26"/>
        </w:rPr>
      </w:pPr>
    </w:p>
    <w:p w:rsidR="00735E03" w:rsidRDefault="00735E03" w:rsidP="00735E03">
      <w:pPr>
        <w:pStyle w:val="Standard"/>
        <w:suppressAutoHyphens/>
        <w:ind w:firstLine="567"/>
        <w:jc w:val="both"/>
        <w:rPr>
          <w:rFonts w:ascii="Times New Roman" w:hAnsi="Times New Roman" w:cs="Arial"/>
          <w:b/>
          <w:bCs/>
          <w:sz w:val="26"/>
          <w:szCs w:val="26"/>
        </w:rPr>
      </w:pPr>
      <w:r>
        <w:rPr>
          <w:rFonts w:ascii="Times New Roman" w:hAnsi="Times New Roman"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Pr>
          <w:rFonts w:ascii="Times New Roman" w:hAnsi="Times New Roman" w:cs="Arial"/>
          <w:b/>
          <w:bCs/>
          <w:sz w:val="26"/>
          <w:szCs w:val="26"/>
        </w:rPr>
        <w:lastRenderedPageBreak/>
        <w:t xml:space="preserve">числе порядок и формы </w:t>
      </w:r>
      <w:proofErr w:type="gramStart"/>
      <w:r>
        <w:rPr>
          <w:rFonts w:ascii="Times New Roman" w:hAnsi="Times New Roman" w:cs="Arial"/>
          <w:b/>
          <w:bCs/>
          <w:sz w:val="26"/>
          <w:szCs w:val="26"/>
        </w:rPr>
        <w:t>контроля за</w:t>
      </w:r>
      <w:proofErr w:type="gramEnd"/>
      <w:r>
        <w:rPr>
          <w:rFonts w:ascii="Times New Roman" w:hAnsi="Times New Roman" w:cs="Arial"/>
          <w:b/>
          <w:bCs/>
          <w:sz w:val="26"/>
          <w:szCs w:val="26"/>
        </w:rPr>
        <w:t xml:space="preserve"> полнотой и качеством предоставления муниципальной услуги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 xml:space="preserve">4.2.1. Администрация организует и осуществляет </w:t>
      </w:r>
      <w:proofErr w:type="gramStart"/>
      <w:r>
        <w:rPr>
          <w:rFonts w:ascii="Times New Roman" w:hAnsi="Times New Roman" w:cs="Arial"/>
          <w:sz w:val="26"/>
          <w:szCs w:val="26"/>
        </w:rPr>
        <w:t>контроль за</w:t>
      </w:r>
      <w:proofErr w:type="gramEnd"/>
      <w:r>
        <w:rPr>
          <w:rFonts w:ascii="Times New Roman" w:hAnsi="Times New Roman" w:cs="Arial"/>
          <w:sz w:val="26"/>
          <w:szCs w:val="26"/>
        </w:rPr>
        <w:t xml:space="preserve"> предоставлением муниципальной услуги.</w:t>
      </w:r>
    </w:p>
    <w:p w:rsidR="00735E03" w:rsidRDefault="00735E03" w:rsidP="00735E03">
      <w:pPr>
        <w:pStyle w:val="Standard"/>
        <w:suppressAutoHyphens/>
        <w:ind w:firstLine="567"/>
        <w:jc w:val="both"/>
        <w:rPr>
          <w:rFonts w:ascii="Times New Roman" w:hAnsi="Times New Roman"/>
          <w:sz w:val="26"/>
          <w:szCs w:val="26"/>
        </w:rPr>
      </w:pPr>
      <w:proofErr w:type="gramStart"/>
      <w:r>
        <w:rPr>
          <w:rFonts w:ascii="Times New Roman" w:hAnsi="Times New Roman" w:cs="Arial"/>
          <w:sz w:val="26"/>
          <w:szCs w:val="26"/>
        </w:rPr>
        <w:t>Контроль за</w:t>
      </w:r>
      <w:proofErr w:type="gramEnd"/>
      <w:r>
        <w:rPr>
          <w:rFonts w:ascii="Times New Roman" w:hAnsi="Times New Roman"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ascii="Times New Roman" w:hAnsi="Times New Roman" w:cs="Arial"/>
          <w:color w:val="000000"/>
          <w:sz w:val="26"/>
          <w:szCs w:val="26"/>
        </w:rPr>
        <w:t>(представителей заявителей)</w:t>
      </w:r>
      <w:r>
        <w:rPr>
          <w:rFonts w:ascii="Times New Roman" w:hAnsi="Times New Roman" w:cs="Arial"/>
          <w:sz w:val="26"/>
          <w:szCs w:val="26"/>
        </w:rPr>
        <w:t xml:space="preserve">, рассмотрение, принятие решений и подготовку ответов на обращения заявителей </w:t>
      </w:r>
      <w:r>
        <w:rPr>
          <w:rFonts w:ascii="Times New Roman" w:hAnsi="Times New Roman" w:cs="Arial"/>
          <w:color w:val="000000"/>
          <w:sz w:val="26"/>
          <w:szCs w:val="26"/>
        </w:rPr>
        <w:t>(представителей заявителей)</w:t>
      </w:r>
      <w:r>
        <w:rPr>
          <w:rFonts w:ascii="Times New Roman" w:hAnsi="Times New Roman" w:cs="Arial"/>
          <w:sz w:val="26"/>
          <w:szCs w:val="26"/>
        </w:rPr>
        <w:t>, содержащих жалобы на решения, действия (бездействие) сотрудников администрации.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35E03" w:rsidRDefault="00735E03" w:rsidP="00735E03">
      <w:pPr>
        <w:pStyle w:val="Standard"/>
        <w:suppressAutoHyphens/>
        <w:ind w:firstLine="567"/>
        <w:jc w:val="both"/>
        <w:rPr>
          <w:rFonts w:ascii="Times New Roman" w:hAnsi="Times New Roman" w:cs="Arial"/>
          <w:sz w:val="26"/>
          <w:szCs w:val="26"/>
        </w:rPr>
      </w:pPr>
      <w:r>
        <w:rPr>
          <w:rFonts w:ascii="Times New Roman" w:hAnsi="Times New Roman" w:cs="Arial"/>
          <w:sz w:val="26"/>
          <w:szCs w:val="26"/>
        </w:rPr>
        <w:t xml:space="preserve">4.2.2. Проверки полноты и качества предоставления муниципальной услуги осуществляются на основании нормативного акта Администрации </w:t>
      </w:r>
      <w:proofErr w:type="spellStart"/>
      <w:r>
        <w:rPr>
          <w:rFonts w:ascii="Times New Roman" w:hAnsi="Times New Roman" w:cs="Arial"/>
          <w:sz w:val="26"/>
          <w:szCs w:val="26"/>
        </w:rPr>
        <w:t>Бердюжского</w:t>
      </w:r>
      <w:proofErr w:type="spellEnd"/>
      <w:r>
        <w:rPr>
          <w:rFonts w:ascii="Times New Roman" w:hAnsi="Times New Roman" w:cs="Arial"/>
          <w:sz w:val="26"/>
          <w:szCs w:val="26"/>
        </w:rPr>
        <w:t xml:space="preserve"> муниципального района.</w:t>
      </w:r>
    </w:p>
    <w:p w:rsidR="00735E03" w:rsidRDefault="00735E03" w:rsidP="00735E03">
      <w:pPr>
        <w:pStyle w:val="Standard"/>
        <w:suppressAutoHyphens/>
        <w:ind w:firstLine="567"/>
        <w:jc w:val="both"/>
        <w:rPr>
          <w:rFonts w:ascii="Times New Roman" w:hAnsi="Times New Roman"/>
          <w:sz w:val="26"/>
          <w:szCs w:val="26"/>
        </w:rPr>
      </w:pPr>
      <w:r>
        <w:rPr>
          <w:rFonts w:ascii="Times New Roman" w:hAnsi="Times New Roman" w:cs="Arial"/>
          <w:sz w:val="26"/>
          <w:szCs w:val="26"/>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ascii="Times New Roman" w:eastAsia="Arial" w:hAnsi="Times New Roman" w:cs="Arial"/>
          <w:color w:val="000000"/>
          <w:sz w:val="26"/>
          <w:szCs w:val="26"/>
        </w:rPr>
        <w:t>(проверка исполнения муниципальной услуги по отдельным вопросам, связанным с предоставлением муниципальной услуги)</w:t>
      </w:r>
      <w:r>
        <w:rPr>
          <w:rFonts w:ascii="Times New Roman" w:hAnsi="Times New Roman" w:cs="Arial"/>
          <w:sz w:val="26"/>
          <w:szCs w:val="26"/>
        </w:rPr>
        <w:t xml:space="preserve"> и внеплановый характер (по конкретному обращению заявителей (представителей заявителя)).</w:t>
      </w:r>
    </w:p>
    <w:p w:rsidR="00735E03" w:rsidRDefault="00735E03" w:rsidP="00735E03">
      <w:pPr>
        <w:pStyle w:val="Standard"/>
        <w:suppressAutoHyphens/>
        <w:ind w:firstLine="567"/>
        <w:jc w:val="both"/>
        <w:rPr>
          <w:rFonts w:ascii="Times New Roman" w:hAnsi="Times New Roman" w:cs="Arial"/>
          <w:b/>
          <w:bCs/>
          <w:color w:val="000000"/>
          <w:sz w:val="26"/>
          <w:szCs w:val="26"/>
        </w:rPr>
      </w:pPr>
    </w:p>
    <w:p w:rsidR="00735E03" w:rsidRDefault="00735E03" w:rsidP="00735E03">
      <w:pPr>
        <w:pStyle w:val="Standard"/>
        <w:suppressAutoHyphens/>
        <w:ind w:firstLine="567"/>
        <w:jc w:val="center"/>
        <w:rPr>
          <w:rFonts w:ascii="Times New Roman" w:hAnsi="Times New Roman"/>
          <w:sz w:val="26"/>
          <w:szCs w:val="26"/>
        </w:rPr>
      </w:pPr>
      <w:r>
        <w:rPr>
          <w:rFonts w:ascii="Times New Roman" w:hAnsi="Times New Roman" w:cs="Arial"/>
          <w:b/>
          <w:bCs/>
          <w:color w:val="000000"/>
          <w:sz w:val="26"/>
          <w:szCs w:val="26"/>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735E03" w:rsidRDefault="00735E03" w:rsidP="00735E03">
      <w:pPr>
        <w:pStyle w:val="Standard"/>
        <w:suppressAutoHyphens/>
        <w:ind w:firstLine="567"/>
        <w:jc w:val="both"/>
        <w:rPr>
          <w:rFonts w:ascii="Times New Roman" w:eastAsia="Arial" w:hAnsi="Times New Roman" w:cs="Arial"/>
          <w:b/>
          <w:bCs/>
          <w:color w:val="000000"/>
          <w:sz w:val="26"/>
          <w:szCs w:val="26"/>
        </w:rPr>
      </w:pPr>
    </w:p>
    <w:p w:rsidR="00735E03" w:rsidRDefault="00735E03" w:rsidP="00735E03">
      <w:pPr>
        <w:pStyle w:val="Standard"/>
        <w:suppressAutoHyphens/>
        <w:ind w:firstLine="567"/>
        <w:jc w:val="both"/>
        <w:rPr>
          <w:rFonts w:ascii="Times New Roman" w:hAnsi="Times New Roman"/>
          <w:sz w:val="26"/>
          <w:szCs w:val="26"/>
        </w:rPr>
      </w:pPr>
      <w:r>
        <w:rPr>
          <w:rFonts w:ascii="Times New Roman" w:eastAsia="Arial" w:hAnsi="Times New Roman" w:cs="Arial"/>
          <w:color w:val="000000"/>
          <w:sz w:val="26"/>
          <w:szCs w:val="26"/>
        </w:rPr>
        <w:t>5.1. </w:t>
      </w:r>
      <w:proofErr w:type="gramStart"/>
      <w:r>
        <w:rPr>
          <w:rFonts w:ascii="Times New Roman" w:eastAsia="Arial" w:hAnsi="Times New Roman" w:cs="Arial"/>
          <w:color w:val="000000"/>
          <w:sz w:val="26"/>
          <w:szCs w:val="26"/>
        </w:rPr>
        <w:t xml:space="preserve">Заявитель (представитель </w:t>
      </w:r>
      <w:r>
        <w:rPr>
          <w:rFonts w:ascii="Times New Roman" w:eastAsia="Arial" w:hAnsi="Times New Roman" w:cs="Arial"/>
          <w:color w:val="000000"/>
          <w:sz w:val="26"/>
          <w:szCs w:val="26"/>
          <w:lang w:eastAsia="ar-SA"/>
        </w:rPr>
        <w:t>з</w:t>
      </w:r>
      <w:r>
        <w:rPr>
          <w:rFonts w:ascii="Times New Roman" w:eastAsia="Arial" w:hAnsi="Times New Roman" w:cs="Arial"/>
          <w:color w:val="000000"/>
          <w:sz w:val="26"/>
          <w:szCs w:val="26"/>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735E03" w:rsidRDefault="00735E03" w:rsidP="00735E03">
      <w:pPr>
        <w:pStyle w:val="Standard"/>
        <w:suppressAutoHyphens/>
        <w:ind w:firstLine="567"/>
        <w:jc w:val="both"/>
        <w:rPr>
          <w:rFonts w:ascii="Times New Roman" w:eastAsia="Arial" w:hAnsi="Times New Roman" w:cs="Arial"/>
          <w:color w:val="000000"/>
          <w:sz w:val="26"/>
          <w:szCs w:val="26"/>
        </w:rPr>
      </w:pPr>
      <w:r>
        <w:rPr>
          <w:rFonts w:ascii="Times New Roman" w:eastAsia="Arial" w:hAnsi="Times New Roman" w:cs="Arial"/>
          <w:color w:val="000000"/>
          <w:sz w:val="26"/>
          <w:szCs w:val="26"/>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735E03" w:rsidRDefault="00735E03" w:rsidP="00735E03">
      <w:pPr>
        <w:pStyle w:val="Standard"/>
        <w:suppressAutoHyphens/>
        <w:ind w:firstLine="567"/>
        <w:jc w:val="both"/>
        <w:rPr>
          <w:rFonts w:ascii="Times New Roman" w:eastAsia="Arial" w:hAnsi="Times New Roman" w:cs="Arial"/>
          <w:color w:val="000000"/>
          <w:sz w:val="26"/>
          <w:szCs w:val="26"/>
        </w:rPr>
      </w:pPr>
      <w:r>
        <w:rPr>
          <w:rFonts w:ascii="Times New Roman" w:eastAsia="Arial" w:hAnsi="Times New Roman" w:cs="Arial"/>
          <w:color w:val="000000"/>
          <w:sz w:val="26"/>
          <w:szCs w:val="26"/>
        </w:rPr>
        <w:t>1) заместителю главы администрации, координирующему и контролирующему деятельность комитета, на решения или (и) действия (бездействие) должностных лиц комитета;</w:t>
      </w:r>
    </w:p>
    <w:p w:rsidR="00735E03" w:rsidRDefault="00735E03" w:rsidP="00735E03">
      <w:pPr>
        <w:pStyle w:val="Standard"/>
        <w:suppressAutoHyphens/>
        <w:ind w:firstLine="567"/>
        <w:jc w:val="both"/>
      </w:pPr>
      <w:r>
        <w:rPr>
          <w:rFonts w:ascii="Times New Roman" w:eastAsia="Arial" w:hAnsi="Times New Roman" w:cs="Arial"/>
          <w:color w:val="000000"/>
          <w:sz w:val="26"/>
          <w:szCs w:val="26"/>
        </w:rPr>
        <w:t>2) главе администрации на решения и действия (бездействие) заместителя главы администрации,</w:t>
      </w:r>
      <w:r>
        <w:rPr>
          <w:rFonts w:ascii="Times New Roman" w:eastAsia="Arial" w:hAnsi="Times New Roman" w:cs="Arial"/>
          <w:color w:val="000000"/>
          <w:sz w:val="26"/>
          <w:szCs w:val="26"/>
          <w:lang w:eastAsia="ru-RU"/>
        </w:rPr>
        <w:t xml:space="preserve"> координирующего и контролирующего деятельность комитета;</w:t>
      </w:r>
    </w:p>
    <w:p w:rsidR="00735E03" w:rsidRDefault="00735E03" w:rsidP="00735E03">
      <w:pPr>
        <w:pStyle w:val="Standard"/>
        <w:suppressAutoHyphens/>
        <w:ind w:firstLine="567"/>
        <w:jc w:val="both"/>
        <w:rPr>
          <w:rFonts w:ascii="Times New Roman" w:eastAsia="Arial" w:hAnsi="Times New Roman" w:cs="Arial"/>
          <w:color w:val="000000"/>
          <w:sz w:val="26"/>
          <w:szCs w:val="26"/>
        </w:rPr>
      </w:pPr>
      <w:r>
        <w:rPr>
          <w:rFonts w:ascii="Times New Roman" w:eastAsia="Arial" w:hAnsi="Times New Roman" w:cs="Arial"/>
          <w:color w:val="000000"/>
          <w:sz w:val="26"/>
          <w:szCs w:val="26"/>
        </w:rPr>
        <w:t>3) директору МФЦ на решения или (и) действия (бездействие) сотрудников МФЦ.</w:t>
      </w:r>
    </w:p>
    <w:p w:rsidR="00735E03" w:rsidRDefault="00735E03" w:rsidP="00735E03">
      <w:pPr>
        <w:pStyle w:val="Textbody"/>
        <w:shd w:val="clear" w:color="auto" w:fill="FFFFFF"/>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5.3. Информация о порядке подачи и рассмотрения жалобы размещается на официальном сайте администрации </w:t>
      </w:r>
      <w:proofErr w:type="spellStart"/>
      <w:r>
        <w:rPr>
          <w:rFonts w:ascii="Times New Roman" w:hAnsi="Times New Roman"/>
          <w:color w:val="000000"/>
          <w:sz w:val="26"/>
          <w:szCs w:val="26"/>
        </w:rPr>
        <w:t>Бердюжского</w:t>
      </w:r>
      <w:proofErr w:type="spellEnd"/>
      <w:r>
        <w:rPr>
          <w:rFonts w:ascii="Times New Roman" w:hAnsi="Times New Roman"/>
          <w:color w:val="000000"/>
          <w:sz w:val="26"/>
          <w:szCs w:val="26"/>
        </w:rPr>
        <w:t xml:space="preserve">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35E03" w:rsidRDefault="00735E03" w:rsidP="00735E03">
      <w:pPr>
        <w:pStyle w:val="Textbody"/>
        <w:shd w:val="clear" w:color="auto" w:fill="FFFFFF"/>
        <w:suppressAutoHyphens/>
        <w:spacing w:after="0" w:line="240" w:lineRule="auto"/>
        <w:ind w:left="-283" w:firstLine="567"/>
        <w:jc w:val="both"/>
        <w:rPr>
          <w:rFonts w:ascii="Times New Roman" w:hAnsi="Times New Roman"/>
          <w:color w:val="000000"/>
          <w:sz w:val="26"/>
          <w:szCs w:val="26"/>
        </w:rPr>
      </w:pPr>
      <w:r>
        <w:rPr>
          <w:rFonts w:ascii="Times New Roman" w:hAnsi="Times New Roman"/>
          <w:color w:val="00000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5E03" w:rsidRDefault="00735E03" w:rsidP="00735E03">
      <w:pPr>
        <w:pStyle w:val="Textbody"/>
        <w:shd w:val="clear" w:color="auto" w:fill="FFFFFF"/>
        <w:suppressAutoHyphen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lastRenderedPageBreak/>
        <w:t>1) Федеральным законом от 27.07.2010 № 210-ФЗ «Об организации предоставления государственных и муниципальных услуг»;</w:t>
      </w:r>
    </w:p>
    <w:p w:rsidR="00735E03" w:rsidRDefault="00735E03" w:rsidP="00735E03">
      <w:pPr>
        <w:pStyle w:val="Textbody"/>
        <w:shd w:val="clear" w:color="auto" w:fill="FFFFFF"/>
        <w:suppressAutoHyphens/>
        <w:spacing w:after="0" w:line="240" w:lineRule="auto"/>
        <w:ind w:firstLine="567"/>
        <w:jc w:val="both"/>
      </w:pPr>
      <w:r>
        <w:rPr>
          <w:rFonts w:ascii="Times New Roman" w:eastAsia="Arial" w:hAnsi="Times New Roman"/>
          <w:color w:val="000000"/>
          <w:sz w:val="26"/>
          <w:szCs w:val="26"/>
          <w:lang w:eastAsia="ru-RU"/>
        </w:rPr>
        <w:t xml:space="preserve">2) постановлением администрации </w:t>
      </w:r>
      <w:proofErr w:type="spellStart"/>
      <w:r>
        <w:rPr>
          <w:rFonts w:ascii="Times New Roman" w:eastAsia="Arial" w:hAnsi="Times New Roman"/>
          <w:color w:val="000000"/>
          <w:sz w:val="26"/>
          <w:szCs w:val="26"/>
          <w:lang w:eastAsia="ru-RU"/>
        </w:rPr>
        <w:t>Бердюжского</w:t>
      </w:r>
      <w:proofErr w:type="spellEnd"/>
      <w:r>
        <w:rPr>
          <w:rFonts w:ascii="Times New Roman" w:eastAsia="Arial" w:hAnsi="Times New Roman"/>
          <w:color w:val="000000"/>
          <w:sz w:val="26"/>
          <w:szCs w:val="26"/>
          <w:lang w:eastAsia="ru-RU"/>
        </w:rPr>
        <w:t xml:space="preserve"> муниципального образования от 14.02.2019 N 86 "О порядке подачи и рассмотрения жалоб на нарушение порядка предоставления муниципальных услуг».</w:t>
      </w:r>
    </w:p>
    <w:p w:rsidR="00735E03" w:rsidRDefault="00735E03" w:rsidP="00735E03">
      <w:pPr>
        <w:pageBreakBefore/>
        <w:ind w:right="-2" w:firstLine="567"/>
        <w:jc w:val="right"/>
        <w:rPr>
          <w:rFonts w:eastAsia="Arial"/>
          <w:color w:val="000000"/>
          <w:sz w:val="24"/>
        </w:rPr>
      </w:pPr>
      <w:r>
        <w:rPr>
          <w:rFonts w:eastAsia="Arial"/>
          <w:color w:val="000000"/>
          <w:sz w:val="24"/>
        </w:rPr>
        <w:lastRenderedPageBreak/>
        <w:t>Приложение №1</w:t>
      </w:r>
    </w:p>
    <w:p w:rsidR="00735E03" w:rsidRDefault="00735E03" w:rsidP="00735E03">
      <w:pPr>
        <w:ind w:right="-2" w:firstLine="567"/>
        <w:jc w:val="right"/>
        <w:rPr>
          <w:rFonts w:eastAsia="Arial"/>
          <w:color w:val="000000"/>
          <w:sz w:val="24"/>
        </w:rPr>
      </w:pPr>
      <w:r>
        <w:rPr>
          <w:rFonts w:eastAsia="Arial"/>
          <w:color w:val="000000"/>
          <w:sz w:val="24"/>
        </w:rPr>
        <w:t>к административному регламенту</w:t>
      </w:r>
    </w:p>
    <w:p w:rsidR="00735E03" w:rsidRDefault="00735E03" w:rsidP="00735E03">
      <w:pPr>
        <w:ind w:right="-2" w:firstLine="567"/>
        <w:jc w:val="right"/>
        <w:rPr>
          <w:rFonts w:eastAsia="Arial"/>
          <w:color w:val="000000"/>
          <w:sz w:val="24"/>
        </w:rPr>
      </w:pPr>
      <w:r>
        <w:rPr>
          <w:rFonts w:eastAsia="Arial"/>
          <w:color w:val="000000"/>
          <w:sz w:val="24"/>
        </w:rPr>
        <w:t>(бланк заявления)</w:t>
      </w:r>
    </w:p>
    <w:tbl>
      <w:tblPr>
        <w:tblW w:w="9633" w:type="dxa"/>
        <w:tblInd w:w="12" w:type="dxa"/>
        <w:tblLayout w:type="fixed"/>
        <w:tblCellMar>
          <w:left w:w="10" w:type="dxa"/>
          <w:right w:w="10" w:type="dxa"/>
        </w:tblCellMar>
        <w:tblLook w:val="04A0" w:firstRow="1" w:lastRow="0" w:firstColumn="1" w:lastColumn="0" w:noHBand="0" w:noVBand="1"/>
      </w:tblPr>
      <w:tblGrid>
        <w:gridCol w:w="763"/>
        <w:gridCol w:w="537"/>
        <w:gridCol w:w="1933"/>
        <w:gridCol w:w="2383"/>
        <w:gridCol w:w="51"/>
        <w:gridCol w:w="33"/>
        <w:gridCol w:w="2348"/>
        <w:gridCol w:w="1585"/>
      </w:tblGrid>
      <w:tr w:rsidR="00735E03" w:rsidTr="00345D23">
        <w:trPr>
          <w:trHeight w:val="293"/>
        </w:trPr>
        <w:tc>
          <w:tcPr>
            <w:tcW w:w="7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line="288" w:lineRule="auto"/>
              <w:jc w:val="center"/>
            </w:pPr>
            <w:r>
              <w:rPr>
                <w:rFonts w:ascii="Arial" w:hAnsi="Arial"/>
                <w:b/>
                <w:bCs/>
                <w:color w:val="000000"/>
              </w:rPr>
              <w:t>№</w:t>
            </w:r>
          </w:p>
        </w:tc>
        <w:tc>
          <w:tcPr>
            <w:tcW w:w="887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right"/>
              <w:rPr>
                <w:rFonts w:ascii="Arial" w:hAnsi="Arial" w:cs="Arial"/>
              </w:rPr>
            </w:pPr>
            <w:r>
              <w:rPr>
                <w:rFonts w:ascii="Arial" w:hAnsi="Arial" w:cs="Arial"/>
              </w:rPr>
              <w:t xml:space="preserve">Администрация </w:t>
            </w:r>
            <w:proofErr w:type="spellStart"/>
            <w:r>
              <w:rPr>
                <w:rFonts w:ascii="Arial" w:hAnsi="Arial" w:cs="Arial"/>
              </w:rPr>
              <w:t>Бердюжского</w:t>
            </w:r>
            <w:proofErr w:type="spellEnd"/>
            <w:r>
              <w:rPr>
                <w:rFonts w:ascii="Arial" w:hAnsi="Arial" w:cs="Arial"/>
              </w:rPr>
              <w:t xml:space="preserve"> муниципального образования</w:t>
            </w:r>
          </w:p>
        </w:tc>
      </w:tr>
      <w:tr w:rsidR="00735E03" w:rsidTr="00345D23">
        <w:trPr>
          <w:trHeight w:val="303"/>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center"/>
              <w:rPr>
                <w:rFonts w:ascii="Arial" w:hAnsi="Arial" w:cs="Arial"/>
                <w:b/>
                <w:bCs/>
              </w:rPr>
            </w:pPr>
            <w:r>
              <w:rPr>
                <w:rFonts w:ascii="Arial" w:hAnsi="Arial" w:cs="Arial"/>
                <w:b/>
                <w:bCs/>
              </w:rPr>
              <w:t>1.</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center"/>
              <w:rPr>
                <w:rFonts w:ascii="Arial" w:hAnsi="Arial"/>
                <w:color w:val="000000"/>
                <w:sz w:val="16"/>
                <w:szCs w:val="16"/>
              </w:rPr>
            </w:pPr>
            <w:r>
              <w:rPr>
                <w:rFonts w:ascii="Arial" w:hAnsi="Arial"/>
                <w:b/>
                <w:bCs/>
                <w:sz w:val="20"/>
                <w:szCs w:val="20"/>
              </w:rPr>
              <w:t>Заявитель</w:t>
            </w:r>
          </w:p>
        </w:tc>
        <w:tc>
          <w:tcPr>
            <w:tcW w:w="238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rFonts w:eastAsia="Arial"/>
                <w:i/>
                <w:iCs/>
                <w:color w:val="000000"/>
                <w:sz w:val="16"/>
                <w:szCs w:val="16"/>
                <w:u w:val="single"/>
                <w:shd w:val="clear" w:color="auto" w:fill="FFFFFF"/>
              </w:rPr>
            </w:pPr>
            <w:r>
              <w:rPr>
                <w:rFonts w:eastAsia="Arial"/>
                <w:i/>
                <w:iCs/>
                <w:color w:val="000000"/>
                <w:sz w:val="16"/>
                <w:szCs w:val="16"/>
                <w:u w:val="single"/>
                <w:shd w:val="clear" w:color="auto" w:fill="FFFFFF"/>
              </w:rPr>
              <w:t xml:space="preserve">Для </w:t>
            </w:r>
            <w:proofErr w:type="spellStart"/>
            <w:r>
              <w:rPr>
                <w:rFonts w:eastAsia="Arial"/>
                <w:i/>
                <w:iCs/>
                <w:color w:val="000000"/>
                <w:sz w:val="16"/>
                <w:szCs w:val="16"/>
                <w:u w:val="single"/>
                <w:shd w:val="clear" w:color="auto" w:fill="FFFFFF"/>
              </w:rPr>
              <w:t>физ</w:t>
            </w:r>
            <w:proofErr w:type="gramStart"/>
            <w:r>
              <w:rPr>
                <w:rFonts w:eastAsia="Arial"/>
                <w:i/>
                <w:iCs/>
                <w:color w:val="000000"/>
                <w:sz w:val="16"/>
                <w:szCs w:val="16"/>
                <w:u w:val="single"/>
                <w:shd w:val="clear" w:color="auto" w:fill="FFFFFF"/>
              </w:rPr>
              <w:t>.л</w:t>
            </w:r>
            <w:proofErr w:type="gramEnd"/>
            <w:r>
              <w:rPr>
                <w:rFonts w:eastAsia="Arial"/>
                <w:i/>
                <w:iCs/>
                <w:color w:val="000000"/>
                <w:sz w:val="16"/>
                <w:szCs w:val="16"/>
                <w:u w:val="single"/>
                <w:shd w:val="clear" w:color="auto" w:fill="FFFFFF"/>
              </w:rPr>
              <w:t>иц</w:t>
            </w:r>
            <w:proofErr w:type="spellEnd"/>
          </w:p>
          <w:p w:rsidR="00735E03" w:rsidRDefault="00735E03" w:rsidP="00345D23">
            <w:pPr>
              <w:ind w:right="-2"/>
              <w:jc w:val="center"/>
              <w:rPr>
                <w:rFonts w:eastAsia="Arial"/>
                <w:color w:val="000000"/>
                <w:sz w:val="16"/>
                <w:szCs w:val="16"/>
                <w:shd w:val="clear" w:color="auto" w:fill="FFFFFF"/>
              </w:rPr>
            </w:pPr>
            <w:r>
              <w:rPr>
                <w:rFonts w:eastAsia="Arial"/>
                <w:color w:val="000000"/>
                <w:sz w:val="16"/>
                <w:szCs w:val="16"/>
                <w:shd w:val="clear" w:color="auto" w:fill="FFFFFF"/>
              </w:rPr>
              <w:t xml:space="preserve">Фамилия, имя, отчество (при наличии), </w:t>
            </w:r>
            <w:r>
              <w:rPr>
                <w:rFonts w:eastAsia="Arial"/>
                <w:color w:val="000000"/>
                <w:sz w:val="16"/>
                <w:szCs w:val="16"/>
                <w:shd w:val="clear" w:color="auto" w:fill="FFFFFF"/>
                <w:lang w:eastAsia="ar-SA"/>
              </w:rPr>
              <w:t>дата и место рождения</w:t>
            </w:r>
          </w:p>
          <w:p w:rsidR="00735E03" w:rsidRDefault="00735E03" w:rsidP="00345D23">
            <w:pPr>
              <w:ind w:right="-2"/>
              <w:jc w:val="center"/>
              <w:rPr>
                <w:rFonts w:eastAsia="Arial"/>
                <w:i/>
                <w:iCs/>
                <w:color w:val="000000"/>
                <w:sz w:val="16"/>
                <w:szCs w:val="16"/>
                <w:u w:val="single"/>
                <w:shd w:val="clear" w:color="auto" w:fill="FFFFFF"/>
                <w:lang w:eastAsia="ar-SA"/>
              </w:rPr>
            </w:pPr>
            <w:r>
              <w:rPr>
                <w:rFonts w:eastAsia="Arial"/>
                <w:i/>
                <w:iCs/>
                <w:color w:val="000000"/>
                <w:sz w:val="16"/>
                <w:szCs w:val="16"/>
                <w:u w:val="single"/>
                <w:shd w:val="clear" w:color="auto" w:fill="FFFFFF"/>
                <w:lang w:eastAsia="ar-SA"/>
              </w:rPr>
              <w:t xml:space="preserve">Для </w:t>
            </w:r>
            <w:proofErr w:type="spellStart"/>
            <w:r>
              <w:rPr>
                <w:rFonts w:eastAsia="Arial"/>
                <w:i/>
                <w:iCs/>
                <w:color w:val="000000"/>
                <w:sz w:val="16"/>
                <w:szCs w:val="16"/>
                <w:u w:val="single"/>
                <w:shd w:val="clear" w:color="auto" w:fill="FFFFFF"/>
                <w:lang w:eastAsia="ar-SA"/>
              </w:rPr>
              <w:t>юр</w:t>
            </w:r>
            <w:proofErr w:type="gramStart"/>
            <w:r>
              <w:rPr>
                <w:rFonts w:eastAsia="Arial"/>
                <w:i/>
                <w:iCs/>
                <w:color w:val="000000"/>
                <w:sz w:val="16"/>
                <w:szCs w:val="16"/>
                <w:u w:val="single"/>
                <w:shd w:val="clear" w:color="auto" w:fill="FFFFFF"/>
                <w:lang w:eastAsia="ar-SA"/>
              </w:rPr>
              <w:t>.л</w:t>
            </w:r>
            <w:proofErr w:type="gramEnd"/>
            <w:r>
              <w:rPr>
                <w:rFonts w:eastAsia="Arial"/>
                <w:i/>
                <w:iCs/>
                <w:color w:val="000000"/>
                <w:sz w:val="16"/>
                <w:szCs w:val="16"/>
                <w:u w:val="single"/>
                <w:shd w:val="clear" w:color="auto" w:fill="FFFFFF"/>
                <w:lang w:eastAsia="ar-SA"/>
              </w:rPr>
              <w:t>иц</w:t>
            </w:r>
            <w:proofErr w:type="spellEnd"/>
          </w:p>
          <w:p w:rsidR="00735E03" w:rsidRDefault="00735E03" w:rsidP="00345D23">
            <w:pPr>
              <w:ind w:right="-2"/>
              <w:jc w:val="center"/>
              <w:rPr>
                <w:rFonts w:eastAsia="Arial"/>
                <w:color w:val="000000"/>
                <w:sz w:val="16"/>
                <w:szCs w:val="16"/>
                <w:shd w:val="clear" w:color="auto" w:fill="FFFFFF"/>
                <w:lang w:eastAsia="ar-SA"/>
              </w:rPr>
            </w:pPr>
            <w:r>
              <w:rPr>
                <w:rFonts w:eastAsia="Arial"/>
                <w:color w:val="000000"/>
                <w:sz w:val="16"/>
                <w:szCs w:val="16"/>
                <w:shd w:val="clear" w:color="auto" w:fill="FFFFFF"/>
                <w:lang w:eastAsia="ar-SA"/>
              </w:rPr>
              <w:t>Полное наименование</w:t>
            </w:r>
          </w:p>
        </w:tc>
        <w:tc>
          <w:tcPr>
            <w:tcW w:w="243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rFonts w:eastAsia="Arial"/>
                <w:i/>
                <w:iCs/>
                <w:color w:val="000000"/>
                <w:sz w:val="16"/>
                <w:szCs w:val="16"/>
                <w:u w:val="single"/>
                <w:shd w:val="clear" w:color="auto" w:fill="FFFFFF"/>
              </w:rPr>
            </w:pPr>
            <w:r>
              <w:rPr>
                <w:rFonts w:eastAsia="Arial"/>
                <w:i/>
                <w:iCs/>
                <w:color w:val="000000"/>
                <w:sz w:val="16"/>
                <w:szCs w:val="16"/>
                <w:u w:val="single"/>
                <w:shd w:val="clear" w:color="auto" w:fill="FFFFFF"/>
              </w:rPr>
              <w:t xml:space="preserve">Для </w:t>
            </w:r>
            <w:proofErr w:type="spellStart"/>
            <w:r>
              <w:rPr>
                <w:rFonts w:eastAsia="Arial"/>
                <w:i/>
                <w:iCs/>
                <w:color w:val="000000"/>
                <w:sz w:val="16"/>
                <w:szCs w:val="16"/>
                <w:u w:val="single"/>
                <w:shd w:val="clear" w:color="auto" w:fill="FFFFFF"/>
              </w:rPr>
              <w:t>физ</w:t>
            </w:r>
            <w:proofErr w:type="gramStart"/>
            <w:r>
              <w:rPr>
                <w:rFonts w:eastAsia="Arial"/>
                <w:i/>
                <w:iCs/>
                <w:color w:val="000000"/>
                <w:sz w:val="16"/>
                <w:szCs w:val="16"/>
                <w:u w:val="single"/>
                <w:shd w:val="clear" w:color="auto" w:fill="FFFFFF"/>
              </w:rPr>
              <w:t>.л</w:t>
            </w:r>
            <w:proofErr w:type="gramEnd"/>
            <w:r>
              <w:rPr>
                <w:rFonts w:eastAsia="Arial"/>
                <w:i/>
                <w:iCs/>
                <w:color w:val="000000"/>
                <w:sz w:val="16"/>
                <w:szCs w:val="16"/>
                <w:u w:val="single"/>
                <w:shd w:val="clear" w:color="auto" w:fill="FFFFFF"/>
              </w:rPr>
              <w:t>иц</w:t>
            </w:r>
            <w:proofErr w:type="spellEnd"/>
          </w:p>
          <w:p w:rsidR="00735E03" w:rsidRDefault="00735E03" w:rsidP="00345D23">
            <w:pPr>
              <w:ind w:right="-2"/>
              <w:jc w:val="center"/>
              <w:rPr>
                <w:shd w:val="clear" w:color="auto" w:fill="FFFFFF"/>
              </w:rPr>
            </w:pPr>
            <w:r>
              <w:rPr>
                <w:rFonts w:eastAsia="Arial"/>
                <w:color w:val="000000"/>
                <w:sz w:val="16"/>
                <w:szCs w:val="16"/>
                <w:shd w:val="clear" w:color="auto" w:fill="FFFFFF"/>
              </w:rPr>
              <w:t xml:space="preserve">Документ, удостоверяющий личность (вид, серия, номер, </w:t>
            </w:r>
            <w:r>
              <w:rPr>
                <w:rFonts w:eastAsia="Arial"/>
                <w:sz w:val="16"/>
                <w:szCs w:val="16"/>
                <w:shd w:val="clear" w:color="auto" w:fill="FFFFFF"/>
                <w:lang w:eastAsia="ar-SA"/>
              </w:rPr>
              <w:t>выдавший орган дата выдачи</w:t>
            </w:r>
            <w:r>
              <w:rPr>
                <w:rFonts w:eastAsia="Arial"/>
                <w:color w:val="000000"/>
                <w:sz w:val="16"/>
                <w:szCs w:val="16"/>
                <w:shd w:val="clear" w:color="auto" w:fill="FFFFFF"/>
              </w:rPr>
              <w:t>)</w:t>
            </w:r>
          </w:p>
          <w:p w:rsidR="00735E03" w:rsidRDefault="00735E03" w:rsidP="00345D23">
            <w:pPr>
              <w:ind w:right="-2"/>
              <w:jc w:val="center"/>
              <w:rPr>
                <w:rFonts w:eastAsia="Arial"/>
                <w:i/>
                <w:iCs/>
                <w:color w:val="000000"/>
                <w:sz w:val="16"/>
                <w:szCs w:val="16"/>
                <w:u w:val="single"/>
                <w:shd w:val="clear" w:color="auto" w:fill="FFFFFF"/>
                <w:lang w:eastAsia="ar-SA"/>
              </w:rPr>
            </w:pPr>
            <w:r>
              <w:rPr>
                <w:rFonts w:eastAsia="Arial"/>
                <w:i/>
                <w:iCs/>
                <w:color w:val="000000"/>
                <w:sz w:val="16"/>
                <w:szCs w:val="16"/>
                <w:u w:val="single"/>
                <w:shd w:val="clear" w:color="auto" w:fill="FFFFFF"/>
                <w:lang w:eastAsia="ar-SA"/>
              </w:rPr>
              <w:t xml:space="preserve">Для </w:t>
            </w:r>
            <w:proofErr w:type="spellStart"/>
            <w:r>
              <w:rPr>
                <w:rFonts w:eastAsia="Arial"/>
                <w:i/>
                <w:iCs/>
                <w:color w:val="000000"/>
                <w:sz w:val="16"/>
                <w:szCs w:val="16"/>
                <w:u w:val="single"/>
                <w:shd w:val="clear" w:color="auto" w:fill="FFFFFF"/>
                <w:lang w:eastAsia="ar-SA"/>
              </w:rPr>
              <w:t>юр</w:t>
            </w:r>
            <w:proofErr w:type="gramStart"/>
            <w:r>
              <w:rPr>
                <w:rFonts w:eastAsia="Arial"/>
                <w:i/>
                <w:iCs/>
                <w:color w:val="000000"/>
                <w:sz w:val="16"/>
                <w:szCs w:val="16"/>
                <w:u w:val="single"/>
                <w:shd w:val="clear" w:color="auto" w:fill="FFFFFF"/>
                <w:lang w:eastAsia="ar-SA"/>
              </w:rPr>
              <w:t>.л</w:t>
            </w:r>
            <w:proofErr w:type="gramEnd"/>
            <w:r>
              <w:rPr>
                <w:rFonts w:eastAsia="Arial"/>
                <w:i/>
                <w:iCs/>
                <w:color w:val="000000"/>
                <w:sz w:val="16"/>
                <w:szCs w:val="16"/>
                <w:u w:val="single"/>
                <w:shd w:val="clear" w:color="auto" w:fill="FFFFFF"/>
                <w:lang w:eastAsia="ar-SA"/>
              </w:rPr>
              <w:t>иц</w:t>
            </w:r>
            <w:proofErr w:type="spellEnd"/>
          </w:p>
          <w:p w:rsidR="00735E03" w:rsidRDefault="00735E03" w:rsidP="00345D23">
            <w:pPr>
              <w:ind w:right="-2"/>
              <w:jc w:val="center"/>
              <w:rPr>
                <w:rFonts w:eastAsia="Arial"/>
                <w:color w:val="000000"/>
                <w:sz w:val="16"/>
                <w:szCs w:val="16"/>
                <w:shd w:val="clear" w:color="auto" w:fill="FFFFFF"/>
              </w:rPr>
            </w:pPr>
            <w:r>
              <w:rPr>
                <w:rFonts w:eastAsia="Arial"/>
                <w:bCs/>
                <w:color w:val="000000"/>
                <w:sz w:val="16"/>
                <w:szCs w:val="16"/>
                <w:shd w:val="clear" w:color="auto" w:fill="FFFFFF"/>
                <w:lang w:eastAsia="ar-SA"/>
              </w:rPr>
              <w:t>ОГРН</w:t>
            </w:r>
          </w:p>
        </w:tc>
        <w:tc>
          <w:tcPr>
            <w:tcW w:w="158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shd w:val="clear" w:color="auto" w:fill="FFFFFF"/>
              </w:rPr>
            </w:pPr>
            <w:r>
              <w:rPr>
                <w:rFonts w:eastAsia="Arial"/>
                <w:color w:val="000000"/>
                <w:sz w:val="16"/>
                <w:szCs w:val="16"/>
                <w:shd w:val="clear" w:color="auto" w:fill="FFFFFF"/>
              </w:rPr>
              <w:t>Контактные данные (</w:t>
            </w:r>
            <w:r>
              <w:rPr>
                <w:rFonts w:eastAsia="Arial"/>
                <w:bCs/>
                <w:sz w:val="16"/>
                <w:szCs w:val="16"/>
                <w:shd w:val="clear" w:color="auto" w:fill="FFFFFF"/>
                <w:lang w:eastAsia="ar-SA"/>
              </w:rPr>
              <w:t>почтовый адрес, номер телефона, адрес электронной почты</w:t>
            </w:r>
            <w:r>
              <w:rPr>
                <w:rFonts w:eastAsia="Arial"/>
                <w:color w:val="000000"/>
                <w:sz w:val="16"/>
                <w:szCs w:val="16"/>
                <w:shd w:val="clear" w:color="auto" w:fill="FFFFFF"/>
              </w:rPr>
              <w:t>)</w:t>
            </w:r>
          </w:p>
        </w:tc>
      </w:tr>
      <w:tr w:rsidR="00735E03" w:rsidTr="00345D23">
        <w:trPr>
          <w:trHeight w:val="303"/>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rPr>
            </w:pPr>
          </w:p>
        </w:tc>
        <w:tc>
          <w:tcPr>
            <w:tcW w:w="193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pPr>
            <w:r>
              <w:rPr>
                <w:rFonts w:eastAsia="Arial"/>
                <w:b/>
                <w:bCs/>
                <w:color w:val="000000"/>
                <w:sz w:val="16"/>
                <w:szCs w:val="16"/>
              </w:rPr>
              <w:t>физическое лицо</w:t>
            </w:r>
            <w:r>
              <w:rPr>
                <w:rFonts w:eastAsia="Arial"/>
                <w:color w:val="000000"/>
                <w:sz w:val="16"/>
                <w:szCs w:val="16"/>
              </w:rPr>
              <w:t xml:space="preserve"> (гражданин)</w:t>
            </w:r>
          </w:p>
        </w:tc>
        <w:tc>
          <w:tcPr>
            <w:tcW w:w="238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243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158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r>
      <w:tr w:rsidR="00735E03" w:rsidTr="00345D23">
        <w:trPr>
          <w:trHeight w:val="303"/>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rPr>
            </w:pPr>
          </w:p>
        </w:tc>
        <w:tc>
          <w:tcPr>
            <w:tcW w:w="193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line="240" w:lineRule="auto"/>
              <w:jc w:val="center"/>
              <w:rPr>
                <w:rFonts w:ascii="Arial" w:eastAsia="Arial" w:hAnsi="Arial"/>
                <w:b/>
                <w:bCs/>
                <w:sz w:val="16"/>
                <w:szCs w:val="16"/>
              </w:rPr>
            </w:pPr>
            <w:r>
              <w:rPr>
                <w:rFonts w:ascii="Arial" w:eastAsia="Arial" w:hAnsi="Arial"/>
                <w:b/>
                <w:bCs/>
                <w:sz w:val="16"/>
                <w:szCs w:val="16"/>
              </w:rPr>
              <w:t>юридическое лицо</w:t>
            </w:r>
          </w:p>
        </w:tc>
        <w:tc>
          <w:tcPr>
            <w:tcW w:w="238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243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158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line="288" w:lineRule="auto"/>
              <w:jc w:val="both"/>
            </w:pPr>
            <w:r>
              <w:rPr>
                <w:rFonts w:ascii="Arial" w:hAnsi="Arial"/>
                <w:color w:val="000000"/>
                <w:sz w:val="16"/>
                <w:szCs w:val="16"/>
              </w:rPr>
              <w:t xml:space="preserve"> </w:t>
            </w:r>
          </w:p>
        </w:tc>
      </w:tr>
      <w:tr w:rsidR="00735E03" w:rsidTr="00345D23">
        <w:trPr>
          <w:trHeight w:val="1027"/>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rPr>
            </w:pPr>
          </w:p>
        </w:tc>
        <w:tc>
          <w:tcPr>
            <w:tcW w:w="193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line="240" w:lineRule="auto"/>
              <w:jc w:val="center"/>
            </w:pPr>
            <w:r>
              <w:rPr>
                <w:rFonts w:ascii="Arial" w:eastAsia="Arial" w:hAnsi="Arial"/>
                <w:b/>
                <w:bCs/>
                <w:sz w:val="16"/>
                <w:szCs w:val="16"/>
              </w:rPr>
              <w:t>представитель</w:t>
            </w:r>
            <w:r>
              <w:rPr>
                <w:rFonts w:ascii="Arial" w:eastAsia="Arial" w:hAnsi="Arial"/>
                <w:sz w:val="16"/>
                <w:szCs w:val="16"/>
              </w:rPr>
              <w:t xml:space="preserve"> </w:t>
            </w:r>
            <w:r>
              <w:rPr>
                <w:rFonts w:ascii="Arial" w:eastAsia="Arial" w:hAnsi="Arial"/>
                <w:b/>
                <w:bCs/>
                <w:sz w:val="16"/>
                <w:szCs w:val="16"/>
              </w:rPr>
              <w:t>заявителя</w:t>
            </w:r>
            <w:r>
              <w:rPr>
                <w:rFonts w:ascii="Arial" w:eastAsia="Arial" w:hAnsi="Arial"/>
                <w:sz w:val="16"/>
                <w:szCs w:val="16"/>
              </w:rPr>
              <w:t xml:space="preserve"> </w:t>
            </w:r>
            <w:r>
              <w:rPr>
                <w:rFonts w:ascii="Arial" w:eastAsia="Arial" w:hAnsi="Arial"/>
                <w:i/>
                <w:iCs/>
                <w:sz w:val="12"/>
                <w:szCs w:val="12"/>
              </w:rPr>
              <w:t>(заполняется в случае обращения представителя заявителя физического или юридического лица)</w:t>
            </w:r>
          </w:p>
        </w:tc>
        <w:tc>
          <w:tcPr>
            <w:tcW w:w="238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243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c>
          <w:tcPr>
            <w:tcW w:w="158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color w:val="000000"/>
                <w:sz w:val="16"/>
                <w:szCs w:val="16"/>
              </w:rPr>
            </w:pPr>
          </w:p>
        </w:tc>
      </w:tr>
      <w:tr w:rsidR="00735E03" w:rsidTr="00345D23">
        <w:trPr>
          <w:trHeight w:val="325"/>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center"/>
              <w:rPr>
                <w:rFonts w:ascii="Arial" w:hAnsi="Arial" w:cs="Arial"/>
                <w:b/>
                <w:bCs/>
              </w:rPr>
            </w:pPr>
            <w:r>
              <w:rPr>
                <w:rFonts w:ascii="Arial" w:hAnsi="Arial" w:cs="Arial"/>
                <w:b/>
                <w:bCs/>
              </w:rPr>
              <w:t>2.</w:t>
            </w:r>
          </w:p>
        </w:tc>
        <w:tc>
          <w:tcPr>
            <w:tcW w:w="887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
                <w:bCs/>
                <w:color w:val="000000"/>
                <w:sz w:val="24"/>
              </w:rPr>
              <w:t>Прошу утвердить схему</w:t>
            </w:r>
            <w:r>
              <w:rPr>
                <w:b/>
                <w:bCs/>
                <w:color w:val="000000"/>
                <w:sz w:val="24"/>
              </w:rPr>
              <w:t xml:space="preserve"> </w:t>
            </w:r>
            <w:r>
              <w:rPr>
                <w:rFonts w:eastAsia="Arial"/>
                <w:b/>
                <w:bCs/>
                <w:color w:val="000000"/>
                <w:sz w:val="24"/>
              </w:rPr>
              <w:t>расположения земельного участка или земельных участков на кадастровом плане территории</w:t>
            </w:r>
          </w:p>
        </w:tc>
      </w:tr>
      <w:tr w:rsidR="00735E03" w:rsidTr="00345D23">
        <w:trPr>
          <w:trHeight w:val="416"/>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z w:val="20"/>
                <w:szCs w:val="20"/>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color w:val="000000"/>
                <w:sz w:val="24"/>
              </w:rPr>
              <w:t xml:space="preserve">при </w:t>
            </w:r>
            <w:r>
              <w:rPr>
                <w:rFonts w:eastAsia="Arial"/>
                <w:color w:val="000000"/>
                <w:sz w:val="24"/>
                <w:lang w:eastAsia="ru-RU"/>
              </w:rPr>
              <w:t>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z w:val="20"/>
                <w:szCs w:val="20"/>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Cs/>
                <w:color w:val="000000"/>
                <w:sz w:val="24"/>
                <w:lang w:eastAsia="ru-RU"/>
              </w:rPr>
              <w:t>при образовании земельного участка для его продажи или предоставления в аренду путем проведения аукциона</w:t>
            </w:r>
          </w:p>
        </w:tc>
      </w:tr>
      <w:tr w:rsidR="00735E03" w:rsidTr="00345D23">
        <w:trPr>
          <w:trHeight w:val="278"/>
        </w:trPr>
        <w:tc>
          <w:tcPr>
            <w:tcW w:w="763"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b/>
                <w:bCs/>
                <w:shd w:val="clear" w:color="auto" w:fill="FFFFFF"/>
              </w:rPr>
            </w:pPr>
            <w:r>
              <w:rPr>
                <w:rFonts w:ascii="Arial" w:hAnsi="Arial"/>
                <w:b/>
                <w:bCs/>
                <w:shd w:val="clear" w:color="auto" w:fill="FFFFFF"/>
              </w:rPr>
              <w:t>2.1.</w:t>
            </w:r>
          </w:p>
        </w:tc>
        <w:tc>
          <w:tcPr>
            <w:tcW w:w="4904" w:type="dxa"/>
            <w:gridSpan w:val="4"/>
            <w:tcBorders>
              <w:left w:val="single" w:sz="4" w:space="0" w:color="000000"/>
              <w:bottom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hd w:val="clear" w:color="auto" w:fill="FFFFFF"/>
              </w:rPr>
            </w:pPr>
            <w:r>
              <w:rPr>
                <w:rFonts w:ascii="Arial" w:hAnsi="Arial" w:cs="Arial"/>
                <w:shd w:val="clear" w:color="auto" w:fill="FFFFFF"/>
              </w:rPr>
              <w:t>Цель использования земельного участка</w:t>
            </w:r>
          </w:p>
        </w:tc>
        <w:tc>
          <w:tcPr>
            <w:tcW w:w="3966" w:type="dxa"/>
            <w:gridSpan w:val="3"/>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b/>
                <w:bCs/>
                <w:shd w:val="clear" w:color="auto" w:fill="FFFFFF"/>
              </w:rPr>
            </w:pPr>
          </w:p>
        </w:tc>
      </w:tr>
      <w:tr w:rsidR="00735E03" w:rsidTr="00345D23">
        <w:trPr>
          <w:trHeight w:val="278"/>
        </w:trPr>
        <w:tc>
          <w:tcPr>
            <w:tcW w:w="763"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b/>
                <w:bCs/>
                <w:shd w:val="clear" w:color="auto" w:fill="FFFFFF"/>
              </w:rPr>
            </w:pPr>
            <w:r>
              <w:rPr>
                <w:rFonts w:ascii="Arial" w:hAnsi="Arial"/>
                <w:b/>
                <w:bCs/>
                <w:shd w:val="clear" w:color="auto" w:fill="FFFFFF"/>
              </w:rPr>
              <w:t>2.2.</w:t>
            </w:r>
          </w:p>
        </w:tc>
        <w:tc>
          <w:tcPr>
            <w:tcW w:w="4904" w:type="dxa"/>
            <w:gridSpan w:val="4"/>
            <w:tcBorders>
              <w:left w:val="single" w:sz="4" w:space="0" w:color="000000"/>
              <w:bottom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b/>
                <w:bCs/>
                <w:shd w:val="clear" w:color="auto" w:fill="FFFF00"/>
              </w:rPr>
            </w:pPr>
            <w:r>
              <w:rPr>
                <w:rFonts w:ascii="Arial" w:hAnsi="Arial" w:cs="Arial"/>
                <w:shd w:val="clear" w:color="auto" w:fill="FFFFFF"/>
              </w:rPr>
              <w:t xml:space="preserve">Площадь земельного участка </w:t>
            </w:r>
            <w:r>
              <w:rPr>
                <w:rFonts w:eastAsia="Arial"/>
                <w:i/>
                <w:iCs/>
                <w:sz w:val="12"/>
                <w:szCs w:val="12"/>
                <w:shd w:val="clear" w:color="auto" w:fill="FFFFFF"/>
              </w:rPr>
              <w:t>(заполняется по желанию)</w:t>
            </w:r>
          </w:p>
        </w:tc>
        <w:tc>
          <w:tcPr>
            <w:tcW w:w="3966" w:type="dxa"/>
            <w:gridSpan w:val="3"/>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b/>
                <w:bCs/>
                <w:shd w:val="clear" w:color="auto" w:fill="FFFFFF"/>
              </w:rPr>
            </w:pPr>
          </w:p>
        </w:tc>
      </w:tr>
      <w:tr w:rsidR="00735E03" w:rsidTr="00345D23">
        <w:trPr>
          <w:trHeight w:val="278"/>
        </w:trPr>
        <w:tc>
          <w:tcPr>
            <w:tcW w:w="763"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b/>
                <w:bCs/>
                <w:shd w:val="clear" w:color="auto" w:fill="FFFFFF"/>
              </w:rPr>
            </w:pPr>
            <w:r>
              <w:rPr>
                <w:rFonts w:ascii="Arial" w:hAnsi="Arial"/>
                <w:b/>
                <w:bCs/>
                <w:shd w:val="clear" w:color="auto" w:fill="FFFFFF"/>
              </w:rPr>
              <w:t>2.3.</w:t>
            </w:r>
          </w:p>
        </w:tc>
        <w:tc>
          <w:tcPr>
            <w:tcW w:w="4904" w:type="dxa"/>
            <w:gridSpan w:val="4"/>
            <w:tcBorders>
              <w:left w:val="single" w:sz="4" w:space="0" w:color="000000"/>
              <w:bottom w:val="single" w:sz="4" w:space="0" w:color="000000"/>
            </w:tcBorders>
            <w:tcMar>
              <w:top w:w="0" w:type="dxa"/>
              <w:left w:w="98" w:type="dxa"/>
              <w:bottom w:w="0" w:type="dxa"/>
              <w:right w:w="108" w:type="dxa"/>
            </w:tcMar>
            <w:vAlign w:val="center"/>
          </w:tcPr>
          <w:p w:rsidR="00735E03" w:rsidRDefault="00735E03" w:rsidP="00345D23">
            <w:pPr>
              <w:pStyle w:val="Standard"/>
              <w:suppressAutoHyphens/>
              <w:jc w:val="both"/>
            </w:pPr>
            <w:r>
              <w:rPr>
                <w:rFonts w:ascii="Arial" w:eastAsia="Arial" w:hAnsi="Arial" w:cs="Arial"/>
                <w:i/>
                <w:iCs/>
                <w:shd w:val="clear" w:color="auto" w:fill="FFFFFF"/>
              </w:rPr>
              <w:t xml:space="preserve">Адрес (местоположение) земельного участка </w:t>
            </w:r>
            <w:r>
              <w:rPr>
                <w:rFonts w:ascii="Arial" w:eastAsia="Arial" w:hAnsi="Arial" w:cs="Arial"/>
                <w:i/>
                <w:iCs/>
                <w:sz w:val="12"/>
                <w:szCs w:val="12"/>
                <w:shd w:val="clear" w:color="auto" w:fill="FFFFFF"/>
              </w:rPr>
              <w:t>(заполняется по желанию)</w:t>
            </w:r>
          </w:p>
        </w:tc>
        <w:tc>
          <w:tcPr>
            <w:tcW w:w="3966" w:type="dxa"/>
            <w:gridSpan w:val="3"/>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jc w:val="both"/>
              <w:rPr>
                <w:rFonts w:ascii="Arial" w:hAnsi="Arial" w:cs="Arial"/>
                <w:b/>
                <w:bCs/>
                <w:shd w:val="clear" w:color="auto" w:fill="FFFFFF"/>
              </w:rPr>
            </w:pPr>
          </w:p>
        </w:tc>
      </w:tr>
      <w:tr w:rsidR="00735E03" w:rsidTr="00345D23">
        <w:trPr>
          <w:trHeight w:val="278"/>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center"/>
              <w:rPr>
                <w:rFonts w:ascii="Arial" w:hAnsi="Arial" w:cs="Arial"/>
                <w:b/>
                <w:bCs/>
              </w:rPr>
            </w:pPr>
            <w:r>
              <w:rPr>
                <w:rFonts w:ascii="Arial" w:hAnsi="Arial" w:cs="Arial"/>
                <w:b/>
                <w:bCs/>
              </w:rPr>
              <w:t>3.</w:t>
            </w:r>
          </w:p>
        </w:tc>
        <w:tc>
          <w:tcPr>
            <w:tcW w:w="887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pPr>
            <w:r>
              <w:rPr>
                <w:rFonts w:ascii="Arial" w:hAnsi="Arial" w:cs="Arial"/>
                <w:b/>
                <w:bCs/>
              </w:rPr>
              <w:t>Документы, прилагаемые к заявлению в обязательном порядке:</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b/>
                <w:bCs/>
                <w:sz w:val="16"/>
                <w:szCs w:val="16"/>
              </w:rPr>
            </w:pPr>
            <w:r>
              <w:rPr>
                <w:rFonts w:ascii="Arial" w:hAnsi="Arial"/>
                <w:b/>
                <w:bCs/>
                <w:sz w:val="16"/>
                <w:szCs w:val="16"/>
              </w:rPr>
              <w:t>3.1.</w:t>
            </w: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sz w:val="16"/>
                <w:szCs w:val="16"/>
              </w:rPr>
            </w:pPr>
            <w:r>
              <w:rPr>
                <w:rFonts w:eastAsia="Arial"/>
                <w:color w:val="000000"/>
                <w:sz w:val="24"/>
                <w:lang w:eastAsia="ru-RU"/>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b/>
                <w:bCs/>
                <w:sz w:val="16"/>
                <w:szCs w:val="16"/>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i/>
                <w:iCs/>
                <w:color w:val="000000"/>
                <w:sz w:val="20"/>
                <w:szCs w:val="20"/>
              </w:rPr>
            </w:pPr>
            <w:r>
              <w:rPr>
                <w:rFonts w:eastAsia="Arial"/>
                <w:i/>
                <w:iCs/>
                <w:color w:val="000000"/>
                <w:sz w:val="20"/>
                <w:szCs w:val="2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b/>
                <w:bCs/>
                <w:sz w:val="16"/>
                <w:szCs w:val="16"/>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i/>
                <w:iCs/>
                <w:color w:val="000000"/>
                <w:sz w:val="20"/>
                <w:szCs w:val="20"/>
              </w:rPr>
            </w:pPr>
            <w:r>
              <w:rPr>
                <w:rFonts w:eastAsia="Arial"/>
                <w:i/>
                <w:iCs/>
                <w:color w:val="000000"/>
                <w:sz w:val="20"/>
                <w:szCs w:val="20"/>
              </w:rPr>
              <w:t xml:space="preserve">копии правоустанавливающих и (или) </w:t>
            </w:r>
            <w:proofErr w:type="spellStart"/>
            <w:r>
              <w:rPr>
                <w:rFonts w:eastAsia="Arial"/>
                <w:i/>
                <w:iCs/>
                <w:color w:val="000000"/>
                <w:sz w:val="20"/>
                <w:szCs w:val="20"/>
              </w:rPr>
              <w:t>правоудостоверяющих</w:t>
            </w:r>
            <w:proofErr w:type="spellEnd"/>
            <w:r>
              <w:rPr>
                <w:rFonts w:eastAsia="Arial"/>
                <w:i/>
                <w:iCs/>
                <w:color w:val="000000"/>
                <w:sz w:val="20"/>
                <w:szCs w:val="20"/>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b/>
                <w:bCs/>
                <w:sz w:val="16"/>
                <w:szCs w:val="16"/>
              </w:rPr>
            </w:pPr>
            <w:r>
              <w:rPr>
                <w:rFonts w:ascii="Arial" w:hAnsi="Arial"/>
                <w:b/>
                <w:bCs/>
                <w:sz w:val="16"/>
                <w:szCs w:val="16"/>
              </w:rPr>
              <w:t>3.2.</w:t>
            </w:r>
          </w:p>
        </w:tc>
        <w:tc>
          <w:tcPr>
            <w:tcW w:w="8333" w:type="dxa"/>
            <w:gridSpan w:val="6"/>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24"/>
              </w:rPr>
            </w:pPr>
            <w:r>
              <w:rPr>
                <w:lang w:eastAsia="ru-RU"/>
              </w:rPr>
              <w:t xml:space="preserve">при образовании земельного участка для его продажи или предоставления в аренду </w:t>
            </w:r>
            <w:r>
              <w:rPr>
                <w:lang w:eastAsia="ru-RU"/>
              </w:rPr>
              <w:lastRenderedPageBreak/>
              <w:t>путем проведения аукциона:</w:t>
            </w:r>
          </w:p>
        </w:tc>
      </w:tr>
      <w:tr w:rsidR="00735E03" w:rsidTr="00345D23">
        <w:trPr>
          <w:trHeight w:val="278"/>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sz w:val="16"/>
                <w:szCs w:val="16"/>
              </w:rPr>
            </w:pPr>
            <w:r>
              <w:rPr>
                <w:rFonts w:eastAsia="Arial"/>
                <w:i/>
                <w:iCs/>
                <w:color w:val="000000"/>
                <w:sz w:val="20"/>
                <w:szCs w:val="20"/>
                <w:lang w:eastAsia="ru-RU"/>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735E03" w:rsidTr="00345D23">
        <w:trPr>
          <w:trHeight w:val="303"/>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center"/>
              <w:rPr>
                <w:rFonts w:ascii="Arial" w:hAnsi="Arial"/>
              </w:rPr>
            </w:pPr>
            <w:r>
              <w:rPr>
                <w:rFonts w:ascii="Arial" w:hAnsi="Arial" w:cs="Arial"/>
                <w:b/>
                <w:bCs/>
              </w:rPr>
              <w:t>4.</w:t>
            </w:r>
          </w:p>
        </w:tc>
        <w:tc>
          <w:tcPr>
            <w:tcW w:w="887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jc w:val="both"/>
              <w:rPr>
                <w:rFonts w:ascii="Arial" w:hAnsi="Arial"/>
                <w:b/>
                <w:bCs/>
              </w:rPr>
            </w:pPr>
            <w:r>
              <w:rPr>
                <w:rFonts w:ascii="Arial" w:hAnsi="Arial"/>
                <w:b/>
                <w:bCs/>
              </w:rPr>
              <w:t>Результат муниципальной услуги прошу направить в мой адрес следующим способом:</w:t>
            </w:r>
          </w:p>
        </w:tc>
      </w:tr>
      <w:tr w:rsidR="00735E03" w:rsidTr="00345D23">
        <w:trPr>
          <w:trHeight w:val="281"/>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z w:val="16"/>
                <w:szCs w:val="16"/>
              </w:rPr>
            </w:pPr>
            <w:r>
              <w:rPr>
                <w:rFonts w:ascii="Arial" w:hAnsi="Arial" w:cs="Arial"/>
                <w:sz w:val="16"/>
                <w:szCs w:val="16"/>
              </w:rPr>
              <w:t>посредством направления на указанный выше адрес электронной почты</w:t>
            </w:r>
          </w:p>
        </w:tc>
      </w:tr>
      <w:tr w:rsidR="00735E03" w:rsidTr="00345D23">
        <w:trPr>
          <w:trHeight w:val="281"/>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z w:val="16"/>
                <w:szCs w:val="16"/>
              </w:rPr>
            </w:pPr>
            <w:r>
              <w:rPr>
                <w:rFonts w:ascii="Arial" w:hAnsi="Arial" w:cs="Arial"/>
                <w:sz w:val="16"/>
                <w:szCs w:val="16"/>
              </w:rPr>
              <w:t>почтовым отправлением на указанный выше адрес</w:t>
            </w:r>
          </w:p>
        </w:tc>
      </w:tr>
      <w:tr w:rsidR="00735E03" w:rsidTr="00345D23">
        <w:trPr>
          <w:trHeight w:val="303"/>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suppressAutoHyphens/>
              <w:spacing w:after="0" w:line="288" w:lineRule="auto"/>
              <w:jc w:val="both"/>
              <w:rPr>
                <w:rFonts w:ascii="Arial" w:hAnsi="Arial"/>
              </w:rPr>
            </w:pPr>
          </w:p>
        </w:tc>
        <w:tc>
          <w:tcPr>
            <w:tcW w:w="8333"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spacing w:line="276" w:lineRule="auto"/>
              <w:jc w:val="both"/>
              <w:rPr>
                <w:rFonts w:ascii="Arial" w:hAnsi="Arial" w:cs="Arial"/>
                <w:sz w:val="16"/>
                <w:szCs w:val="16"/>
              </w:rPr>
            </w:pPr>
            <w:r>
              <w:rPr>
                <w:rFonts w:ascii="Arial" w:hAnsi="Arial" w:cs="Arial"/>
                <w:sz w:val="16"/>
                <w:szCs w:val="16"/>
              </w:rPr>
              <w:t>при личном обращении в МФЦ</w:t>
            </w:r>
          </w:p>
        </w:tc>
      </w:tr>
      <w:tr w:rsidR="00735E03" w:rsidTr="00345D23">
        <w:trPr>
          <w:trHeight w:val="303"/>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jc w:val="center"/>
              <w:rPr>
                <w:rFonts w:ascii="Arial" w:hAnsi="Arial"/>
              </w:rPr>
            </w:pPr>
            <w:r>
              <w:rPr>
                <w:rFonts w:ascii="Arial" w:hAnsi="Arial"/>
                <w:b/>
                <w:bCs/>
              </w:rPr>
              <w:t>5.</w:t>
            </w:r>
          </w:p>
        </w:tc>
        <w:tc>
          <w:tcPr>
            <w:tcW w:w="49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Подпись заявителя (представителя заявителя):</w:t>
            </w:r>
          </w:p>
        </w:tc>
        <w:tc>
          <w:tcPr>
            <w:tcW w:w="393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Дата:</w:t>
            </w:r>
          </w:p>
        </w:tc>
      </w:tr>
      <w:tr w:rsidR="00735E03" w:rsidTr="00345D23">
        <w:trPr>
          <w:trHeight w:val="469"/>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49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sz w:val="16"/>
                <w:szCs w:val="16"/>
              </w:rPr>
            </w:pPr>
            <w:r>
              <w:rPr>
                <w:rFonts w:ascii="Arial" w:hAnsi="Arial"/>
                <w:sz w:val="16"/>
                <w:szCs w:val="16"/>
              </w:rPr>
              <w:t>_________ ___________________</w:t>
            </w:r>
          </w:p>
          <w:p w:rsidR="00735E03" w:rsidRDefault="00735E03" w:rsidP="00345D23">
            <w:pPr>
              <w:pStyle w:val="Standard"/>
            </w:pPr>
            <w:r>
              <w:rPr>
                <w:rFonts w:ascii="Arial" w:hAnsi="Arial"/>
                <w:sz w:val="16"/>
                <w:szCs w:val="16"/>
              </w:rPr>
              <w:t>(Подпись) (Инициалы, фамилия)</w:t>
            </w:r>
          </w:p>
        </w:tc>
        <w:tc>
          <w:tcPr>
            <w:tcW w:w="393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 xml:space="preserve">«__» ___________ ____ </w:t>
            </w:r>
            <w:proofErr w:type="gramStart"/>
            <w:r>
              <w:rPr>
                <w:rFonts w:ascii="Arial" w:hAnsi="Arial"/>
                <w:sz w:val="16"/>
                <w:szCs w:val="16"/>
              </w:rPr>
              <w:t>г</w:t>
            </w:r>
            <w:proofErr w:type="gramEnd"/>
            <w:r>
              <w:rPr>
                <w:rFonts w:ascii="Arial" w:hAnsi="Arial"/>
                <w:sz w:val="16"/>
                <w:szCs w:val="16"/>
              </w:rPr>
              <w:t>.</w:t>
            </w:r>
          </w:p>
        </w:tc>
      </w:tr>
      <w:tr w:rsidR="00735E03" w:rsidTr="00345D23">
        <w:trPr>
          <w:trHeight w:val="303"/>
        </w:trPr>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jc w:val="center"/>
              <w:rPr>
                <w:rFonts w:ascii="Arial" w:hAnsi="Arial"/>
              </w:rPr>
            </w:pPr>
            <w:r>
              <w:rPr>
                <w:rFonts w:ascii="Arial" w:hAnsi="Arial"/>
                <w:b/>
                <w:bCs/>
              </w:rPr>
              <w:t>6.</w:t>
            </w:r>
          </w:p>
        </w:tc>
        <w:tc>
          <w:tcPr>
            <w:tcW w:w="49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Отметка должностного лица, принявшего заявление и приложенные к нему документы:</w:t>
            </w:r>
          </w:p>
        </w:tc>
        <w:tc>
          <w:tcPr>
            <w:tcW w:w="393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Дата:</w:t>
            </w:r>
          </w:p>
        </w:tc>
      </w:tr>
      <w:tr w:rsidR="00735E03" w:rsidTr="00345D23">
        <w:trPr>
          <w:trHeight w:val="303"/>
        </w:trPr>
        <w:tc>
          <w:tcPr>
            <w:tcW w:w="76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49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rPr>
                <w:rFonts w:ascii="Arial" w:hAnsi="Arial"/>
                <w:sz w:val="16"/>
                <w:szCs w:val="16"/>
              </w:rPr>
            </w:pPr>
            <w:r>
              <w:rPr>
                <w:rFonts w:ascii="Arial" w:hAnsi="Arial"/>
                <w:sz w:val="16"/>
                <w:szCs w:val="16"/>
              </w:rPr>
              <w:t>_________ ___________________</w:t>
            </w:r>
          </w:p>
          <w:p w:rsidR="00735E03" w:rsidRDefault="00735E03" w:rsidP="00345D23">
            <w:pPr>
              <w:pStyle w:val="Standard"/>
            </w:pPr>
            <w:r>
              <w:rPr>
                <w:rFonts w:ascii="Arial" w:hAnsi="Arial"/>
                <w:sz w:val="16"/>
                <w:szCs w:val="16"/>
              </w:rPr>
              <w:t>(Подпись) (Инициалы, фамилия)</w:t>
            </w:r>
          </w:p>
        </w:tc>
        <w:tc>
          <w:tcPr>
            <w:tcW w:w="393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pPr>
            <w:r>
              <w:rPr>
                <w:rFonts w:ascii="Arial" w:hAnsi="Arial"/>
                <w:sz w:val="16"/>
                <w:szCs w:val="16"/>
              </w:rPr>
              <w:t xml:space="preserve">«__» ___________ ____ </w:t>
            </w:r>
            <w:proofErr w:type="gramStart"/>
            <w:r>
              <w:rPr>
                <w:rFonts w:ascii="Arial" w:hAnsi="Arial"/>
                <w:sz w:val="16"/>
                <w:szCs w:val="16"/>
              </w:rPr>
              <w:t>г</w:t>
            </w:r>
            <w:proofErr w:type="gramEnd"/>
            <w:r>
              <w:rPr>
                <w:rFonts w:ascii="Arial" w:hAnsi="Arial"/>
                <w:sz w:val="16"/>
                <w:szCs w:val="16"/>
              </w:rPr>
              <w:t>.</w:t>
            </w:r>
          </w:p>
        </w:tc>
      </w:tr>
    </w:tbl>
    <w:p w:rsidR="00735E03" w:rsidRDefault="00735E03" w:rsidP="00735E03">
      <w:pPr>
        <w:pStyle w:val="Standard"/>
        <w:jc w:val="right"/>
        <w:rPr>
          <w:rFonts w:ascii="Arial" w:hAnsi="Arial"/>
        </w:rPr>
      </w:pPr>
    </w:p>
    <w:p w:rsidR="00735E03" w:rsidRDefault="00735E03" w:rsidP="00735E03">
      <w:pPr>
        <w:pStyle w:val="Standard"/>
        <w:jc w:val="right"/>
        <w:rPr>
          <w:rFonts w:ascii="Arial" w:hAnsi="Arial"/>
        </w:rPr>
      </w:pPr>
    </w:p>
    <w:p w:rsidR="00735E03" w:rsidRDefault="00735E03" w:rsidP="00735E03">
      <w:pPr>
        <w:pStyle w:val="Standard"/>
        <w:jc w:val="right"/>
        <w:rPr>
          <w:rFonts w:ascii="Arial" w:hAnsi="Arial"/>
        </w:rPr>
      </w:pPr>
    </w:p>
    <w:p w:rsidR="00735E03" w:rsidRDefault="00735E03" w:rsidP="00735E03">
      <w:pPr>
        <w:pStyle w:val="Standard"/>
        <w:pageBreakBefore/>
        <w:jc w:val="right"/>
        <w:rPr>
          <w:rFonts w:ascii="Arial" w:hAnsi="Arial"/>
        </w:rPr>
      </w:pPr>
      <w:r>
        <w:rPr>
          <w:rFonts w:ascii="Arial" w:hAnsi="Arial"/>
        </w:rPr>
        <w:lastRenderedPageBreak/>
        <w:t>Приложение №2</w:t>
      </w:r>
    </w:p>
    <w:p w:rsidR="00735E03" w:rsidRDefault="00735E03" w:rsidP="00735E03">
      <w:pPr>
        <w:pStyle w:val="Standard"/>
        <w:jc w:val="right"/>
        <w:rPr>
          <w:rFonts w:ascii="Arial" w:hAnsi="Arial"/>
        </w:rPr>
      </w:pPr>
      <w:r>
        <w:rPr>
          <w:rFonts w:ascii="Arial" w:hAnsi="Arial"/>
        </w:rPr>
        <w:t>к административному регламенту</w:t>
      </w:r>
    </w:p>
    <w:p w:rsidR="00735E03" w:rsidRDefault="00735E03" w:rsidP="00735E03">
      <w:pPr>
        <w:pStyle w:val="Textbody"/>
        <w:shd w:val="clear" w:color="auto" w:fill="FFFFFF"/>
        <w:suppressAutoHyphens/>
        <w:spacing w:after="0" w:line="240" w:lineRule="auto"/>
        <w:rPr>
          <w:rFonts w:ascii="Arial" w:eastAsia="Arial" w:hAnsi="Arial"/>
          <w:color w:val="000000"/>
        </w:rPr>
      </w:pPr>
    </w:p>
    <w:tbl>
      <w:tblPr>
        <w:tblW w:w="9636" w:type="dxa"/>
        <w:tblInd w:w="-1" w:type="dxa"/>
        <w:tblLayout w:type="fixed"/>
        <w:tblCellMar>
          <w:left w:w="10" w:type="dxa"/>
          <w:right w:w="10" w:type="dxa"/>
        </w:tblCellMar>
        <w:tblLook w:val="04A0" w:firstRow="1" w:lastRow="0" w:firstColumn="1" w:lastColumn="0" w:noHBand="0" w:noVBand="1"/>
      </w:tblPr>
      <w:tblGrid>
        <w:gridCol w:w="673"/>
        <w:gridCol w:w="45"/>
        <w:gridCol w:w="403"/>
        <w:gridCol w:w="1807"/>
        <w:gridCol w:w="2306"/>
        <w:gridCol w:w="567"/>
        <w:gridCol w:w="2197"/>
        <w:gridCol w:w="1638"/>
      </w:tblGrid>
      <w:tr w:rsidR="00735E03" w:rsidTr="00345D23">
        <w:trPr>
          <w:trHeight w:val="293"/>
        </w:trPr>
        <w:tc>
          <w:tcPr>
            <w:tcW w:w="67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
                <w:bCs/>
                <w:color w:val="000000"/>
                <w:sz w:val="24"/>
              </w:rPr>
              <w:t>№</w:t>
            </w:r>
          </w:p>
        </w:tc>
        <w:tc>
          <w:tcPr>
            <w:tcW w:w="8963"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right"/>
              <w:rPr>
                <w:rFonts w:eastAsia="Arial"/>
                <w:color w:val="000000"/>
                <w:szCs w:val="26"/>
              </w:rPr>
            </w:pPr>
            <w:r>
              <w:rPr>
                <w:rFonts w:eastAsia="Arial"/>
                <w:color w:val="000000"/>
                <w:szCs w:val="26"/>
              </w:rPr>
              <w:t>администрация ___________</w:t>
            </w:r>
          </w:p>
          <w:p w:rsidR="00735E03" w:rsidRDefault="00735E03" w:rsidP="00345D23">
            <w:pPr>
              <w:ind w:right="-2"/>
              <w:jc w:val="right"/>
              <w:rPr>
                <w:rFonts w:eastAsia="Arial"/>
                <w:color w:val="000000"/>
                <w:szCs w:val="26"/>
              </w:rPr>
            </w:pPr>
            <w:r>
              <w:rPr>
                <w:rFonts w:eastAsia="Arial"/>
                <w:color w:val="000000"/>
                <w:szCs w:val="26"/>
              </w:rPr>
              <w:t>муниципального образования</w:t>
            </w:r>
          </w:p>
        </w:tc>
      </w:tr>
      <w:tr w:rsidR="00735E03" w:rsidTr="00345D23">
        <w:trPr>
          <w:trHeight w:val="303"/>
        </w:trPr>
        <w:tc>
          <w:tcPr>
            <w:tcW w:w="718" w:type="dxa"/>
            <w:gridSpan w:val="2"/>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a5"/>
              <w:tabs>
                <w:tab w:val="left" w:pos="-360"/>
                <w:tab w:val="left" w:pos="0"/>
              </w:tabs>
              <w:spacing w:line="240" w:lineRule="auto"/>
              <w:ind w:left="0" w:right="-2"/>
              <w:jc w:val="center"/>
              <w:rPr>
                <w:rFonts w:eastAsia="Arial"/>
                <w:b/>
                <w:bCs/>
                <w:color w:val="000000"/>
                <w:szCs w:val="26"/>
              </w:rPr>
            </w:pPr>
            <w:r>
              <w:rPr>
                <w:rFonts w:eastAsia="Arial"/>
                <w:b/>
                <w:bCs/>
                <w:color w:val="000000"/>
                <w:szCs w:val="26"/>
              </w:rPr>
              <w:t>1.</w:t>
            </w:r>
          </w:p>
        </w:tc>
        <w:tc>
          <w:tcPr>
            <w:tcW w:w="22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left="113" w:right="-2"/>
              <w:jc w:val="center"/>
              <w:rPr>
                <w:rFonts w:eastAsia="Arial"/>
                <w:color w:val="000000"/>
                <w:szCs w:val="26"/>
              </w:rPr>
            </w:pPr>
            <w:r>
              <w:rPr>
                <w:b/>
                <w:sz w:val="24"/>
              </w:rPr>
              <w:t>Заявитель</w:t>
            </w:r>
          </w:p>
        </w:tc>
        <w:tc>
          <w:tcPr>
            <w:tcW w:w="230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rFonts w:eastAsia="Arial"/>
                <w:i/>
                <w:iCs/>
                <w:color w:val="000000"/>
                <w:sz w:val="16"/>
                <w:szCs w:val="16"/>
                <w:u w:val="single"/>
                <w:shd w:val="clear" w:color="auto" w:fill="FFFFFF"/>
              </w:rPr>
            </w:pPr>
            <w:r>
              <w:rPr>
                <w:rFonts w:eastAsia="Arial"/>
                <w:i/>
                <w:iCs/>
                <w:color w:val="000000"/>
                <w:sz w:val="16"/>
                <w:szCs w:val="16"/>
                <w:u w:val="single"/>
                <w:shd w:val="clear" w:color="auto" w:fill="FFFFFF"/>
              </w:rPr>
              <w:t xml:space="preserve">Для </w:t>
            </w:r>
            <w:proofErr w:type="spellStart"/>
            <w:r>
              <w:rPr>
                <w:rFonts w:eastAsia="Arial"/>
                <w:i/>
                <w:iCs/>
                <w:color w:val="000000"/>
                <w:sz w:val="16"/>
                <w:szCs w:val="16"/>
                <w:u w:val="single"/>
                <w:shd w:val="clear" w:color="auto" w:fill="FFFFFF"/>
              </w:rPr>
              <w:t>физ</w:t>
            </w:r>
            <w:proofErr w:type="gramStart"/>
            <w:r>
              <w:rPr>
                <w:rFonts w:eastAsia="Arial"/>
                <w:i/>
                <w:iCs/>
                <w:color w:val="000000"/>
                <w:sz w:val="16"/>
                <w:szCs w:val="16"/>
                <w:u w:val="single"/>
                <w:shd w:val="clear" w:color="auto" w:fill="FFFFFF"/>
              </w:rPr>
              <w:t>.л</w:t>
            </w:r>
            <w:proofErr w:type="gramEnd"/>
            <w:r>
              <w:rPr>
                <w:rFonts w:eastAsia="Arial"/>
                <w:i/>
                <w:iCs/>
                <w:color w:val="000000"/>
                <w:sz w:val="16"/>
                <w:szCs w:val="16"/>
                <w:u w:val="single"/>
                <w:shd w:val="clear" w:color="auto" w:fill="FFFFFF"/>
              </w:rPr>
              <w:t>иц</w:t>
            </w:r>
            <w:proofErr w:type="spellEnd"/>
          </w:p>
          <w:p w:rsidR="00735E03" w:rsidRDefault="00735E03" w:rsidP="00345D23">
            <w:pPr>
              <w:ind w:right="-2"/>
              <w:jc w:val="center"/>
              <w:rPr>
                <w:rFonts w:eastAsia="Arial"/>
                <w:color w:val="000000"/>
                <w:sz w:val="16"/>
                <w:szCs w:val="16"/>
                <w:shd w:val="clear" w:color="auto" w:fill="FFFFFF"/>
              </w:rPr>
            </w:pPr>
            <w:r>
              <w:rPr>
                <w:rFonts w:eastAsia="Arial"/>
                <w:color w:val="000000"/>
                <w:sz w:val="16"/>
                <w:szCs w:val="16"/>
                <w:shd w:val="clear" w:color="auto" w:fill="FFFFFF"/>
              </w:rPr>
              <w:t xml:space="preserve">Фамилия, имя, отчество (при наличии), </w:t>
            </w:r>
            <w:r>
              <w:rPr>
                <w:rFonts w:eastAsia="Arial"/>
                <w:color w:val="000000"/>
                <w:sz w:val="16"/>
                <w:szCs w:val="16"/>
                <w:shd w:val="clear" w:color="auto" w:fill="FFFFFF"/>
                <w:lang w:eastAsia="ar-SA"/>
              </w:rPr>
              <w:t>дата и место рождения</w:t>
            </w:r>
          </w:p>
          <w:p w:rsidR="00735E03" w:rsidRDefault="00735E03" w:rsidP="00345D23">
            <w:pPr>
              <w:ind w:right="-2"/>
              <w:jc w:val="center"/>
              <w:rPr>
                <w:rFonts w:eastAsia="Arial"/>
                <w:i/>
                <w:iCs/>
                <w:color w:val="000000"/>
                <w:sz w:val="16"/>
                <w:szCs w:val="16"/>
                <w:u w:val="single"/>
                <w:shd w:val="clear" w:color="auto" w:fill="FFFFFF"/>
                <w:lang w:eastAsia="ar-SA"/>
              </w:rPr>
            </w:pPr>
            <w:r>
              <w:rPr>
                <w:rFonts w:eastAsia="Arial"/>
                <w:i/>
                <w:iCs/>
                <w:color w:val="000000"/>
                <w:sz w:val="16"/>
                <w:szCs w:val="16"/>
                <w:u w:val="single"/>
                <w:shd w:val="clear" w:color="auto" w:fill="FFFFFF"/>
                <w:lang w:eastAsia="ar-SA"/>
              </w:rPr>
              <w:t xml:space="preserve">Для </w:t>
            </w:r>
            <w:proofErr w:type="spellStart"/>
            <w:r>
              <w:rPr>
                <w:rFonts w:eastAsia="Arial"/>
                <w:i/>
                <w:iCs/>
                <w:color w:val="000000"/>
                <w:sz w:val="16"/>
                <w:szCs w:val="16"/>
                <w:u w:val="single"/>
                <w:shd w:val="clear" w:color="auto" w:fill="FFFFFF"/>
                <w:lang w:eastAsia="ar-SA"/>
              </w:rPr>
              <w:t>юр</w:t>
            </w:r>
            <w:proofErr w:type="gramStart"/>
            <w:r>
              <w:rPr>
                <w:rFonts w:eastAsia="Arial"/>
                <w:i/>
                <w:iCs/>
                <w:color w:val="000000"/>
                <w:sz w:val="16"/>
                <w:szCs w:val="16"/>
                <w:u w:val="single"/>
                <w:shd w:val="clear" w:color="auto" w:fill="FFFFFF"/>
                <w:lang w:eastAsia="ar-SA"/>
              </w:rPr>
              <w:t>.л</w:t>
            </w:r>
            <w:proofErr w:type="gramEnd"/>
            <w:r>
              <w:rPr>
                <w:rFonts w:eastAsia="Arial"/>
                <w:i/>
                <w:iCs/>
                <w:color w:val="000000"/>
                <w:sz w:val="16"/>
                <w:szCs w:val="16"/>
                <w:u w:val="single"/>
                <w:shd w:val="clear" w:color="auto" w:fill="FFFFFF"/>
                <w:lang w:eastAsia="ar-SA"/>
              </w:rPr>
              <w:t>иц</w:t>
            </w:r>
            <w:proofErr w:type="spellEnd"/>
          </w:p>
          <w:p w:rsidR="00735E03" w:rsidRDefault="00735E03" w:rsidP="00345D23">
            <w:pPr>
              <w:ind w:right="-2"/>
              <w:jc w:val="center"/>
              <w:rPr>
                <w:rFonts w:eastAsia="Arial"/>
                <w:color w:val="000000"/>
                <w:sz w:val="16"/>
                <w:szCs w:val="16"/>
                <w:shd w:val="clear" w:color="auto" w:fill="FFFFFF"/>
                <w:lang w:eastAsia="ar-SA"/>
              </w:rPr>
            </w:pPr>
            <w:r>
              <w:rPr>
                <w:rFonts w:eastAsia="Arial"/>
                <w:color w:val="000000"/>
                <w:sz w:val="16"/>
                <w:szCs w:val="16"/>
                <w:shd w:val="clear" w:color="auto" w:fill="FFFFFF"/>
                <w:lang w:eastAsia="ar-SA"/>
              </w:rPr>
              <w:t>Полное наименование</w:t>
            </w:r>
          </w:p>
        </w:tc>
        <w:tc>
          <w:tcPr>
            <w:tcW w:w="2764"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Standard"/>
              <w:suppressAutoHyphens/>
              <w:ind w:right="-2"/>
              <w:jc w:val="center"/>
            </w:pPr>
            <w:r>
              <w:rPr>
                <w:rFonts w:ascii="Arial" w:eastAsia="Arial" w:hAnsi="Arial" w:cs="Arial"/>
                <w:i/>
                <w:iCs/>
                <w:color w:val="000000"/>
                <w:sz w:val="16"/>
                <w:szCs w:val="16"/>
                <w:u w:val="single"/>
                <w:shd w:val="clear" w:color="auto" w:fill="FFFFFF"/>
              </w:rPr>
              <w:t xml:space="preserve">Для </w:t>
            </w:r>
            <w:proofErr w:type="spellStart"/>
            <w:r>
              <w:rPr>
                <w:rFonts w:ascii="Arial" w:eastAsia="Arial" w:hAnsi="Arial" w:cs="Arial"/>
                <w:i/>
                <w:iCs/>
                <w:color w:val="000000"/>
                <w:sz w:val="16"/>
                <w:szCs w:val="16"/>
                <w:u w:val="single"/>
                <w:shd w:val="clear" w:color="auto" w:fill="FFFFFF"/>
              </w:rPr>
              <w:t>физ</w:t>
            </w:r>
            <w:proofErr w:type="gramStart"/>
            <w:r>
              <w:rPr>
                <w:rFonts w:ascii="Arial" w:eastAsia="Arial" w:hAnsi="Arial" w:cs="Arial"/>
                <w:i/>
                <w:iCs/>
                <w:color w:val="000000"/>
                <w:sz w:val="16"/>
                <w:szCs w:val="16"/>
                <w:u w:val="single"/>
                <w:shd w:val="clear" w:color="auto" w:fill="FFFFFF"/>
              </w:rPr>
              <w:t>.л</w:t>
            </w:r>
            <w:proofErr w:type="gramEnd"/>
            <w:r>
              <w:rPr>
                <w:rFonts w:ascii="Arial" w:eastAsia="Arial" w:hAnsi="Arial" w:cs="Arial"/>
                <w:i/>
                <w:iCs/>
                <w:color w:val="000000"/>
                <w:sz w:val="16"/>
                <w:szCs w:val="16"/>
                <w:u w:val="single"/>
                <w:shd w:val="clear" w:color="auto" w:fill="FFFFFF"/>
              </w:rPr>
              <w:t>иц</w:t>
            </w:r>
            <w:proofErr w:type="spellEnd"/>
          </w:p>
          <w:p w:rsidR="00735E03" w:rsidRDefault="00735E03" w:rsidP="00345D23">
            <w:pPr>
              <w:pStyle w:val="Standard"/>
              <w:suppressAutoHyphens/>
              <w:ind w:right="-2"/>
              <w:jc w:val="center"/>
            </w:pPr>
            <w:r>
              <w:rPr>
                <w:rFonts w:ascii="Arial" w:eastAsia="Arial" w:hAnsi="Arial" w:cs="Arial"/>
                <w:color w:val="000000"/>
                <w:sz w:val="16"/>
                <w:szCs w:val="16"/>
                <w:shd w:val="clear" w:color="auto" w:fill="FFFFFF"/>
              </w:rPr>
              <w:t xml:space="preserve">Документ, удостоверяющий личность (вид, серия, номер, </w:t>
            </w:r>
            <w:r>
              <w:rPr>
                <w:rFonts w:ascii="Arial" w:eastAsia="Arial" w:hAnsi="Arial" w:cs="Arial"/>
                <w:bCs/>
                <w:color w:val="000000"/>
                <w:sz w:val="16"/>
                <w:szCs w:val="16"/>
                <w:shd w:val="clear" w:color="auto" w:fill="FFFFFF"/>
                <w:lang w:eastAsia="ar-SA"/>
              </w:rPr>
              <w:t>выдавший орган дата выдачи</w:t>
            </w:r>
            <w:r>
              <w:rPr>
                <w:rFonts w:ascii="Arial" w:eastAsia="Arial" w:hAnsi="Arial" w:cs="Arial"/>
                <w:color w:val="000000"/>
                <w:sz w:val="16"/>
                <w:szCs w:val="16"/>
                <w:shd w:val="clear" w:color="auto" w:fill="FFFFFF"/>
              </w:rPr>
              <w:t>)</w:t>
            </w:r>
          </w:p>
          <w:p w:rsidR="00735E03" w:rsidRDefault="00735E03" w:rsidP="00345D23">
            <w:pPr>
              <w:ind w:right="-2"/>
              <w:jc w:val="center"/>
              <w:rPr>
                <w:rFonts w:eastAsia="Arial"/>
                <w:i/>
                <w:iCs/>
                <w:color w:val="000000"/>
                <w:sz w:val="16"/>
                <w:szCs w:val="16"/>
                <w:u w:val="single"/>
                <w:shd w:val="clear" w:color="auto" w:fill="FFFFFF"/>
                <w:lang w:eastAsia="ar-SA"/>
              </w:rPr>
            </w:pPr>
            <w:r>
              <w:rPr>
                <w:rFonts w:eastAsia="Arial"/>
                <w:i/>
                <w:iCs/>
                <w:color w:val="000000"/>
                <w:sz w:val="16"/>
                <w:szCs w:val="16"/>
                <w:u w:val="single"/>
                <w:shd w:val="clear" w:color="auto" w:fill="FFFFFF"/>
                <w:lang w:eastAsia="ar-SA"/>
              </w:rPr>
              <w:t xml:space="preserve">Для </w:t>
            </w:r>
            <w:proofErr w:type="spellStart"/>
            <w:r>
              <w:rPr>
                <w:rFonts w:eastAsia="Arial"/>
                <w:i/>
                <w:iCs/>
                <w:color w:val="000000"/>
                <w:sz w:val="16"/>
                <w:szCs w:val="16"/>
                <w:u w:val="single"/>
                <w:shd w:val="clear" w:color="auto" w:fill="FFFFFF"/>
                <w:lang w:eastAsia="ar-SA"/>
              </w:rPr>
              <w:t>юр</w:t>
            </w:r>
            <w:proofErr w:type="gramStart"/>
            <w:r>
              <w:rPr>
                <w:rFonts w:eastAsia="Arial"/>
                <w:i/>
                <w:iCs/>
                <w:color w:val="000000"/>
                <w:sz w:val="16"/>
                <w:szCs w:val="16"/>
                <w:u w:val="single"/>
                <w:shd w:val="clear" w:color="auto" w:fill="FFFFFF"/>
                <w:lang w:eastAsia="ar-SA"/>
              </w:rPr>
              <w:t>.л</w:t>
            </w:r>
            <w:proofErr w:type="gramEnd"/>
            <w:r>
              <w:rPr>
                <w:rFonts w:eastAsia="Arial"/>
                <w:i/>
                <w:iCs/>
                <w:color w:val="000000"/>
                <w:sz w:val="16"/>
                <w:szCs w:val="16"/>
                <w:u w:val="single"/>
                <w:shd w:val="clear" w:color="auto" w:fill="FFFFFF"/>
                <w:lang w:eastAsia="ar-SA"/>
              </w:rPr>
              <w:t>иц</w:t>
            </w:r>
            <w:proofErr w:type="spellEnd"/>
          </w:p>
          <w:p w:rsidR="00735E03" w:rsidRDefault="00735E03" w:rsidP="00345D23">
            <w:pPr>
              <w:ind w:right="-2"/>
              <w:jc w:val="center"/>
              <w:rPr>
                <w:rFonts w:eastAsia="Arial"/>
                <w:color w:val="000000"/>
                <w:sz w:val="16"/>
                <w:szCs w:val="16"/>
                <w:shd w:val="clear" w:color="auto" w:fill="FFFFFF"/>
                <w:lang w:eastAsia="ar-SA"/>
              </w:rPr>
            </w:pPr>
            <w:r>
              <w:rPr>
                <w:rFonts w:eastAsia="Arial"/>
                <w:color w:val="000000"/>
                <w:sz w:val="16"/>
                <w:szCs w:val="16"/>
                <w:shd w:val="clear" w:color="auto" w:fill="FFFFFF"/>
                <w:lang w:eastAsia="ar-SA"/>
              </w:rPr>
              <w:t>ОГРН</w:t>
            </w:r>
          </w:p>
        </w:tc>
        <w:tc>
          <w:tcPr>
            <w:tcW w:w="16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pPr>
            <w:r>
              <w:rPr>
                <w:rFonts w:eastAsia="Arial"/>
                <w:color w:val="000000"/>
                <w:sz w:val="16"/>
                <w:szCs w:val="16"/>
              </w:rPr>
              <w:t>Контактные данные (</w:t>
            </w:r>
            <w:r>
              <w:rPr>
                <w:rFonts w:eastAsia="Arial"/>
                <w:bCs/>
                <w:color w:val="000000"/>
                <w:sz w:val="16"/>
                <w:szCs w:val="16"/>
                <w:lang w:eastAsia="ar-SA"/>
              </w:rPr>
              <w:t>почтовый адрес, номер телефона, адрес электронной почты</w:t>
            </w:r>
            <w:r>
              <w:rPr>
                <w:rFonts w:eastAsia="Arial"/>
                <w:color w:val="000000"/>
                <w:sz w:val="16"/>
                <w:szCs w:val="16"/>
              </w:rPr>
              <w:t>)</w:t>
            </w:r>
          </w:p>
        </w:tc>
      </w:tr>
      <w:tr w:rsidR="00735E03" w:rsidTr="00345D23">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4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rPr>
            </w:pPr>
          </w:p>
        </w:tc>
        <w:tc>
          <w:tcPr>
            <w:tcW w:w="180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sz w:val="16"/>
                <w:szCs w:val="16"/>
              </w:rPr>
            </w:pPr>
            <w:r>
              <w:rPr>
                <w:rFonts w:eastAsia="Arial"/>
                <w:b/>
                <w:bCs/>
                <w:color w:val="000000"/>
                <w:sz w:val="16"/>
                <w:szCs w:val="16"/>
              </w:rPr>
              <w:t>физическое лицо</w:t>
            </w:r>
          </w:p>
          <w:p w:rsidR="00735E03" w:rsidRDefault="00735E03" w:rsidP="00345D23">
            <w:pPr>
              <w:ind w:right="-2"/>
              <w:jc w:val="center"/>
              <w:rPr>
                <w:rFonts w:eastAsia="Arial"/>
                <w:color w:val="000000"/>
                <w:sz w:val="18"/>
                <w:szCs w:val="18"/>
              </w:rPr>
            </w:pPr>
            <w:r>
              <w:rPr>
                <w:rFonts w:eastAsia="Arial"/>
                <w:color w:val="000000"/>
                <w:sz w:val="18"/>
                <w:szCs w:val="18"/>
              </w:rPr>
              <w:t>(гражданин)</w:t>
            </w:r>
          </w:p>
        </w:tc>
        <w:tc>
          <w:tcPr>
            <w:tcW w:w="230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r>
      <w:tr w:rsidR="00735E03" w:rsidTr="00345D23">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4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rPr>
            </w:pPr>
          </w:p>
        </w:tc>
        <w:tc>
          <w:tcPr>
            <w:tcW w:w="180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rPr>
                <w:rFonts w:eastAsia="Arial"/>
                <w:b/>
                <w:bCs/>
                <w:color w:val="000000"/>
                <w:sz w:val="16"/>
                <w:szCs w:val="16"/>
              </w:rPr>
            </w:pPr>
            <w:r>
              <w:rPr>
                <w:rFonts w:eastAsia="Arial"/>
                <w:b/>
                <w:bCs/>
                <w:color w:val="000000"/>
                <w:sz w:val="16"/>
                <w:szCs w:val="16"/>
              </w:rPr>
              <w:t>юридическое лицо</w:t>
            </w:r>
          </w:p>
        </w:tc>
        <w:tc>
          <w:tcPr>
            <w:tcW w:w="230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rPr>
            </w:pPr>
          </w:p>
        </w:tc>
      </w:tr>
      <w:tr w:rsidR="00735E03" w:rsidTr="00345D23">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40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rPr>
            </w:pPr>
          </w:p>
        </w:tc>
        <w:tc>
          <w:tcPr>
            <w:tcW w:w="180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jc w:val="center"/>
            </w:pPr>
            <w:r>
              <w:rPr>
                <w:rFonts w:eastAsia="Arial"/>
                <w:b/>
                <w:bCs/>
                <w:color w:val="000000"/>
                <w:sz w:val="16"/>
                <w:szCs w:val="16"/>
              </w:rPr>
              <w:t>представитель заявителя</w:t>
            </w:r>
            <w:r>
              <w:rPr>
                <w:rFonts w:eastAsia="Arial"/>
                <w:b/>
                <w:color w:val="000000"/>
                <w:sz w:val="18"/>
                <w:szCs w:val="18"/>
              </w:rPr>
              <w:t xml:space="preserve"> </w:t>
            </w:r>
            <w:r>
              <w:rPr>
                <w:rFonts w:eastAsia="Arial"/>
                <w:i/>
                <w:color w:val="000000"/>
                <w:sz w:val="12"/>
                <w:szCs w:val="12"/>
              </w:rPr>
              <w:t>(заполняется в случае обращения представителя заявителя физического или юридического лица)</w:t>
            </w:r>
          </w:p>
        </w:tc>
        <w:tc>
          <w:tcPr>
            <w:tcW w:w="230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rPr>
                <w:rFonts w:eastAsia="Arial"/>
                <w:color w:val="000000"/>
                <w:sz w:val="12"/>
                <w:szCs w:val="12"/>
              </w:rPr>
            </w:pPr>
          </w:p>
        </w:tc>
      </w:tr>
      <w:tr w:rsidR="00735E03" w:rsidTr="00345D23">
        <w:trPr>
          <w:trHeight w:val="546"/>
        </w:trPr>
        <w:tc>
          <w:tcPr>
            <w:tcW w:w="9636"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a5"/>
              <w:tabs>
                <w:tab w:val="left" w:pos="-360"/>
                <w:tab w:val="left" w:pos="0"/>
              </w:tabs>
              <w:spacing w:line="240" w:lineRule="auto"/>
              <w:ind w:left="0" w:firstLine="170"/>
              <w:rPr>
                <w:rFonts w:eastAsia="Arial"/>
                <w:color w:val="000000"/>
                <w:sz w:val="20"/>
                <w:szCs w:val="20"/>
              </w:rPr>
            </w:pPr>
          </w:p>
          <w:p w:rsidR="00735E03" w:rsidRDefault="00735E03" w:rsidP="00345D23">
            <w:pPr>
              <w:pStyle w:val="TableContents"/>
              <w:shd w:val="clear" w:color="auto" w:fill="FFFFFF"/>
              <w:suppressAutoHyphens/>
              <w:ind w:firstLine="170"/>
              <w:rPr>
                <w:rFonts w:ascii="Arial" w:hAnsi="Arial"/>
              </w:rPr>
            </w:pPr>
            <w:r>
              <w:rPr>
                <w:rFonts w:ascii="Arial" w:eastAsia="Arial" w:hAnsi="Arial"/>
                <w:color w:val="000000"/>
              </w:rPr>
              <w:t xml:space="preserve">Прошу исправить допущенную ошибку (опечатку) </w:t>
            </w:r>
            <w:proofErr w:type="gramStart"/>
            <w:r>
              <w:rPr>
                <w:rFonts w:ascii="Arial" w:eastAsia="Arial" w:hAnsi="Arial"/>
                <w:color w:val="000000"/>
              </w:rPr>
              <w:t>в</w:t>
            </w:r>
            <w:proofErr w:type="gramEnd"/>
            <w:r>
              <w:rPr>
                <w:rFonts w:ascii="Arial" w:eastAsia="Arial" w:hAnsi="Arial"/>
                <w:color w:val="000000"/>
                <w:sz w:val="20"/>
                <w:szCs w:val="20"/>
              </w:rPr>
              <w:t xml:space="preserve"> _______________________________</w:t>
            </w:r>
            <w:r>
              <w:rPr>
                <w:rFonts w:ascii="Arial" w:hAnsi="Arial"/>
              </w:rPr>
              <w:br/>
            </w:r>
            <w:r>
              <w:rPr>
                <w:rFonts w:ascii="Arial" w:eastAsia="Arial" w:hAnsi="Arial"/>
                <w:color w:val="000000"/>
                <w:sz w:val="20"/>
                <w:szCs w:val="20"/>
              </w:rPr>
              <w:t>____________________________________________________________________________________</w:t>
            </w:r>
          </w:p>
          <w:p w:rsidR="00735E03" w:rsidRDefault="00735E03" w:rsidP="00345D23">
            <w:pPr>
              <w:pStyle w:val="TableContents"/>
              <w:shd w:val="clear" w:color="auto" w:fill="FFFFFF"/>
              <w:suppressAutoHyphens/>
              <w:rPr>
                <w:rFonts w:ascii="Arial" w:eastAsia="Arial" w:hAnsi="Arial"/>
                <w:color w:val="000000"/>
                <w:sz w:val="16"/>
                <w:szCs w:val="16"/>
              </w:rPr>
            </w:pPr>
            <w:r>
              <w:rPr>
                <w:rFonts w:ascii="Arial" w:eastAsia="Arial" w:hAnsi="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735E03" w:rsidRDefault="00735E03" w:rsidP="00345D23">
            <w:pPr>
              <w:pStyle w:val="TableContents"/>
              <w:shd w:val="clear" w:color="auto" w:fill="FFFFFF"/>
              <w:suppressAutoHyphens/>
              <w:rPr>
                <w:rFonts w:ascii="Arial" w:eastAsia="Arial" w:hAnsi="Arial"/>
                <w:color w:val="000000"/>
                <w:sz w:val="20"/>
                <w:szCs w:val="20"/>
              </w:rPr>
            </w:pPr>
            <w:r>
              <w:rPr>
                <w:rFonts w:ascii="Arial" w:eastAsia="Arial" w:hAnsi="Arial"/>
                <w:color w:val="000000"/>
                <w:sz w:val="20"/>
                <w:szCs w:val="20"/>
              </w:rPr>
              <w:t>заключающуюся в ____________________________________________________________________</w:t>
            </w:r>
          </w:p>
          <w:p w:rsidR="00735E03" w:rsidRDefault="00735E03" w:rsidP="00345D23">
            <w:pPr>
              <w:pStyle w:val="TableContents"/>
              <w:shd w:val="clear" w:color="auto" w:fill="FFFFFF"/>
              <w:suppressAutoHyphens/>
              <w:rPr>
                <w:rFonts w:ascii="Arial" w:eastAsia="Arial" w:hAnsi="Arial"/>
                <w:color w:val="000000"/>
                <w:sz w:val="20"/>
                <w:szCs w:val="20"/>
              </w:rPr>
            </w:pPr>
            <w:r>
              <w:rPr>
                <w:rFonts w:ascii="Arial" w:eastAsia="Arial" w:hAnsi="Arial"/>
                <w:color w:val="000000"/>
                <w:sz w:val="20"/>
                <w:szCs w:val="20"/>
              </w:rPr>
              <w:t>____________________________________________________________________________________</w:t>
            </w:r>
          </w:p>
          <w:p w:rsidR="00735E03" w:rsidRDefault="00735E03" w:rsidP="00345D23">
            <w:pPr>
              <w:pStyle w:val="TableContents"/>
              <w:shd w:val="clear" w:color="auto" w:fill="FFFFFF"/>
              <w:suppressAutoHyphens/>
              <w:rPr>
                <w:rFonts w:ascii="Arial" w:eastAsia="Arial" w:hAnsi="Arial"/>
                <w:color w:val="000000"/>
                <w:sz w:val="16"/>
                <w:szCs w:val="16"/>
              </w:rPr>
            </w:pPr>
            <w:proofErr w:type="gramStart"/>
            <w:r>
              <w:rPr>
                <w:rFonts w:ascii="Arial" w:eastAsia="Arial" w:hAnsi="Arial"/>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735E03" w:rsidRDefault="00735E03" w:rsidP="00345D23">
            <w:pPr>
              <w:pStyle w:val="TableContents"/>
              <w:shd w:val="clear" w:color="auto" w:fill="FFFFFF"/>
              <w:suppressAutoHyphens/>
              <w:rPr>
                <w:rFonts w:ascii="Arial" w:eastAsia="Arial" w:hAnsi="Arial"/>
                <w:color w:val="000000"/>
                <w:sz w:val="20"/>
                <w:szCs w:val="20"/>
              </w:rPr>
            </w:pPr>
            <w:r>
              <w:rPr>
                <w:rFonts w:ascii="Arial" w:eastAsia="Arial" w:hAnsi="Arial"/>
                <w:color w:val="000000"/>
                <w:sz w:val="20"/>
                <w:szCs w:val="20"/>
              </w:rPr>
              <w:t>____________________________________________________________________________________</w:t>
            </w:r>
          </w:p>
          <w:p w:rsidR="00735E03" w:rsidRDefault="00735E03" w:rsidP="00345D23">
            <w:pPr>
              <w:pStyle w:val="TableContents"/>
              <w:shd w:val="clear" w:color="auto" w:fill="FFFFFF"/>
              <w:suppressAutoHyphens/>
            </w:pPr>
            <w:r>
              <w:rPr>
                <w:rFonts w:ascii="Arial" w:eastAsia="Arial" w:hAnsi="Arial"/>
                <w:color w:val="000000"/>
                <w:sz w:val="20"/>
                <w:szCs w:val="20"/>
              </w:rPr>
              <w:t xml:space="preserve"> </w:t>
            </w:r>
            <w:r>
              <w:rPr>
                <w:rFonts w:ascii="Arial" w:eastAsia="Arial" w:hAnsi="Arial"/>
                <w:color w:val="000000"/>
                <w:sz w:val="16"/>
                <w:szCs w:val="16"/>
              </w:rPr>
              <w:t>(опечатки))</w:t>
            </w:r>
          </w:p>
        </w:tc>
      </w:tr>
      <w:tr w:rsidR="00735E03" w:rsidTr="00345D23">
        <w:trPr>
          <w:trHeight w:val="546"/>
        </w:trPr>
        <w:tc>
          <w:tcPr>
            <w:tcW w:w="9636" w:type="dxa"/>
            <w:gridSpan w:val="8"/>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Textbody"/>
              <w:shd w:val="clear" w:color="auto" w:fill="FFFFFF"/>
              <w:tabs>
                <w:tab w:val="left" w:pos="-360"/>
                <w:tab w:val="left" w:pos="0"/>
              </w:tabs>
              <w:suppressAutoHyphens/>
              <w:spacing w:after="0" w:line="240" w:lineRule="auto"/>
              <w:rPr>
                <w:rFonts w:ascii="Arial" w:eastAsia="Arial" w:hAnsi="Arial"/>
                <w:b/>
                <w:color w:val="000000"/>
                <w:sz w:val="20"/>
                <w:szCs w:val="20"/>
              </w:rPr>
            </w:pPr>
            <w:r>
              <w:rPr>
                <w:rFonts w:ascii="Arial" w:eastAsia="Arial" w:hAnsi="Arial"/>
                <w:b/>
                <w:color w:val="000000"/>
                <w:sz w:val="20"/>
                <w:szCs w:val="20"/>
              </w:rPr>
              <w:t>Результат муниципальной услуги прошу направить в мой адрес следующим способом:</w:t>
            </w:r>
          </w:p>
          <w:p w:rsidR="00735E03" w:rsidRDefault="00735E03" w:rsidP="00345D23">
            <w:pPr>
              <w:pStyle w:val="Textbody"/>
              <w:shd w:val="clear" w:color="auto" w:fill="FFFFFF"/>
              <w:suppressAutoHyphens/>
              <w:spacing w:after="0" w:line="240" w:lineRule="auto"/>
              <w:rPr>
                <w:rFonts w:ascii="Arial" w:eastAsia="Arial" w:hAnsi="Arial"/>
                <w:color w:val="000000"/>
                <w:sz w:val="20"/>
                <w:szCs w:val="20"/>
              </w:rPr>
            </w:pPr>
            <w:r>
              <w:rPr>
                <w:rFonts w:ascii="Arial" w:eastAsia="Arial" w:hAnsi="Arial"/>
                <w:color w:val="000000"/>
                <w:sz w:val="20"/>
                <w:szCs w:val="20"/>
              </w:rPr>
              <w:t xml:space="preserve">    посредством направления на указанный выше адрес электронной почты</w:t>
            </w:r>
          </w:p>
          <w:p w:rsidR="00735E03" w:rsidRDefault="00735E03" w:rsidP="00345D23">
            <w:pPr>
              <w:pStyle w:val="Textbody"/>
              <w:shd w:val="clear" w:color="auto" w:fill="FFFFFF"/>
              <w:suppressAutoHyphens/>
              <w:spacing w:after="0" w:line="240" w:lineRule="auto"/>
              <w:rPr>
                <w:rFonts w:ascii="Arial" w:eastAsia="Arial" w:hAnsi="Arial"/>
                <w:color w:val="000000"/>
                <w:sz w:val="20"/>
                <w:szCs w:val="20"/>
              </w:rPr>
            </w:pPr>
            <w:r>
              <w:rPr>
                <w:rFonts w:ascii="Arial" w:eastAsia="Arial" w:hAnsi="Arial"/>
                <w:color w:val="000000"/>
                <w:sz w:val="20"/>
                <w:szCs w:val="20"/>
              </w:rPr>
              <w:t xml:space="preserve">    почтовым отправлением на указанный выше адрес</w:t>
            </w:r>
          </w:p>
          <w:p w:rsidR="00735E03" w:rsidRDefault="00735E03" w:rsidP="00345D23">
            <w:pPr>
              <w:pStyle w:val="Textbody"/>
              <w:shd w:val="clear" w:color="auto" w:fill="FFFFFF"/>
              <w:suppressAutoHyphens/>
              <w:spacing w:after="0" w:line="240" w:lineRule="auto"/>
              <w:rPr>
                <w:rFonts w:ascii="Arial" w:eastAsia="Arial" w:hAnsi="Arial"/>
                <w:color w:val="000000"/>
                <w:sz w:val="20"/>
                <w:szCs w:val="20"/>
              </w:rPr>
            </w:pPr>
            <w:r>
              <w:rPr>
                <w:rFonts w:ascii="Arial" w:eastAsia="Arial" w:hAnsi="Arial"/>
                <w:color w:val="000000"/>
                <w:sz w:val="20"/>
                <w:szCs w:val="20"/>
              </w:rPr>
              <w:t xml:space="preserve">    при личном обращении в МФЦ</w:t>
            </w:r>
          </w:p>
        </w:tc>
      </w:tr>
      <w:tr w:rsidR="00735E03" w:rsidTr="00345D23">
        <w:trPr>
          <w:trHeight w:val="303"/>
        </w:trPr>
        <w:tc>
          <w:tcPr>
            <w:tcW w:w="67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a5"/>
              <w:tabs>
                <w:tab w:val="left" w:pos="-360"/>
                <w:tab w:val="left" w:pos="0"/>
              </w:tabs>
              <w:spacing w:line="240" w:lineRule="auto"/>
              <w:ind w:left="0" w:right="-2"/>
              <w:jc w:val="center"/>
              <w:rPr>
                <w:rFonts w:eastAsia="Arial"/>
                <w:b/>
                <w:bCs/>
                <w:color w:val="000000"/>
                <w:szCs w:val="26"/>
              </w:rPr>
            </w:pPr>
            <w:r>
              <w:rPr>
                <w:rFonts w:eastAsia="Arial"/>
                <w:b/>
                <w:bCs/>
                <w:color w:val="000000"/>
                <w:szCs w:val="26"/>
              </w:rPr>
              <w:t>2.</w:t>
            </w:r>
          </w:p>
        </w:tc>
        <w:tc>
          <w:tcPr>
            <w:tcW w:w="5128"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color w:val="000000"/>
                <w:sz w:val="20"/>
                <w:szCs w:val="20"/>
              </w:rPr>
              <w:t>Подпись заявителя (представителя заявителя):</w:t>
            </w:r>
          </w:p>
        </w:tc>
        <w:tc>
          <w:tcPr>
            <w:tcW w:w="383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Cs/>
                <w:color w:val="000000"/>
                <w:sz w:val="20"/>
                <w:szCs w:val="20"/>
                <w:lang w:eastAsia="ar-SA"/>
              </w:rPr>
              <w:t>Дата:</w:t>
            </w:r>
          </w:p>
        </w:tc>
      </w:tr>
      <w:tr w:rsidR="00735E03" w:rsidTr="00345D23">
        <w:trPr>
          <w:trHeight w:val="303"/>
        </w:trPr>
        <w:tc>
          <w:tcPr>
            <w:tcW w:w="67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128"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widowControl w:val="0"/>
              <w:ind w:right="-2"/>
              <w:rPr>
                <w:rFonts w:eastAsia="Arial"/>
                <w:bCs/>
                <w:color w:val="000000"/>
                <w:sz w:val="20"/>
                <w:szCs w:val="20"/>
                <w:lang w:eastAsia="ar-SA"/>
              </w:rPr>
            </w:pPr>
            <w:r>
              <w:rPr>
                <w:rFonts w:eastAsia="Arial"/>
                <w:bCs/>
                <w:color w:val="000000"/>
                <w:sz w:val="20"/>
                <w:szCs w:val="20"/>
                <w:lang w:eastAsia="ar-SA"/>
              </w:rPr>
              <w:t>_________ ___________________</w:t>
            </w:r>
          </w:p>
          <w:p w:rsidR="00735E03" w:rsidRDefault="00735E03" w:rsidP="00345D23">
            <w:pPr>
              <w:ind w:right="-2"/>
            </w:pPr>
            <w:r>
              <w:rPr>
                <w:rFonts w:eastAsia="Arial"/>
                <w:bCs/>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Cs/>
                <w:color w:val="000000"/>
                <w:sz w:val="20"/>
                <w:szCs w:val="20"/>
                <w:lang w:eastAsia="ar-SA"/>
              </w:rPr>
              <w:t xml:space="preserve">«__» ___________ ____ </w:t>
            </w:r>
            <w:proofErr w:type="gramStart"/>
            <w:r>
              <w:rPr>
                <w:rFonts w:eastAsia="Arial"/>
                <w:bCs/>
                <w:color w:val="000000"/>
                <w:sz w:val="20"/>
                <w:szCs w:val="20"/>
                <w:lang w:eastAsia="ar-SA"/>
              </w:rPr>
              <w:t>г</w:t>
            </w:r>
            <w:proofErr w:type="gramEnd"/>
            <w:r>
              <w:rPr>
                <w:rFonts w:eastAsia="Arial"/>
                <w:bCs/>
                <w:color w:val="000000"/>
                <w:sz w:val="20"/>
                <w:szCs w:val="20"/>
                <w:lang w:eastAsia="ar-SA"/>
              </w:rPr>
              <w:t>.</w:t>
            </w:r>
          </w:p>
        </w:tc>
      </w:tr>
      <w:tr w:rsidR="00735E03" w:rsidTr="00345D23">
        <w:trPr>
          <w:trHeight w:val="303"/>
        </w:trPr>
        <w:tc>
          <w:tcPr>
            <w:tcW w:w="67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pStyle w:val="a5"/>
              <w:tabs>
                <w:tab w:val="left" w:pos="-360"/>
                <w:tab w:val="left" w:pos="0"/>
              </w:tabs>
              <w:spacing w:line="240" w:lineRule="auto"/>
              <w:ind w:left="0" w:right="-2"/>
              <w:jc w:val="center"/>
              <w:rPr>
                <w:rFonts w:eastAsia="Arial"/>
                <w:b/>
                <w:bCs/>
                <w:color w:val="000000"/>
                <w:szCs w:val="26"/>
              </w:rPr>
            </w:pPr>
            <w:r>
              <w:rPr>
                <w:rFonts w:eastAsia="Arial"/>
                <w:b/>
                <w:bCs/>
                <w:color w:val="000000"/>
                <w:szCs w:val="26"/>
              </w:rPr>
              <w:t>3.</w:t>
            </w:r>
          </w:p>
        </w:tc>
        <w:tc>
          <w:tcPr>
            <w:tcW w:w="5128"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color w:val="000000"/>
                <w:sz w:val="20"/>
                <w:szCs w:val="20"/>
              </w:rPr>
              <w:t>Отметка должностного лица, принявшего заявление и приложенные к нему документы:</w:t>
            </w:r>
          </w:p>
        </w:tc>
        <w:tc>
          <w:tcPr>
            <w:tcW w:w="383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Cs/>
                <w:color w:val="000000"/>
                <w:sz w:val="20"/>
                <w:szCs w:val="20"/>
                <w:lang w:eastAsia="ar-SA"/>
              </w:rPr>
              <w:t>Дата:</w:t>
            </w:r>
          </w:p>
        </w:tc>
      </w:tr>
      <w:tr w:rsidR="00735E03" w:rsidTr="00345D23">
        <w:trPr>
          <w:trHeight w:val="303"/>
        </w:trPr>
        <w:tc>
          <w:tcPr>
            <w:tcW w:w="67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rPr>
                <w:rFonts w:ascii="Liberation Serif" w:eastAsia="NSimSun" w:hAnsi="Liberation Serif" w:cs="Mangal"/>
                <w:sz w:val="24"/>
                <w:lang w:eastAsia="zh-CN"/>
              </w:rPr>
            </w:pPr>
          </w:p>
        </w:tc>
        <w:tc>
          <w:tcPr>
            <w:tcW w:w="5128"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widowControl w:val="0"/>
              <w:ind w:right="-2"/>
              <w:rPr>
                <w:rFonts w:eastAsia="Arial"/>
                <w:bCs/>
                <w:color w:val="000000"/>
                <w:sz w:val="20"/>
                <w:szCs w:val="20"/>
                <w:lang w:eastAsia="ar-SA"/>
              </w:rPr>
            </w:pPr>
            <w:r>
              <w:rPr>
                <w:rFonts w:eastAsia="Arial"/>
                <w:bCs/>
                <w:color w:val="000000"/>
                <w:sz w:val="20"/>
                <w:szCs w:val="20"/>
                <w:lang w:eastAsia="ar-SA"/>
              </w:rPr>
              <w:t>_________ ___________________</w:t>
            </w:r>
          </w:p>
          <w:p w:rsidR="00735E03" w:rsidRDefault="00735E03" w:rsidP="00345D23">
            <w:pPr>
              <w:ind w:right="-2"/>
            </w:pPr>
            <w:r>
              <w:rPr>
                <w:rFonts w:eastAsia="Arial"/>
                <w:bCs/>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35E03" w:rsidRDefault="00735E03" w:rsidP="00345D23">
            <w:pPr>
              <w:ind w:right="-2"/>
            </w:pPr>
            <w:r>
              <w:rPr>
                <w:rFonts w:eastAsia="Arial"/>
                <w:bCs/>
                <w:color w:val="000000"/>
                <w:sz w:val="20"/>
                <w:szCs w:val="20"/>
                <w:lang w:eastAsia="ar-SA"/>
              </w:rPr>
              <w:t xml:space="preserve">«__» ___________ ____ </w:t>
            </w:r>
            <w:proofErr w:type="gramStart"/>
            <w:r>
              <w:rPr>
                <w:rFonts w:eastAsia="Arial"/>
                <w:bCs/>
                <w:color w:val="000000"/>
                <w:sz w:val="20"/>
                <w:szCs w:val="20"/>
                <w:lang w:eastAsia="ar-SA"/>
              </w:rPr>
              <w:t>г</w:t>
            </w:r>
            <w:proofErr w:type="gramEnd"/>
            <w:r>
              <w:rPr>
                <w:rFonts w:eastAsia="Arial"/>
                <w:bCs/>
                <w:color w:val="000000"/>
                <w:sz w:val="20"/>
                <w:szCs w:val="20"/>
                <w:lang w:eastAsia="ar-SA"/>
              </w:rPr>
              <w:t>.</w:t>
            </w:r>
          </w:p>
        </w:tc>
      </w:tr>
    </w:tbl>
    <w:p w:rsidR="00735E03" w:rsidRDefault="00735E03" w:rsidP="00735E03">
      <w:pPr>
        <w:pStyle w:val="Standard"/>
        <w:suppressAutoHyphens/>
        <w:spacing w:line="276" w:lineRule="auto"/>
        <w:rPr>
          <w:rFonts w:ascii="Arial" w:eastAsia="Arial" w:hAnsi="Arial" w:cs="Arial"/>
          <w:sz w:val="16"/>
        </w:rPr>
      </w:pPr>
    </w:p>
    <w:p w:rsidR="00735E03" w:rsidRDefault="00735E03" w:rsidP="00735E03">
      <w:pPr>
        <w:pStyle w:val="Standard"/>
        <w:suppressAutoHyphens/>
        <w:spacing w:line="276" w:lineRule="auto"/>
        <w:ind w:right="-2" w:firstLine="567"/>
        <w:jc w:val="right"/>
        <w:rPr>
          <w:rFonts w:ascii="Arial" w:eastAsia="Arial" w:hAnsi="Arial" w:cs="Arial"/>
          <w:color w:val="000000"/>
        </w:rPr>
      </w:pPr>
    </w:p>
    <w:p w:rsidR="00735E03" w:rsidRDefault="00735E03" w:rsidP="00735E03">
      <w:pPr>
        <w:pStyle w:val="Standard"/>
        <w:suppressAutoHyphens/>
        <w:rPr>
          <w:rFonts w:ascii="Arial" w:hAnsi="Arial"/>
        </w:rPr>
      </w:pPr>
    </w:p>
    <w:p w:rsidR="00735E03" w:rsidRDefault="00735E03" w:rsidP="00735E03">
      <w:pPr>
        <w:rPr>
          <w:rFonts w:cs="Mangal"/>
        </w:rPr>
        <w:sectPr w:rsidR="00735E03">
          <w:type w:val="continuous"/>
          <w:pgSz w:w="11906" w:h="16838"/>
          <w:pgMar w:top="850" w:right="567" w:bottom="850" w:left="1701" w:header="720" w:footer="720" w:gutter="0"/>
          <w:cols w:space="0"/>
        </w:sectPr>
      </w:pPr>
    </w:p>
    <w:bookmarkEnd w:id="1"/>
    <w:p w:rsidR="00735E03" w:rsidRDefault="00735E03" w:rsidP="00735E03">
      <w:pPr>
        <w:pStyle w:val="Standard"/>
        <w:suppressAutoHyphens/>
        <w:rPr>
          <w:rFonts w:ascii="Arial" w:hAnsi="Arial"/>
        </w:rPr>
        <w:sectPr w:rsidR="00735E03">
          <w:type w:val="continuous"/>
          <w:pgSz w:w="11906" w:h="16838"/>
          <w:pgMar w:top="850" w:right="567" w:bottom="850" w:left="1701" w:header="720" w:footer="720" w:gutter="0"/>
          <w:cols w:space="720"/>
        </w:sectPr>
      </w:pPr>
      <w:r>
        <w:rPr>
          <w:rFonts w:ascii="Arial" w:hAnsi="Arial"/>
        </w:rPr>
        <w:lastRenderedPageBreak/>
        <w:fldChar w:fldCharType="begin"/>
      </w:r>
      <w:r>
        <w:rPr>
          <w:rFonts w:ascii="Arial" w:hAnsi="Arial"/>
        </w:rPr>
        <w:instrText xml:space="preserve"> HYPERLINK  "consultantplus://offline/ref=CD9D8A14EE896E1554E3CA2F89B28DDD78989BF2082FEF047E57C8F87BF311E9E3496971158E2DC829618AD824FBFC5206C7E92397CCC70Do7W8F" </w:instrText>
      </w:r>
      <w:r>
        <w:rPr>
          <w:rFonts w:ascii="Arial" w:hAnsi="Arial"/>
        </w:rPr>
        <w:fldChar w:fldCharType="end"/>
      </w:r>
    </w:p>
    <w:p w:rsidR="00735E03" w:rsidRDefault="00735E03" w:rsidP="00735E03">
      <w:pPr>
        <w:pStyle w:val="Textbody"/>
        <w:suppressAutoHyphens/>
        <w:spacing w:after="0" w:line="240" w:lineRule="auto"/>
        <w:jc w:val="right"/>
        <w:rPr>
          <w:rFonts w:ascii="Arial" w:eastAsia="Arial" w:hAnsi="Arial" w:cs="Arial"/>
          <w:color w:val="000000"/>
          <w:lang w:eastAsia="ru-RU"/>
        </w:rPr>
      </w:pPr>
      <w:r>
        <w:rPr>
          <w:rFonts w:ascii="Arial" w:hAnsi="Arial"/>
          <w:shd w:val="clear" w:color="auto" w:fill="FFFFFF"/>
          <w:lang w:eastAsia="ru-RU"/>
        </w:rPr>
        <w:lastRenderedPageBreak/>
        <w:t>Приложение № 3</w:t>
      </w:r>
      <w:r w:rsidRPr="00735E03">
        <w:rPr>
          <w:rFonts w:ascii="Arial" w:hAnsi="Arial"/>
          <w:shd w:val="clear" w:color="auto" w:fill="FFFFFF"/>
          <w:lang w:eastAsia="ru-RU"/>
        </w:rPr>
        <w:t xml:space="preserve"> </w:t>
      </w:r>
      <w:r>
        <w:rPr>
          <w:rFonts w:ascii="Arial" w:hAnsi="Arial"/>
          <w:shd w:val="clear" w:color="auto" w:fill="FFFFFF"/>
          <w:lang w:eastAsia="ru-RU"/>
        </w:rPr>
        <w:t>к регламенту</w:t>
      </w:r>
    </w:p>
    <w:p w:rsidR="00735E03" w:rsidRDefault="00735E03" w:rsidP="00735E03">
      <w:pPr>
        <w:pStyle w:val="Textbody"/>
        <w:suppressAutoHyphens/>
        <w:spacing w:after="0" w:line="240" w:lineRule="auto"/>
        <w:jc w:val="right"/>
        <w:rPr>
          <w:rFonts w:ascii="Arial" w:eastAsia="Arial" w:hAnsi="Arial" w:cs="Arial"/>
          <w:color w:val="000000"/>
          <w:lang w:eastAsia="ru-RU"/>
        </w:rPr>
      </w:pPr>
    </w:p>
    <w:p w:rsidR="00735E03" w:rsidRDefault="00735E03" w:rsidP="00735E03">
      <w:pPr>
        <w:pStyle w:val="Textbody"/>
        <w:suppressAutoHyphens/>
        <w:spacing w:after="0" w:line="240" w:lineRule="auto"/>
        <w:jc w:val="center"/>
        <w:rPr>
          <w:rFonts w:ascii="Arial" w:eastAsia="Arial" w:hAnsi="Arial" w:cs="Arial"/>
          <w:color w:val="000000"/>
          <w:lang w:eastAsia="ru-RU"/>
        </w:rPr>
      </w:pPr>
      <w:r>
        <w:rPr>
          <w:rFonts w:ascii="Arial" w:hAnsi="Arial"/>
          <w:b/>
          <w:bCs/>
          <w:shd w:val="clear" w:color="auto" w:fill="FFFFFF"/>
          <w:lang w:eastAsia="ru-RU"/>
        </w:rPr>
        <w:t>Комбинация значений признаков, каждая из которых соответствует одному варианту предоставления муниципальной услуги</w:t>
      </w:r>
    </w:p>
    <w:p w:rsidR="00735E03" w:rsidRDefault="00735E03" w:rsidP="00735E03">
      <w:pPr>
        <w:pStyle w:val="Textbody"/>
        <w:suppressAutoHyphens/>
        <w:spacing w:after="0" w:line="240" w:lineRule="auto"/>
        <w:jc w:val="center"/>
        <w:rPr>
          <w:rFonts w:ascii="Arial" w:eastAsia="Arial" w:hAnsi="Arial" w:cs="Arial"/>
          <w:color w:val="000000"/>
          <w:lang w:eastAsia="ru-RU"/>
        </w:rPr>
      </w:pPr>
    </w:p>
    <w:tbl>
      <w:tblPr>
        <w:tblW w:w="9694" w:type="dxa"/>
        <w:tblLayout w:type="fixed"/>
        <w:tblCellMar>
          <w:left w:w="10" w:type="dxa"/>
          <w:right w:w="10" w:type="dxa"/>
        </w:tblCellMar>
        <w:tblLook w:val="04A0" w:firstRow="1" w:lastRow="0" w:firstColumn="1" w:lastColumn="0" w:noHBand="0" w:noVBand="1"/>
      </w:tblPr>
      <w:tblGrid>
        <w:gridCol w:w="1995"/>
        <w:gridCol w:w="7699"/>
      </w:tblGrid>
      <w:tr w:rsidR="00735E03" w:rsidTr="00735E03">
        <w:tc>
          <w:tcPr>
            <w:tcW w:w="1995" w:type="dxa"/>
            <w:tcBorders>
              <w:top w:val="single" w:sz="2" w:space="0" w:color="000000"/>
              <w:left w:val="single" w:sz="2" w:space="0" w:color="000000"/>
              <w:bottom w:val="single" w:sz="2" w:space="0" w:color="000000"/>
            </w:tcBorders>
            <w:tcMar>
              <w:top w:w="55" w:type="dxa"/>
              <w:left w:w="55" w:type="dxa"/>
              <w:bottom w:w="55" w:type="dxa"/>
              <w:right w:w="55" w:type="dxa"/>
            </w:tcMar>
          </w:tcPr>
          <w:p w:rsidR="00735E03" w:rsidRDefault="00735E03" w:rsidP="00345D23">
            <w:pPr>
              <w:pStyle w:val="TableContents"/>
              <w:jc w:val="center"/>
              <w:rPr>
                <w:rFonts w:ascii="Arial" w:eastAsia="Arial" w:hAnsi="Arial" w:cs="Arial"/>
                <w:b/>
                <w:bCs/>
              </w:rPr>
            </w:pPr>
            <w:r>
              <w:rPr>
                <w:rFonts w:ascii="Arial" w:eastAsia="Arial" w:hAnsi="Arial" w:cs="Arial"/>
                <w:b/>
                <w:bCs/>
              </w:rPr>
              <w:t>Категория заявителей (признаки)</w:t>
            </w:r>
          </w:p>
        </w:tc>
        <w:tc>
          <w:tcPr>
            <w:tcW w:w="7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35E03" w:rsidRDefault="00735E03" w:rsidP="00735E03">
            <w:pPr>
              <w:pStyle w:val="TableContents"/>
              <w:rPr>
                <w:rFonts w:ascii="Arial" w:hAnsi="Arial"/>
                <w:b/>
                <w:bCs/>
              </w:rPr>
            </w:pPr>
            <w:r>
              <w:rPr>
                <w:rFonts w:ascii="Arial" w:eastAsia="Arial" w:hAnsi="Arial" w:cs="Arial"/>
                <w:b/>
                <w:bCs/>
              </w:rPr>
              <w:t>Результат предоставления муниципальной услуги</w:t>
            </w:r>
          </w:p>
        </w:tc>
      </w:tr>
      <w:tr w:rsidR="00735E03" w:rsidTr="00735E03">
        <w:tc>
          <w:tcPr>
            <w:tcW w:w="1995" w:type="dxa"/>
            <w:vMerge w:val="restart"/>
            <w:tcBorders>
              <w:left w:val="single" w:sz="2" w:space="0" w:color="000000"/>
              <w:bottom w:val="single" w:sz="2" w:space="0" w:color="000000"/>
            </w:tcBorders>
            <w:tcMar>
              <w:top w:w="55" w:type="dxa"/>
              <w:left w:w="55" w:type="dxa"/>
              <w:bottom w:w="55" w:type="dxa"/>
              <w:right w:w="55" w:type="dxa"/>
            </w:tcMar>
          </w:tcPr>
          <w:p w:rsidR="00735E03" w:rsidRPr="008072BA" w:rsidRDefault="00735E03" w:rsidP="00345D23">
            <w:pPr>
              <w:pStyle w:val="Textbody"/>
              <w:suppressAutoHyphens/>
              <w:spacing w:after="0" w:line="240" w:lineRule="auto"/>
              <w:rPr>
                <w:lang w:eastAsia="ru-RU"/>
              </w:rPr>
            </w:pPr>
            <w:r>
              <w:rPr>
                <w:lang w:eastAsia="ru-RU"/>
              </w:rPr>
              <w:t>1. Граждане</w:t>
            </w:r>
          </w:p>
          <w:p w:rsidR="00735E03" w:rsidRPr="008072BA" w:rsidRDefault="00735E03" w:rsidP="00345D23">
            <w:pPr>
              <w:pStyle w:val="Textbody"/>
              <w:suppressAutoHyphens/>
              <w:spacing w:after="0" w:line="240" w:lineRule="auto"/>
              <w:rPr>
                <w:lang w:eastAsia="ru-RU"/>
              </w:rPr>
            </w:pPr>
          </w:p>
          <w:p w:rsidR="00735E03" w:rsidRDefault="00735E03" w:rsidP="00345D23">
            <w:pPr>
              <w:pStyle w:val="Textbody"/>
              <w:suppressAutoHyphens/>
              <w:spacing w:after="0" w:line="240" w:lineRule="auto"/>
              <w:rPr>
                <w:lang w:eastAsia="ru-RU"/>
              </w:rPr>
            </w:pPr>
            <w:r w:rsidRPr="008072BA">
              <w:rPr>
                <w:lang w:eastAsia="ru-RU"/>
              </w:rPr>
              <w:t>2. Юридические лица</w:t>
            </w:r>
          </w:p>
          <w:p w:rsidR="00735E03" w:rsidRPr="008072BA" w:rsidRDefault="00735E03" w:rsidP="00345D23">
            <w:pPr>
              <w:pStyle w:val="TableContents"/>
              <w:suppressAutoHyphens/>
              <w:rPr>
                <w:lang w:eastAsia="ru-RU"/>
              </w:rPr>
            </w:pPr>
          </w:p>
          <w:p w:rsidR="00735E03" w:rsidRPr="008072BA" w:rsidRDefault="00735E03" w:rsidP="00345D23">
            <w:pPr>
              <w:pStyle w:val="TableContents"/>
              <w:suppressAutoHyphens/>
              <w:rPr>
                <w:lang w:eastAsia="ru-RU"/>
              </w:rPr>
            </w:pPr>
            <w:r w:rsidRPr="008072BA">
              <w:rPr>
                <w:lang w:eastAsia="ru-RU"/>
              </w:rPr>
              <w:t>3. Представитель заявителя</w:t>
            </w:r>
          </w:p>
        </w:tc>
        <w:tc>
          <w:tcPr>
            <w:tcW w:w="7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735E03" w:rsidRDefault="00735E03" w:rsidP="00735E03">
            <w:pPr>
              <w:pStyle w:val="Standard"/>
              <w:suppressAutoHyphens/>
              <w:ind w:firstLine="567"/>
              <w:rPr>
                <w:lang w:eastAsia="ru-RU"/>
              </w:rPr>
            </w:pPr>
            <w:r w:rsidRPr="008072BA">
              <w:rPr>
                <w:lang w:eastAsia="ru-RU"/>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735E03" w:rsidTr="00735E03">
        <w:tc>
          <w:tcPr>
            <w:tcW w:w="1995" w:type="dxa"/>
            <w:vMerge/>
            <w:tcBorders>
              <w:left w:val="single" w:sz="2" w:space="0" w:color="000000"/>
              <w:bottom w:val="single" w:sz="2" w:space="0" w:color="000000"/>
            </w:tcBorders>
            <w:tcMar>
              <w:top w:w="55" w:type="dxa"/>
              <w:left w:w="55" w:type="dxa"/>
              <w:bottom w:w="55" w:type="dxa"/>
              <w:right w:w="55" w:type="dxa"/>
            </w:tcMar>
          </w:tcPr>
          <w:p w:rsidR="00735E03" w:rsidRPr="008072BA" w:rsidRDefault="00735E03" w:rsidP="00345D23">
            <w:pPr>
              <w:rPr>
                <w:rFonts w:ascii="Liberation Serif" w:eastAsia="NSimSun" w:hAnsi="Liberation Serif" w:cs="Mangal"/>
                <w:kern w:val="3"/>
                <w:sz w:val="24"/>
                <w:szCs w:val="24"/>
                <w:lang w:eastAsia="ru-RU" w:bidi="hi-IN"/>
              </w:rPr>
            </w:pPr>
          </w:p>
        </w:tc>
        <w:tc>
          <w:tcPr>
            <w:tcW w:w="7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735E03" w:rsidRDefault="00735E03" w:rsidP="00735E03">
            <w:pPr>
              <w:pStyle w:val="Standard"/>
              <w:suppressAutoHyphens/>
              <w:ind w:firstLine="567"/>
              <w:rPr>
                <w:lang w:eastAsia="ru-RU"/>
              </w:rPr>
            </w:pPr>
            <w:r w:rsidRPr="008072BA">
              <w:rPr>
                <w:lang w:eastAsia="ru-RU"/>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735E03" w:rsidTr="00735E03">
        <w:tc>
          <w:tcPr>
            <w:tcW w:w="1995" w:type="dxa"/>
            <w:vMerge/>
            <w:tcBorders>
              <w:left w:val="single" w:sz="2" w:space="0" w:color="000000"/>
              <w:bottom w:val="single" w:sz="2" w:space="0" w:color="000000"/>
            </w:tcBorders>
            <w:tcMar>
              <w:top w:w="55" w:type="dxa"/>
              <w:left w:w="55" w:type="dxa"/>
              <w:bottom w:w="55" w:type="dxa"/>
              <w:right w:w="55" w:type="dxa"/>
            </w:tcMar>
          </w:tcPr>
          <w:p w:rsidR="00735E03" w:rsidRPr="008072BA" w:rsidRDefault="00735E03" w:rsidP="00345D23">
            <w:pPr>
              <w:rPr>
                <w:rFonts w:ascii="Liberation Serif" w:eastAsia="NSimSun" w:hAnsi="Liberation Serif" w:cs="Mangal"/>
                <w:kern w:val="3"/>
                <w:sz w:val="24"/>
                <w:szCs w:val="24"/>
                <w:lang w:eastAsia="ru-RU" w:bidi="hi-IN"/>
              </w:rPr>
            </w:pPr>
          </w:p>
        </w:tc>
        <w:tc>
          <w:tcPr>
            <w:tcW w:w="7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735E03" w:rsidRDefault="00735E03" w:rsidP="00735E03">
            <w:pPr>
              <w:pStyle w:val="Standard"/>
              <w:suppressAutoHyphens/>
              <w:ind w:firstLine="567"/>
              <w:rPr>
                <w:lang w:eastAsia="ru-RU"/>
              </w:rPr>
            </w:pPr>
            <w:r w:rsidRPr="008072BA">
              <w:rPr>
                <w:lang w:eastAsia="ru-RU"/>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735E03" w:rsidTr="00735E03">
        <w:tc>
          <w:tcPr>
            <w:tcW w:w="1995" w:type="dxa"/>
            <w:vMerge/>
            <w:tcBorders>
              <w:left w:val="single" w:sz="2" w:space="0" w:color="000000"/>
              <w:bottom w:val="single" w:sz="2" w:space="0" w:color="000000"/>
            </w:tcBorders>
            <w:tcMar>
              <w:top w:w="55" w:type="dxa"/>
              <w:left w:w="55" w:type="dxa"/>
              <w:bottom w:w="55" w:type="dxa"/>
              <w:right w:w="55" w:type="dxa"/>
            </w:tcMar>
          </w:tcPr>
          <w:p w:rsidR="00735E03" w:rsidRPr="008072BA" w:rsidRDefault="00735E03" w:rsidP="00345D23">
            <w:pPr>
              <w:rPr>
                <w:rFonts w:ascii="Liberation Serif" w:eastAsia="NSimSun" w:hAnsi="Liberation Serif" w:cs="Mangal"/>
                <w:kern w:val="3"/>
                <w:sz w:val="24"/>
                <w:szCs w:val="24"/>
                <w:lang w:eastAsia="ru-RU" w:bidi="hi-IN"/>
              </w:rPr>
            </w:pPr>
          </w:p>
        </w:tc>
        <w:tc>
          <w:tcPr>
            <w:tcW w:w="7699" w:type="dxa"/>
            <w:tcBorders>
              <w:left w:val="single" w:sz="2" w:space="0" w:color="000000"/>
              <w:bottom w:val="single" w:sz="2" w:space="0" w:color="000000"/>
              <w:right w:val="single" w:sz="2" w:space="0" w:color="000000"/>
            </w:tcBorders>
            <w:tcMar>
              <w:top w:w="55" w:type="dxa"/>
              <w:left w:w="55" w:type="dxa"/>
              <w:bottom w:w="55" w:type="dxa"/>
              <w:right w:w="55" w:type="dxa"/>
            </w:tcMar>
          </w:tcPr>
          <w:p w:rsidR="00735E03" w:rsidRPr="008072BA" w:rsidRDefault="00735E03" w:rsidP="00735E03">
            <w:pPr>
              <w:pStyle w:val="Standard"/>
              <w:suppressAutoHyphens/>
              <w:ind w:firstLine="567"/>
              <w:rPr>
                <w:lang w:eastAsia="ru-RU"/>
              </w:rPr>
            </w:pPr>
            <w:r w:rsidRPr="008072BA">
              <w:rPr>
                <w:lang w:eastAsia="ru-RU"/>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151AFF" w:rsidRDefault="00151AFF" w:rsidP="00735E03">
      <w:pPr>
        <w:shd w:val="clear" w:color="auto" w:fill="FFFFFF"/>
        <w:spacing w:after="0" w:line="240" w:lineRule="auto"/>
      </w:pPr>
    </w:p>
    <w:sectPr w:rsidR="00151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0">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7E"/>
    <w:rsid w:val="000015D4"/>
    <w:rsid w:val="00015682"/>
    <w:rsid w:val="00151AFF"/>
    <w:rsid w:val="001708EC"/>
    <w:rsid w:val="00202223"/>
    <w:rsid w:val="00216C29"/>
    <w:rsid w:val="002979AE"/>
    <w:rsid w:val="00393440"/>
    <w:rsid w:val="003A66F7"/>
    <w:rsid w:val="003D5365"/>
    <w:rsid w:val="00496B50"/>
    <w:rsid w:val="004E497E"/>
    <w:rsid w:val="006437A3"/>
    <w:rsid w:val="006C7D3E"/>
    <w:rsid w:val="00715DFD"/>
    <w:rsid w:val="00735E03"/>
    <w:rsid w:val="008072BA"/>
    <w:rsid w:val="008D53E3"/>
    <w:rsid w:val="009253D5"/>
    <w:rsid w:val="00931293"/>
    <w:rsid w:val="00A55EF1"/>
    <w:rsid w:val="00A57D0C"/>
    <w:rsid w:val="00A81511"/>
    <w:rsid w:val="00AA072D"/>
    <w:rsid w:val="00AB79C0"/>
    <w:rsid w:val="00B75E1A"/>
    <w:rsid w:val="00BC783E"/>
    <w:rsid w:val="00C10D53"/>
    <w:rsid w:val="00CA40E1"/>
    <w:rsid w:val="00CB6DCE"/>
    <w:rsid w:val="00CC052D"/>
    <w:rsid w:val="00D37451"/>
    <w:rsid w:val="00DD1EF4"/>
    <w:rsid w:val="00DD2CC3"/>
    <w:rsid w:val="00E64293"/>
    <w:rsid w:val="00E82F59"/>
    <w:rsid w:val="00EE703D"/>
    <w:rsid w:val="00F9447E"/>
    <w:rsid w:val="00FD1D06"/>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2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93"/>
    <w:rPr>
      <w:rFonts w:ascii="Tahoma" w:hAnsi="Tahoma" w:cs="Tahoma"/>
      <w:sz w:val="16"/>
      <w:szCs w:val="16"/>
    </w:rPr>
  </w:style>
  <w:style w:type="paragraph" w:customStyle="1" w:styleId="Standard">
    <w:name w:val="Standard"/>
    <w:rsid w:val="00216C29"/>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735E03"/>
    <w:pPr>
      <w:spacing w:after="140" w:line="276" w:lineRule="auto"/>
    </w:pPr>
  </w:style>
  <w:style w:type="paragraph" w:customStyle="1" w:styleId="1">
    <w:name w:val="Обычный1"/>
    <w:rsid w:val="00735E03"/>
    <w:pPr>
      <w:suppressAutoHyphens/>
      <w:autoSpaceDN w:val="0"/>
      <w:spacing w:after="0"/>
      <w:textAlignment w:val="baseline"/>
    </w:pPr>
    <w:rPr>
      <w:rFonts w:ascii="Liberation Serif" w:eastAsia="Liberation Serif" w:hAnsi="Liberation Serif" w:cs="Liberation Serif"/>
      <w:kern w:val="3"/>
      <w:sz w:val="24"/>
      <w:szCs w:val="24"/>
      <w:lang w:eastAsia="hi-IN" w:bidi="hi-IN"/>
    </w:rPr>
  </w:style>
  <w:style w:type="paragraph" w:customStyle="1" w:styleId="ConsPlusNormal">
    <w:name w:val="ConsPlusNormal"/>
    <w:rsid w:val="00735E03"/>
    <w:pPr>
      <w:keepNext/>
      <w:shd w:val="clear" w:color="auto" w:fill="FFFFFF"/>
      <w:suppressAutoHyphens/>
      <w:autoSpaceDN w:val="0"/>
      <w:spacing w:after="0" w:line="240" w:lineRule="auto"/>
      <w:textAlignment w:val="baseline"/>
    </w:pPr>
    <w:rPr>
      <w:rFonts w:ascii="Arial" w:eastAsia="0" w:hAnsi="Arial" w:cs="Liberation Serif"/>
      <w:kern w:val="3"/>
      <w:sz w:val="20"/>
      <w:szCs w:val="20"/>
      <w:lang w:eastAsia="hi-IN" w:bidi="hi-IN"/>
    </w:rPr>
  </w:style>
  <w:style w:type="paragraph" w:customStyle="1" w:styleId="ConsPlusTitle">
    <w:name w:val="ConsPlusTitle"/>
    <w:rsid w:val="00735E03"/>
    <w:pPr>
      <w:keepNext/>
      <w:shd w:val="clear" w:color="auto" w:fill="FFFFFF"/>
      <w:suppressAutoHyphens/>
      <w:autoSpaceDN w:val="0"/>
      <w:spacing w:after="0" w:line="240" w:lineRule="auto"/>
      <w:textAlignment w:val="baseline"/>
    </w:pPr>
    <w:rPr>
      <w:rFonts w:ascii="Arial" w:eastAsia="Arial" w:hAnsi="Arial" w:cs="Liberation Serif"/>
      <w:b/>
      <w:bCs/>
      <w:kern w:val="3"/>
      <w:sz w:val="26"/>
      <w:szCs w:val="26"/>
      <w:lang w:eastAsia="hi-IN" w:bidi="hi-IN"/>
    </w:rPr>
  </w:style>
  <w:style w:type="paragraph" w:styleId="a5">
    <w:name w:val="List Paragraph"/>
    <w:rsid w:val="00735E03"/>
    <w:pPr>
      <w:keepNext/>
      <w:shd w:val="clear" w:color="auto" w:fill="FFFFFF"/>
      <w:suppressAutoHyphens/>
      <w:autoSpaceDN w:val="0"/>
      <w:spacing w:after="0" w:line="240" w:lineRule="exact"/>
      <w:ind w:left="720"/>
      <w:jc w:val="both"/>
      <w:textAlignment w:val="baseline"/>
    </w:pPr>
    <w:rPr>
      <w:rFonts w:ascii="Arial" w:eastAsia="NSimSun" w:hAnsi="Arial" w:cs="Arial"/>
      <w:kern w:val="3"/>
      <w:sz w:val="26"/>
      <w:szCs w:val="24"/>
      <w:lang w:eastAsia="zh-CN" w:bidi="hi-IN"/>
    </w:rPr>
  </w:style>
  <w:style w:type="paragraph" w:customStyle="1" w:styleId="TableContents">
    <w:name w:val="Table Contents"/>
    <w:basedOn w:val="Standard"/>
    <w:rsid w:val="00735E03"/>
  </w:style>
  <w:style w:type="character" w:styleId="a6">
    <w:name w:val="footnote reference"/>
    <w:rsid w:val="00735E03"/>
    <w:rPr>
      <w:sz w:val="14"/>
    </w:rPr>
  </w:style>
  <w:style w:type="character" w:customStyle="1" w:styleId="2">
    <w:name w:val="Основной шрифт абзаца2"/>
    <w:rsid w:val="00496B50"/>
  </w:style>
  <w:style w:type="character" w:customStyle="1" w:styleId="10">
    <w:name w:val="Основной шрифт абзаца1"/>
    <w:rsid w:val="00496B50"/>
  </w:style>
  <w:style w:type="character" w:customStyle="1" w:styleId="-">
    <w:name w:val="Интернет-ссылка"/>
    <w:basedOn w:val="a0"/>
    <w:uiPriority w:val="99"/>
    <w:unhideWhenUsed/>
    <w:rsid w:val="006437A3"/>
    <w:rPr>
      <w:color w:val="0000FF" w:themeColor="hyperlink"/>
      <w:u w:val="single"/>
    </w:rPr>
  </w:style>
  <w:style w:type="paragraph" w:styleId="a7">
    <w:name w:val="Normal (Web)"/>
    <w:basedOn w:val="a"/>
    <w:uiPriority w:val="99"/>
    <w:unhideWhenUsed/>
    <w:rsid w:val="006437A3"/>
    <w:pPr>
      <w:spacing w:before="100" w:beforeAutospacing="1" w:after="142"/>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2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93"/>
    <w:rPr>
      <w:rFonts w:ascii="Tahoma" w:hAnsi="Tahoma" w:cs="Tahoma"/>
      <w:sz w:val="16"/>
      <w:szCs w:val="16"/>
    </w:rPr>
  </w:style>
  <w:style w:type="paragraph" w:customStyle="1" w:styleId="Standard">
    <w:name w:val="Standard"/>
    <w:rsid w:val="00216C29"/>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735E03"/>
    <w:pPr>
      <w:spacing w:after="140" w:line="276" w:lineRule="auto"/>
    </w:pPr>
  </w:style>
  <w:style w:type="paragraph" w:customStyle="1" w:styleId="1">
    <w:name w:val="Обычный1"/>
    <w:rsid w:val="00735E03"/>
    <w:pPr>
      <w:suppressAutoHyphens/>
      <w:autoSpaceDN w:val="0"/>
      <w:spacing w:after="0"/>
      <w:textAlignment w:val="baseline"/>
    </w:pPr>
    <w:rPr>
      <w:rFonts w:ascii="Liberation Serif" w:eastAsia="Liberation Serif" w:hAnsi="Liberation Serif" w:cs="Liberation Serif"/>
      <w:kern w:val="3"/>
      <w:sz w:val="24"/>
      <w:szCs w:val="24"/>
      <w:lang w:eastAsia="hi-IN" w:bidi="hi-IN"/>
    </w:rPr>
  </w:style>
  <w:style w:type="paragraph" w:customStyle="1" w:styleId="ConsPlusNormal">
    <w:name w:val="ConsPlusNormal"/>
    <w:rsid w:val="00735E03"/>
    <w:pPr>
      <w:keepNext/>
      <w:shd w:val="clear" w:color="auto" w:fill="FFFFFF"/>
      <w:suppressAutoHyphens/>
      <w:autoSpaceDN w:val="0"/>
      <w:spacing w:after="0" w:line="240" w:lineRule="auto"/>
      <w:textAlignment w:val="baseline"/>
    </w:pPr>
    <w:rPr>
      <w:rFonts w:ascii="Arial" w:eastAsia="0" w:hAnsi="Arial" w:cs="Liberation Serif"/>
      <w:kern w:val="3"/>
      <w:sz w:val="20"/>
      <w:szCs w:val="20"/>
      <w:lang w:eastAsia="hi-IN" w:bidi="hi-IN"/>
    </w:rPr>
  </w:style>
  <w:style w:type="paragraph" w:customStyle="1" w:styleId="ConsPlusTitle">
    <w:name w:val="ConsPlusTitle"/>
    <w:rsid w:val="00735E03"/>
    <w:pPr>
      <w:keepNext/>
      <w:shd w:val="clear" w:color="auto" w:fill="FFFFFF"/>
      <w:suppressAutoHyphens/>
      <w:autoSpaceDN w:val="0"/>
      <w:spacing w:after="0" w:line="240" w:lineRule="auto"/>
      <w:textAlignment w:val="baseline"/>
    </w:pPr>
    <w:rPr>
      <w:rFonts w:ascii="Arial" w:eastAsia="Arial" w:hAnsi="Arial" w:cs="Liberation Serif"/>
      <w:b/>
      <w:bCs/>
      <w:kern w:val="3"/>
      <w:sz w:val="26"/>
      <w:szCs w:val="26"/>
      <w:lang w:eastAsia="hi-IN" w:bidi="hi-IN"/>
    </w:rPr>
  </w:style>
  <w:style w:type="paragraph" w:styleId="a5">
    <w:name w:val="List Paragraph"/>
    <w:rsid w:val="00735E03"/>
    <w:pPr>
      <w:keepNext/>
      <w:shd w:val="clear" w:color="auto" w:fill="FFFFFF"/>
      <w:suppressAutoHyphens/>
      <w:autoSpaceDN w:val="0"/>
      <w:spacing w:after="0" w:line="240" w:lineRule="exact"/>
      <w:ind w:left="720"/>
      <w:jc w:val="both"/>
      <w:textAlignment w:val="baseline"/>
    </w:pPr>
    <w:rPr>
      <w:rFonts w:ascii="Arial" w:eastAsia="NSimSun" w:hAnsi="Arial" w:cs="Arial"/>
      <w:kern w:val="3"/>
      <w:sz w:val="26"/>
      <w:szCs w:val="24"/>
      <w:lang w:eastAsia="zh-CN" w:bidi="hi-IN"/>
    </w:rPr>
  </w:style>
  <w:style w:type="paragraph" w:customStyle="1" w:styleId="TableContents">
    <w:name w:val="Table Contents"/>
    <w:basedOn w:val="Standard"/>
    <w:rsid w:val="00735E03"/>
  </w:style>
  <w:style w:type="character" w:styleId="a6">
    <w:name w:val="footnote reference"/>
    <w:rsid w:val="00735E03"/>
    <w:rPr>
      <w:sz w:val="14"/>
    </w:rPr>
  </w:style>
  <w:style w:type="character" w:customStyle="1" w:styleId="2">
    <w:name w:val="Основной шрифт абзаца2"/>
    <w:rsid w:val="00496B50"/>
  </w:style>
  <w:style w:type="character" w:customStyle="1" w:styleId="10">
    <w:name w:val="Основной шрифт абзаца1"/>
    <w:rsid w:val="00496B50"/>
  </w:style>
  <w:style w:type="character" w:customStyle="1" w:styleId="-">
    <w:name w:val="Интернет-ссылка"/>
    <w:basedOn w:val="a0"/>
    <w:uiPriority w:val="99"/>
    <w:unhideWhenUsed/>
    <w:rsid w:val="006437A3"/>
    <w:rPr>
      <w:color w:val="0000FF" w:themeColor="hyperlink"/>
      <w:u w:val="single"/>
    </w:rPr>
  </w:style>
  <w:style w:type="paragraph" w:styleId="a7">
    <w:name w:val="Normal (Web)"/>
    <w:basedOn w:val="a"/>
    <w:uiPriority w:val="99"/>
    <w:unhideWhenUsed/>
    <w:rsid w:val="006437A3"/>
    <w:pPr>
      <w:spacing w:before="100"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7862">
      <w:bodyDiv w:val="1"/>
      <w:marLeft w:val="0"/>
      <w:marRight w:val="0"/>
      <w:marTop w:val="0"/>
      <w:marBottom w:val="0"/>
      <w:divBdr>
        <w:top w:val="none" w:sz="0" w:space="0" w:color="auto"/>
        <w:left w:val="none" w:sz="0" w:space="0" w:color="auto"/>
        <w:bottom w:val="none" w:sz="0" w:space="0" w:color="auto"/>
        <w:right w:val="none" w:sz="0" w:space="0" w:color="auto"/>
      </w:divBdr>
    </w:div>
    <w:div w:id="354692530">
      <w:bodyDiv w:val="1"/>
      <w:marLeft w:val="0"/>
      <w:marRight w:val="0"/>
      <w:marTop w:val="0"/>
      <w:marBottom w:val="0"/>
      <w:divBdr>
        <w:top w:val="none" w:sz="0" w:space="0" w:color="auto"/>
        <w:left w:val="none" w:sz="0" w:space="0" w:color="auto"/>
        <w:bottom w:val="none" w:sz="0" w:space="0" w:color="auto"/>
        <w:right w:val="none" w:sz="0" w:space="0" w:color="auto"/>
      </w:divBdr>
    </w:div>
    <w:div w:id="1209533894">
      <w:bodyDiv w:val="1"/>
      <w:marLeft w:val="0"/>
      <w:marRight w:val="0"/>
      <w:marTop w:val="0"/>
      <w:marBottom w:val="0"/>
      <w:divBdr>
        <w:top w:val="none" w:sz="0" w:space="0" w:color="auto"/>
        <w:left w:val="none" w:sz="0" w:space="0" w:color="auto"/>
        <w:bottom w:val="none" w:sz="0" w:space="0" w:color="auto"/>
        <w:right w:val="none" w:sz="0" w:space="0" w:color="auto"/>
      </w:divBdr>
      <w:divsChild>
        <w:div w:id="1564484672">
          <w:marLeft w:val="0"/>
          <w:marRight w:val="0"/>
          <w:marTop w:val="0"/>
          <w:marBottom w:val="150"/>
          <w:divBdr>
            <w:top w:val="none" w:sz="0" w:space="0" w:color="auto"/>
            <w:left w:val="none" w:sz="0" w:space="0" w:color="auto"/>
            <w:bottom w:val="none" w:sz="0" w:space="0" w:color="auto"/>
            <w:right w:val="none" w:sz="0" w:space="0" w:color="auto"/>
          </w:divBdr>
          <w:divsChild>
            <w:div w:id="1896231999">
              <w:marLeft w:val="0"/>
              <w:marRight w:val="0"/>
              <w:marTop w:val="0"/>
              <w:marBottom w:val="0"/>
              <w:divBdr>
                <w:top w:val="none" w:sz="0" w:space="0" w:color="auto"/>
                <w:left w:val="none" w:sz="0" w:space="0" w:color="auto"/>
                <w:bottom w:val="none" w:sz="0" w:space="0" w:color="auto"/>
                <w:right w:val="none" w:sz="0" w:space="0" w:color="auto"/>
              </w:divBdr>
            </w:div>
          </w:divsChild>
        </w:div>
        <w:div w:id="2072263579">
          <w:marLeft w:val="0"/>
          <w:marRight w:val="0"/>
          <w:marTop w:val="0"/>
          <w:marBottom w:val="150"/>
          <w:divBdr>
            <w:top w:val="none" w:sz="0" w:space="0" w:color="auto"/>
            <w:left w:val="none" w:sz="0" w:space="0" w:color="auto"/>
            <w:bottom w:val="none" w:sz="0" w:space="0" w:color="auto"/>
            <w:right w:val="none" w:sz="0" w:space="0" w:color="auto"/>
          </w:divBdr>
          <w:divsChild>
            <w:div w:id="16164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3008-DEA8-4AAB-B882-0BDC4AC2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25</Pages>
  <Words>9380</Words>
  <Characters>53467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Терехин Николай Александрович</dc:creator>
  <cp:keywords/>
  <dc:description/>
  <cp:lastModifiedBy>Филиппова Светлана Николаевна</cp:lastModifiedBy>
  <cp:revision>40</cp:revision>
  <cp:lastPrinted>2023-03-17T08:03:00Z</cp:lastPrinted>
  <dcterms:created xsi:type="dcterms:W3CDTF">2022-12-06T03:31:00Z</dcterms:created>
  <dcterms:modified xsi:type="dcterms:W3CDTF">2025-01-15T06:02:00Z</dcterms:modified>
</cp:coreProperties>
</file>