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754" w:rsidRDefault="002B1754">
      <w:pPr>
        <w:pStyle w:val="ConsPlusTitlePage"/>
      </w:pPr>
      <w:r>
        <w:t xml:space="preserve">Документ предоставлен </w:t>
      </w:r>
      <w:hyperlink r:id="rId4" w:history="1">
        <w:r>
          <w:rPr>
            <w:color w:val="0000FF"/>
          </w:rPr>
          <w:t>КонсультантПлюс</w:t>
        </w:r>
      </w:hyperlink>
      <w:r>
        <w:br/>
      </w:r>
    </w:p>
    <w:p w:rsidR="002B1754" w:rsidRDefault="002B1754">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B1754">
        <w:tc>
          <w:tcPr>
            <w:tcW w:w="4677" w:type="dxa"/>
            <w:tcBorders>
              <w:top w:val="nil"/>
              <w:left w:val="nil"/>
              <w:bottom w:val="nil"/>
              <w:right w:val="nil"/>
            </w:tcBorders>
          </w:tcPr>
          <w:p w:rsidR="002B1754" w:rsidRDefault="002B1754">
            <w:pPr>
              <w:pStyle w:val="ConsPlusNormal"/>
            </w:pPr>
            <w:r>
              <w:t>3 ноября 2009 года</w:t>
            </w:r>
          </w:p>
        </w:tc>
        <w:tc>
          <w:tcPr>
            <w:tcW w:w="4677" w:type="dxa"/>
            <w:tcBorders>
              <w:top w:val="nil"/>
              <w:left w:val="nil"/>
              <w:bottom w:val="nil"/>
              <w:right w:val="nil"/>
            </w:tcBorders>
          </w:tcPr>
          <w:p w:rsidR="002B1754" w:rsidRDefault="002B1754">
            <w:pPr>
              <w:pStyle w:val="ConsPlusNormal"/>
              <w:jc w:val="right"/>
            </w:pPr>
            <w:r>
              <w:t>N 78</w:t>
            </w:r>
          </w:p>
        </w:tc>
      </w:tr>
    </w:tbl>
    <w:p w:rsidR="002B1754" w:rsidRDefault="002B1754">
      <w:pPr>
        <w:pStyle w:val="ConsPlusNormal"/>
        <w:pBdr>
          <w:top w:val="single" w:sz="6" w:space="0" w:color="auto"/>
        </w:pBdr>
        <w:spacing w:before="100" w:after="100"/>
        <w:jc w:val="both"/>
        <w:rPr>
          <w:sz w:val="2"/>
          <w:szCs w:val="2"/>
        </w:rPr>
      </w:pPr>
    </w:p>
    <w:p w:rsidR="002B1754" w:rsidRDefault="002B1754">
      <w:pPr>
        <w:pStyle w:val="ConsPlusNormal"/>
        <w:jc w:val="both"/>
      </w:pPr>
    </w:p>
    <w:p w:rsidR="002B1754" w:rsidRDefault="002B1754">
      <w:pPr>
        <w:pStyle w:val="ConsPlusTitle"/>
        <w:jc w:val="center"/>
      </w:pPr>
      <w:r>
        <w:t>РОССИЙСКАЯ ФЕДЕРАЦИЯ</w:t>
      </w:r>
    </w:p>
    <w:p w:rsidR="002B1754" w:rsidRDefault="002B1754">
      <w:pPr>
        <w:pStyle w:val="ConsPlusTitle"/>
        <w:jc w:val="center"/>
      </w:pPr>
      <w:r>
        <w:t>Тюменская область</w:t>
      </w:r>
    </w:p>
    <w:p w:rsidR="002B1754" w:rsidRDefault="002B1754">
      <w:pPr>
        <w:pStyle w:val="ConsPlusTitle"/>
        <w:jc w:val="center"/>
      </w:pPr>
    </w:p>
    <w:p w:rsidR="002B1754" w:rsidRDefault="002B1754">
      <w:pPr>
        <w:pStyle w:val="ConsPlusTitle"/>
        <w:jc w:val="center"/>
      </w:pPr>
      <w:r>
        <w:t>ЗАКОН ТЮМЕНСКОЙ ОБЛАСТИ</w:t>
      </w:r>
    </w:p>
    <w:p w:rsidR="002B1754" w:rsidRDefault="002B1754">
      <w:pPr>
        <w:pStyle w:val="ConsPlusTitle"/>
        <w:jc w:val="center"/>
      </w:pPr>
    </w:p>
    <w:p w:rsidR="002B1754" w:rsidRDefault="002B1754">
      <w:pPr>
        <w:pStyle w:val="ConsPlusTitle"/>
        <w:jc w:val="center"/>
      </w:pPr>
      <w:r>
        <w:t>О НАДЕЛЕНИИ ОРГАНОВ МЕСТНОГО САМОУПРАВЛЕНИЯ</w:t>
      </w:r>
    </w:p>
    <w:p w:rsidR="002B1754" w:rsidRDefault="002B1754">
      <w:pPr>
        <w:pStyle w:val="ConsPlusTitle"/>
        <w:jc w:val="center"/>
      </w:pPr>
      <w:r>
        <w:t>ОТДЕЛЬНЫМИ ГОСУДАРСТВЕННЫМИ ПОЛНОМОЧИЯМИ НА 2010 ГОД</w:t>
      </w:r>
    </w:p>
    <w:p w:rsidR="002B1754" w:rsidRDefault="002B1754">
      <w:pPr>
        <w:pStyle w:val="ConsPlusTitle"/>
        <w:jc w:val="center"/>
      </w:pPr>
      <w:r>
        <w:t>И НА ПЛАНОВЫЙ ПЕРИОД 2011 И 2012 ГОДОВ</w:t>
      </w:r>
    </w:p>
    <w:p w:rsidR="002B1754" w:rsidRDefault="002B1754">
      <w:pPr>
        <w:pStyle w:val="ConsPlusNormal"/>
        <w:jc w:val="center"/>
      </w:pPr>
    </w:p>
    <w:p w:rsidR="002B1754" w:rsidRDefault="002B1754">
      <w:pPr>
        <w:pStyle w:val="ConsPlusNormal"/>
        <w:jc w:val="center"/>
      </w:pPr>
      <w:r>
        <w:t>Принят областной Думой 22 октября 2009 года</w:t>
      </w:r>
    </w:p>
    <w:p w:rsidR="002B1754" w:rsidRDefault="002B1754">
      <w:pPr>
        <w:pStyle w:val="ConsPlusNormal"/>
        <w:jc w:val="center"/>
      </w:pPr>
      <w:r>
        <w:t>Список изменяющих документов</w:t>
      </w:r>
    </w:p>
    <w:p w:rsidR="002B1754" w:rsidRDefault="002B1754">
      <w:pPr>
        <w:pStyle w:val="ConsPlusNormal"/>
        <w:jc w:val="center"/>
      </w:pPr>
      <w:r>
        <w:t xml:space="preserve">(в ред. Законов Тюменской области от 05.05.2010 </w:t>
      </w:r>
      <w:hyperlink r:id="rId5" w:history="1">
        <w:r>
          <w:rPr>
            <w:color w:val="0000FF"/>
          </w:rPr>
          <w:t>N 18</w:t>
        </w:r>
      </w:hyperlink>
      <w:r>
        <w:t>,</w:t>
      </w:r>
    </w:p>
    <w:p w:rsidR="002B1754" w:rsidRDefault="002B1754">
      <w:pPr>
        <w:pStyle w:val="ConsPlusNormal"/>
        <w:jc w:val="center"/>
      </w:pPr>
      <w:r>
        <w:t xml:space="preserve">от 07.07.2010 </w:t>
      </w:r>
      <w:hyperlink r:id="rId6" w:history="1">
        <w:r>
          <w:rPr>
            <w:color w:val="0000FF"/>
          </w:rPr>
          <w:t>N 47</w:t>
        </w:r>
      </w:hyperlink>
      <w:r>
        <w:t xml:space="preserve">, от 08.10.2010 </w:t>
      </w:r>
      <w:hyperlink r:id="rId7" w:history="1">
        <w:r>
          <w:rPr>
            <w:color w:val="0000FF"/>
          </w:rPr>
          <w:t>N 58</w:t>
        </w:r>
      </w:hyperlink>
      <w:r>
        <w:t>)</w:t>
      </w:r>
    </w:p>
    <w:p w:rsidR="002B1754" w:rsidRDefault="002B1754">
      <w:pPr>
        <w:pStyle w:val="ConsPlusNormal"/>
        <w:jc w:val="center"/>
      </w:pPr>
    </w:p>
    <w:p w:rsidR="002B1754" w:rsidRDefault="002B1754">
      <w:pPr>
        <w:pStyle w:val="ConsPlusNormal"/>
        <w:ind w:firstLine="540"/>
        <w:jc w:val="both"/>
      </w:pPr>
      <w:r>
        <w:t>Статья 1. Предмет регулирования Закона</w:t>
      </w:r>
    </w:p>
    <w:p w:rsidR="002B1754" w:rsidRDefault="002B1754">
      <w:pPr>
        <w:pStyle w:val="ConsPlusNormal"/>
        <w:ind w:firstLine="540"/>
        <w:jc w:val="both"/>
      </w:pPr>
    </w:p>
    <w:p w:rsidR="002B1754" w:rsidRDefault="002B1754">
      <w:pPr>
        <w:pStyle w:val="ConsPlusNormal"/>
        <w:ind w:firstLine="540"/>
        <w:jc w:val="both"/>
      </w:pPr>
      <w:r>
        <w:t xml:space="preserve">1. Настоящий Закон в соответствии с </w:t>
      </w:r>
      <w:hyperlink r:id="rId8" w:history="1">
        <w:r>
          <w:rPr>
            <w:color w:val="0000FF"/>
          </w:rPr>
          <w:t>Конституцией</w:t>
        </w:r>
      </w:hyperlink>
      <w:r>
        <w:t xml:space="preserve"> Российской Федерации, Федеральными законами "</w:t>
      </w:r>
      <w:hyperlink r:id="rId9" w:history="1">
        <w:r>
          <w:rPr>
            <w:color w:val="0000FF"/>
          </w:rPr>
          <w:t>Об общих принципах организации</w:t>
        </w:r>
      </w:hyperlink>
      <w:r>
        <w:t xml:space="preserve"> законодательных (представительных) и исполнительных органов государственной власти субъектов Российской Федерации", "</w:t>
      </w:r>
      <w:hyperlink r:id="rId10" w:history="1">
        <w:r>
          <w:rPr>
            <w:color w:val="0000FF"/>
          </w:rPr>
          <w:t>Об общих принципах организации</w:t>
        </w:r>
      </w:hyperlink>
      <w:r>
        <w:t xml:space="preserve"> местного самоуправления в Российской Федерации", законами Тюменской области предусматривает наделение органов местного самоуправления отдельных муниципальных образований Тюменской области отдельными государственными полномочиями на 2010 год и на плановый период 2011 и 2012 годов.</w:t>
      </w:r>
    </w:p>
    <w:p w:rsidR="002B1754" w:rsidRDefault="002B1754">
      <w:pPr>
        <w:pStyle w:val="ConsPlusNormal"/>
        <w:ind w:firstLine="540"/>
        <w:jc w:val="both"/>
      </w:pPr>
      <w:r>
        <w:t>2. Настоящим Законом органы местного самоуправления наделяются государственными полномочиями, входящими в компетенцию органов государственной власти Тюменской области.</w:t>
      </w:r>
    </w:p>
    <w:p w:rsidR="002B1754" w:rsidRDefault="002B1754">
      <w:pPr>
        <w:pStyle w:val="ConsPlusNormal"/>
        <w:ind w:firstLine="540"/>
        <w:jc w:val="both"/>
      </w:pPr>
    </w:p>
    <w:p w:rsidR="002B1754" w:rsidRDefault="002B1754">
      <w:pPr>
        <w:pStyle w:val="ConsPlusTitle"/>
        <w:jc w:val="center"/>
      </w:pPr>
      <w:r>
        <w:t>Глава 1. ГОСУДАРСТВЕННЫЕ ПОЛНОМОЧИЯ, ПЕРЕДАВАЕМЫЕ ОРГАНАМ</w:t>
      </w:r>
    </w:p>
    <w:p w:rsidR="002B1754" w:rsidRDefault="002B1754">
      <w:pPr>
        <w:pStyle w:val="ConsPlusTitle"/>
        <w:jc w:val="center"/>
      </w:pPr>
      <w:r>
        <w:t>МЕСТНОГО САМОУПРАВЛЕНИЯ, И МЕТОДИКИ РАСЧЕТА СУБВЕНЦИЙ</w:t>
      </w:r>
    </w:p>
    <w:p w:rsidR="002B1754" w:rsidRDefault="002B1754">
      <w:pPr>
        <w:pStyle w:val="ConsPlusTitle"/>
        <w:jc w:val="center"/>
      </w:pPr>
      <w:r>
        <w:t>НА ИСПОЛНЕНИЕ ДАННЫХ ПОЛНОМОЧИЙ</w:t>
      </w:r>
    </w:p>
    <w:p w:rsidR="002B1754" w:rsidRDefault="002B1754">
      <w:pPr>
        <w:pStyle w:val="ConsPlusNormal"/>
        <w:ind w:firstLine="540"/>
        <w:jc w:val="both"/>
      </w:pPr>
    </w:p>
    <w:p w:rsidR="002B1754" w:rsidRDefault="002B1754">
      <w:pPr>
        <w:pStyle w:val="ConsPlusNormal"/>
        <w:ind w:firstLine="540"/>
        <w:jc w:val="both"/>
      </w:pPr>
      <w:bookmarkStart w:id="0" w:name="P27"/>
      <w:bookmarkEnd w:id="0"/>
      <w:r>
        <w:t>Статья 2. Государственное полномочие по организации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в специальных (коррекционных) образовательных учреждениях для обучающихся, воспитанников с ограниченными возможностями здоровья, в специальных (коррекционных) образовательных учреждениях для детей-сирот и детей, оставшихся без попечения родителей</w:t>
      </w:r>
    </w:p>
    <w:p w:rsidR="002B1754" w:rsidRDefault="002B1754">
      <w:pPr>
        <w:pStyle w:val="ConsPlusNormal"/>
        <w:ind w:firstLine="540"/>
        <w:jc w:val="both"/>
      </w:pPr>
    </w:p>
    <w:p w:rsidR="002B1754" w:rsidRDefault="002B1754">
      <w:pPr>
        <w:pStyle w:val="ConsPlusNormal"/>
        <w:ind w:firstLine="540"/>
        <w:jc w:val="both"/>
      </w:pPr>
      <w:bookmarkStart w:id="1" w:name="P29"/>
      <w:bookmarkEnd w:id="1"/>
      <w:r>
        <w:t xml:space="preserve">1. Органы местного самоуправления муниципальных образований, указанных в </w:t>
      </w:r>
      <w:hyperlink w:anchor="P972" w:history="1">
        <w:r>
          <w:rPr>
            <w:color w:val="0000FF"/>
          </w:rPr>
          <w:t>приложении 1</w:t>
        </w:r>
      </w:hyperlink>
      <w:r>
        <w:t xml:space="preserve"> к настоящему Закону, наделяются государственным полномочием по организации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в специальных (коррекционных) образовательных учреждениях для обучающихся, воспитанников с ограниченными возможностями здоровья, в специальных (коррекционных) образовательных учреждениях для детей-сирот и детей, оставшихся без попечения родителей.</w:t>
      </w:r>
    </w:p>
    <w:p w:rsidR="002B1754" w:rsidRDefault="002B1754">
      <w:pPr>
        <w:pStyle w:val="ConsPlusNormal"/>
        <w:ind w:firstLine="540"/>
        <w:jc w:val="both"/>
      </w:pPr>
      <w:r>
        <w:t xml:space="preserve">2. Объем субвенций на исполнение полномочия, указанного в </w:t>
      </w:r>
      <w:hyperlink w:anchor="P29" w:history="1">
        <w:r>
          <w:rPr>
            <w:color w:val="0000FF"/>
          </w:rPr>
          <w:t>части 1</w:t>
        </w:r>
      </w:hyperlink>
      <w:r>
        <w:t xml:space="preserve"> настоящей статьи, определяется по формуле:</w:t>
      </w:r>
    </w:p>
    <w:p w:rsidR="002B1754" w:rsidRDefault="002B1754">
      <w:pPr>
        <w:pStyle w:val="ConsPlusNormal"/>
        <w:ind w:firstLine="540"/>
        <w:jc w:val="both"/>
      </w:pPr>
    </w:p>
    <w:p w:rsidR="002B1754" w:rsidRDefault="002B1754">
      <w:pPr>
        <w:pStyle w:val="ConsPlusNonformat"/>
        <w:jc w:val="both"/>
      </w:pPr>
      <w:r>
        <w:t xml:space="preserve">            Р    = В x Ч  + В  x Ч  + Н     x Ч     + К  , где:</w:t>
      </w:r>
    </w:p>
    <w:p w:rsidR="002B1754" w:rsidRDefault="002B1754">
      <w:pPr>
        <w:pStyle w:val="ConsPlusNonformat"/>
        <w:jc w:val="both"/>
      </w:pPr>
      <w:r>
        <w:lastRenderedPageBreak/>
        <w:t xml:space="preserve">             СУБ        Ш    1    И    ВОСП    ВОСП    МР</w:t>
      </w:r>
    </w:p>
    <w:p w:rsidR="002B1754" w:rsidRDefault="002B1754">
      <w:pPr>
        <w:pStyle w:val="ConsPlusNonformat"/>
        <w:jc w:val="both"/>
      </w:pPr>
    </w:p>
    <w:p w:rsidR="002B1754" w:rsidRDefault="002B1754">
      <w:pPr>
        <w:pStyle w:val="ConsPlusNonformat"/>
        <w:jc w:val="both"/>
      </w:pPr>
      <w:r>
        <w:t xml:space="preserve">    Р    - объем субвенций;</w:t>
      </w:r>
    </w:p>
    <w:p w:rsidR="002B1754" w:rsidRDefault="002B1754">
      <w:pPr>
        <w:pStyle w:val="ConsPlusNonformat"/>
        <w:jc w:val="both"/>
      </w:pPr>
      <w:r>
        <w:t xml:space="preserve">     СУБ</w:t>
      </w:r>
    </w:p>
    <w:p w:rsidR="002B1754" w:rsidRDefault="002B1754">
      <w:pPr>
        <w:pStyle w:val="ConsPlusNonformat"/>
        <w:jc w:val="both"/>
      </w:pPr>
      <w:r>
        <w:t xml:space="preserve">    В - норматив  расходов  в  год  на  одного обучающегося  в  специальных</w:t>
      </w:r>
    </w:p>
    <w:p w:rsidR="002B1754" w:rsidRDefault="002B1754">
      <w:pPr>
        <w:pStyle w:val="ConsPlusNonformat"/>
        <w:jc w:val="both"/>
      </w:pPr>
      <w:r>
        <w:t>(коррекционных) школах;</w:t>
      </w:r>
    </w:p>
    <w:p w:rsidR="002B1754" w:rsidRDefault="002B1754">
      <w:pPr>
        <w:pStyle w:val="ConsPlusNonformat"/>
        <w:jc w:val="both"/>
      </w:pPr>
      <w:r>
        <w:t xml:space="preserve">    Ч  - численность обучающихся в специальных (коррекционных) школах;</w:t>
      </w:r>
    </w:p>
    <w:p w:rsidR="002B1754" w:rsidRDefault="002B1754">
      <w:pPr>
        <w:pStyle w:val="ConsPlusNonformat"/>
        <w:jc w:val="both"/>
      </w:pPr>
      <w:r>
        <w:t xml:space="preserve">     Ш</w:t>
      </w:r>
    </w:p>
    <w:p w:rsidR="002B1754" w:rsidRDefault="002B1754">
      <w:pPr>
        <w:pStyle w:val="ConsPlusNonformat"/>
        <w:jc w:val="both"/>
      </w:pPr>
      <w:r>
        <w:t xml:space="preserve">    В  - норматив  расходов  в  год   на  одного обучающегося в специальных</w:t>
      </w:r>
    </w:p>
    <w:p w:rsidR="002B1754" w:rsidRDefault="002B1754">
      <w:pPr>
        <w:pStyle w:val="ConsPlusNonformat"/>
        <w:jc w:val="both"/>
      </w:pPr>
      <w:r>
        <w:t xml:space="preserve">     1</w:t>
      </w:r>
    </w:p>
    <w:p w:rsidR="002B1754" w:rsidRDefault="002B1754">
      <w:pPr>
        <w:pStyle w:val="ConsPlusNonformat"/>
        <w:jc w:val="both"/>
      </w:pPr>
      <w:r>
        <w:t>(коррекционных) школах-интернатах;</w:t>
      </w:r>
    </w:p>
    <w:p w:rsidR="002B1754" w:rsidRDefault="002B1754">
      <w:pPr>
        <w:pStyle w:val="ConsPlusNonformat"/>
        <w:jc w:val="both"/>
      </w:pPr>
      <w:r>
        <w:t xml:space="preserve">    Ч  - численность  обучающихся  в  специальных  (коррекционных)  школах-</w:t>
      </w:r>
    </w:p>
    <w:p w:rsidR="002B1754" w:rsidRDefault="002B1754">
      <w:pPr>
        <w:pStyle w:val="ConsPlusNonformat"/>
        <w:jc w:val="both"/>
      </w:pPr>
      <w:r>
        <w:t xml:space="preserve">     И</w:t>
      </w:r>
    </w:p>
    <w:p w:rsidR="002B1754" w:rsidRDefault="002B1754">
      <w:pPr>
        <w:pStyle w:val="ConsPlusNonformat"/>
        <w:jc w:val="both"/>
      </w:pPr>
      <w:r>
        <w:t>интернатах;</w:t>
      </w:r>
    </w:p>
    <w:p w:rsidR="002B1754" w:rsidRDefault="002B1754">
      <w:pPr>
        <w:pStyle w:val="ConsPlusNonformat"/>
        <w:jc w:val="both"/>
      </w:pPr>
      <w:r>
        <w:t xml:space="preserve">    К   - расходы на содержание имущества учреждения, в том числе на оплату</w:t>
      </w:r>
    </w:p>
    <w:p w:rsidR="002B1754" w:rsidRDefault="002B1754">
      <w:pPr>
        <w:pStyle w:val="ConsPlusNonformat"/>
        <w:jc w:val="both"/>
      </w:pPr>
      <w:r>
        <w:t xml:space="preserve">     МР</w:t>
      </w:r>
    </w:p>
    <w:p w:rsidR="002B1754" w:rsidRDefault="002B1754">
      <w:pPr>
        <w:pStyle w:val="ConsPlusNonformat"/>
        <w:jc w:val="both"/>
      </w:pPr>
      <w:r>
        <w:t>коммунальных  услуг, определяемых исходя из установленных тарифов и лимитов</w:t>
      </w:r>
    </w:p>
    <w:p w:rsidR="002B1754" w:rsidRDefault="002B1754">
      <w:pPr>
        <w:pStyle w:val="ConsPlusNonformat"/>
        <w:jc w:val="both"/>
      </w:pPr>
      <w:r>
        <w:t>потребления  с  использованием индексов повышения тарифа на соответствующий</w:t>
      </w:r>
    </w:p>
    <w:p w:rsidR="002B1754" w:rsidRDefault="002B1754">
      <w:pPr>
        <w:pStyle w:val="ConsPlusNonformat"/>
        <w:jc w:val="both"/>
      </w:pPr>
      <w:r>
        <w:t>период;</w:t>
      </w:r>
    </w:p>
    <w:p w:rsidR="002B1754" w:rsidRDefault="002B1754">
      <w:pPr>
        <w:pStyle w:val="ConsPlusNonformat"/>
        <w:jc w:val="both"/>
      </w:pPr>
      <w:r>
        <w:t xml:space="preserve">    Н     - норматив  расходов  в  год на одного воспитанника в специальных</w:t>
      </w:r>
    </w:p>
    <w:p w:rsidR="002B1754" w:rsidRDefault="002B1754">
      <w:pPr>
        <w:pStyle w:val="ConsPlusNonformat"/>
        <w:jc w:val="both"/>
      </w:pPr>
      <w:r>
        <w:t xml:space="preserve">     ВОСП</w:t>
      </w:r>
    </w:p>
    <w:p w:rsidR="002B1754" w:rsidRDefault="002B1754">
      <w:pPr>
        <w:pStyle w:val="ConsPlusNonformat"/>
        <w:jc w:val="both"/>
      </w:pPr>
      <w:r>
        <w:t>(коррекционных)  школах-интернатах,   специальных  (коррекционных)  школах-</w:t>
      </w:r>
    </w:p>
    <w:p w:rsidR="002B1754" w:rsidRDefault="002B1754">
      <w:pPr>
        <w:pStyle w:val="ConsPlusNonformat"/>
        <w:jc w:val="both"/>
      </w:pPr>
      <w:r>
        <w:t>интернатах для детей-сирот и детей, оставшихся без попечения родителей;</w:t>
      </w:r>
    </w:p>
    <w:p w:rsidR="002B1754" w:rsidRDefault="002B1754">
      <w:pPr>
        <w:pStyle w:val="ConsPlusNonformat"/>
        <w:jc w:val="both"/>
      </w:pPr>
      <w:r>
        <w:t xml:space="preserve">    Ч     - численность воспитанников в специальных (коррекционных) школах-</w:t>
      </w:r>
    </w:p>
    <w:p w:rsidR="002B1754" w:rsidRDefault="002B1754">
      <w:pPr>
        <w:pStyle w:val="ConsPlusNonformat"/>
        <w:jc w:val="both"/>
      </w:pPr>
      <w:r>
        <w:t xml:space="preserve">     ВОСП</w:t>
      </w:r>
    </w:p>
    <w:p w:rsidR="002B1754" w:rsidRDefault="002B1754">
      <w:pPr>
        <w:pStyle w:val="ConsPlusNonformat"/>
        <w:jc w:val="both"/>
      </w:pPr>
      <w:r>
        <w:t>интернатах, специальных (коррекционных) школах-интернатах для детей-сирот и</w:t>
      </w:r>
    </w:p>
    <w:p w:rsidR="002B1754" w:rsidRDefault="002B1754">
      <w:pPr>
        <w:pStyle w:val="ConsPlusNonformat"/>
        <w:jc w:val="both"/>
      </w:pPr>
      <w:r>
        <w:t>детей, оставшихся без попечения родителей.</w:t>
      </w:r>
    </w:p>
    <w:p w:rsidR="002B1754" w:rsidRDefault="002B1754">
      <w:pPr>
        <w:pStyle w:val="ConsPlusNormal"/>
        <w:ind w:firstLine="540"/>
        <w:jc w:val="both"/>
      </w:pPr>
    </w:p>
    <w:p w:rsidR="002B1754" w:rsidRDefault="002B1754">
      <w:pPr>
        <w:pStyle w:val="ConsPlusNormal"/>
        <w:ind w:firstLine="540"/>
        <w:jc w:val="both"/>
      </w:pPr>
      <w:bookmarkStart w:id="2" w:name="P61"/>
      <w:bookmarkEnd w:id="2"/>
      <w:r>
        <w:t>Статья 3. Государственное полномочие по социальной поддержке детей, находящихся в трудной жизненной ситуации, детей-сирот и детей, оставшихся без попечения родителей, в специальных (коррекционных) образовательных учреждениях для обучающихся, воспитанников с ограниченными возможностями здоровья, в специальных (коррекционных) образовательных учреждениях для детей-сирот и детей, оставшихся без попечения родителей</w:t>
      </w:r>
    </w:p>
    <w:p w:rsidR="002B1754" w:rsidRDefault="002B1754">
      <w:pPr>
        <w:pStyle w:val="ConsPlusNormal"/>
        <w:ind w:firstLine="540"/>
        <w:jc w:val="both"/>
      </w:pPr>
    </w:p>
    <w:p w:rsidR="002B1754" w:rsidRDefault="002B1754">
      <w:pPr>
        <w:pStyle w:val="ConsPlusNormal"/>
        <w:ind w:firstLine="540"/>
        <w:jc w:val="both"/>
      </w:pPr>
      <w:bookmarkStart w:id="3" w:name="P63"/>
      <w:bookmarkEnd w:id="3"/>
      <w:r>
        <w:t xml:space="preserve">1. Органы местного самоуправления муниципальных образований, указанных в </w:t>
      </w:r>
      <w:hyperlink w:anchor="P972" w:history="1">
        <w:r>
          <w:rPr>
            <w:color w:val="0000FF"/>
          </w:rPr>
          <w:t>приложении 1</w:t>
        </w:r>
      </w:hyperlink>
      <w:r>
        <w:t xml:space="preserve"> к настоящему Закону, наделяются государственным полномочием по социальной поддержке детей, находящихся в трудной жизненной ситуации, детей-сирот и детей, оставшихся без попечения родителей, в специальных (коррекционных) образовательных учреждениях для обучающихся, воспитанников с ограниченными возможностями здоровья, специальных (коррекционных) образовательных учреждениях для детей-сирот и детей, оставшихся без попечения родителей.</w:t>
      </w:r>
    </w:p>
    <w:p w:rsidR="002B1754" w:rsidRDefault="002B1754">
      <w:pPr>
        <w:pStyle w:val="ConsPlusNormal"/>
        <w:ind w:firstLine="540"/>
        <w:jc w:val="both"/>
      </w:pPr>
      <w:r>
        <w:t xml:space="preserve">2. Объем субвенций на исполнение полномочия, указанного в </w:t>
      </w:r>
      <w:hyperlink w:anchor="P63" w:history="1">
        <w:r>
          <w:rPr>
            <w:color w:val="0000FF"/>
          </w:rPr>
          <w:t>части 1</w:t>
        </w:r>
      </w:hyperlink>
      <w:r>
        <w:t xml:space="preserve"> настоящей статьи, определяется по формуле:</w:t>
      </w:r>
    </w:p>
    <w:p w:rsidR="002B1754" w:rsidRDefault="002B1754">
      <w:pPr>
        <w:pStyle w:val="ConsPlusNormal"/>
        <w:ind w:firstLine="540"/>
        <w:jc w:val="both"/>
      </w:pPr>
    </w:p>
    <w:p w:rsidR="002B1754" w:rsidRDefault="002B1754">
      <w:pPr>
        <w:pStyle w:val="ConsPlusNonformat"/>
        <w:jc w:val="both"/>
      </w:pPr>
      <w:r>
        <w:t xml:space="preserve">            Р    = В x Ч   + В  x Ч   + В  x Ч  + Н  x Ч , где:</w:t>
      </w:r>
    </w:p>
    <w:p w:rsidR="002B1754" w:rsidRDefault="002B1754">
      <w:pPr>
        <w:pStyle w:val="ConsPlusNonformat"/>
        <w:jc w:val="both"/>
      </w:pPr>
      <w:r>
        <w:t xml:space="preserve">             СУБ        ОБ    1    ДС    2    В    У    У</w:t>
      </w:r>
    </w:p>
    <w:p w:rsidR="002B1754" w:rsidRDefault="002B1754">
      <w:pPr>
        <w:pStyle w:val="ConsPlusNonformat"/>
        <w:jc w:val="both"/>
      </w:pPr>
    </w:p>
    <w:p w:rsidR="002B1754" w:rsidRDefault="002B1754">
      <w:pPr>
        <w:pStyle w:val="ConsPlusNonformat"/>
        <w:jc w:val="both"/>
      </w:pPr>
      <w:r>
        <w:t xml:space="preserve">    Р    - объем субвенций;</w:t>
      </w:r>
    </w:p>
    <w:p w:rsidR="002B1754" w:rsidRDefault="002B1754">
      <w:pPr>
        <w:pStyle w:val="ConsPlusNonformat"/>
        <w:jc w:val="both"/>
      </w:pPr>
      <w:r>
        <w:t xml:space="preserve">     СУБ</w:t>
      </w:r>
    </w:p>
    <w:p w:rsidR="002B1754" w:rsidRDefault="002B1754">
      <w:pPr>
        <w:pStyle w:val="ConsPlusNonformat"/>
        <w:jc w:val="both"/>
      </w:pPr>
      <w:r>
        <w:t xml:space="preserve">    В - размер расходов в год на социальную поддержку  одного воспитанника,</w:t>
      </w:r>
    </w:p>
    <w:p w:rsidR="002B1754" w:rsidRDefault="002B1754">
      <w:pPr>
        <w:pStyle w:val="ConsPlusNonformat"/>
        <w:jc w:val="both"/>
      </w:pPr>
      <w:r>
        <w:t>находящегося в трудной жизненной  ситуации,  за  исключением  детей-сирот и</w:t>
      </w:r>
    </w:p>
    <w:p w:rsidR="002B1754" w:rsidRDefault="002B1754">
      <w:pPr>
        <w:pStyle w:val="ConsPlusNonformat"/>
        <w:jc w:val="both"/>
      </w:pPr>
      <w:r>
        <w:t>детей, оставшихся без попечения родителей;</w:t>
      </w:r>
    </w:p>
    <w:p w:rsidR="002B1754" w:rsidRDefault="002B1754">
      <w:pPr>
        <w:pStyle w:val="ConsPlusNonformat"/>
        <w:jc w:val="both"/>
      </w:pPr>
      <w:r>
        <w:t xml:space="preserve">    Ч   - численность  воспитанников,  находящихся  в   трудной   жизненной</w:t>
      </w:r>
    </w:p>
    <w:p w:rsidR="002B1754" w:rsidRDefault="002B1754">
      <w:pPr>
        <w:pStyle w:val="ConsPlusNonformat"/>
        <w:jc w:val="both"/>
      </w:pPr>
      <w:r>
        <w:t xml:space="preserve">     ОБ</w:t>
      </w:r>
    </w:p>
    <w:p w:rsidR="002B1754" w:rsidRDefault="002B1754">
      <w:pPr>
        <w:pStyle w:val="ConsPlusNonformat"/>
        <w:jc w:val="both"/>
      </w:pPr>
      <w:r>
        <w:t>ситуации,  за  исключением  детей-сирот  и  детей, оставшихся без попечения</w:t>
      </w:r>
    </w:p>
    <w:p w:rsidR="002B1754" w:rsidRDefault="002B1754">
      <w:pPr>
        <w:pStyle w:val="ConsPlusNonformat"/>
        <w:jc w:val="both"/>
      </w:pPr>
      <w:r>
        <w:t>родителей;</w:t>
      </w:r>
    </w:p>
    <w:p w:rsidR="002B1754" w:rsidRDefault="002B1754">
      <w:pPr>
        <w:pStyle w:val="ConsPlusNonformat"/>
        <w:jc w:val="both"/>
      </w:pPr>
      <w:r>
        <w:t xml:space="preserve">    В  - размер расходов в год на социальную поддержку одного  воспитанника</w:t>
      </w:r>
    </w:p>
    <w:p w:rsidR="002B1754" w:rsidRDefault="002B1754">
      <w:pPr>
        <w:pStyle w:val="ConsPlusNonformat"/>
        <w:jc w:val="both"/>
      </w:pPr>
      <w:r>
        <w:t xml:space="preserve">     1</w:t>
      </w:r>
    </w:p>
    <w:p w:rsidR="002B1754" w:rsidRDefault="002B1754">
      <w:pPr>
        <w:pStyle w:val="ConsPlusNonformat"/>
        <w:jc w:val="both"/>
      </w:pPr>
      <w:r>
        <w:t>из числа детей-сирот и детей, оставшихся без попечения родителей;</w:t>
      </w:r>
    </w:p>
    <w:p w:rsidR="002B1754" w:rsidRDefault="002B1754">
      <w:pPr>
        <w:pStyle w:val="ConsPlusNonformat"/>
        <w:jc w:val="both"/>
      </w:pPr>
      <w:r>
        <w:t xml:space="preserve">    Ч   - численность   воспитанников   из   числа   детей-сирот  и  детей,</w:t>
      </w:r>
    </w:p>
    <w:p w:rsidR="002B1754" w:rsidRDefault="002B1754">
      <w:pPr>
        <w:pStyle w:val="ConsPlusNonformat"/>
        <w:jc w:val="both"/>
      </w:pPr>
      <w:r>
        <w:t xml:space="preserve">     ДС</w:t>
      </w:r>
    </w:p>
    <w:p w:rsidR="002B1754" w:rsidRDefault="002B1754">
      <w:pPr>
        <w:pStyle w:val="ConsPlusNonformat"/>
        <w:jc w:val="both"/>
      </w:pPr>
      <w:r>
        <w:lastRenderedPageBreak/>
        <w:t>оставшихся без попечения родителей;</w:t>
      </w:r>
    </w:p>
    <w:p w:rsidR="002B1754" w:rsidRDefault="002B1754">
      <w:pPr>
        <w:pStyle w:val="ConsPlusNonformat"/>
        <w:jc w:val="both"/>
      </w:pPr>
      <w:r>
        <w:t xml:space="preserve">    В  - размер  расходов  в  год  на социальную поддержку, оказываемую при</w:t>
      </w:r>
    </w:p>
    <w:p w:rsidR="002B1754" w:rsidRDefault="002B1754">
      <w:pPr>
        <w:pStyle w:val="ConsPlusNonformat"/>
        <w:jc w:val="both"/>
      </w:pPr>
      <w:r>
        <w:t xml:space="preserve">     2</w:t>
      </w:r>
    </w:p>
    <w:p w:rsidR="002B1754" w:rsidRDefault="002B1754">
      <w:pPr>
        <w:pStyle w:val="ConsPlusNonformat"/>
        <w:jc w:val="both"/>
      </w:pPr>
      <w:r>
        <w:t>выпуске  одного  воспитанника из числа детей-сирот и детей,  оставшихся без</w:t>
      </w:r>
    </w:p>
    <w:p w:rsidR="002B1754" w:rsidRDefault="002B1754">
      <w:pPr>
        <w:pStyle w:val="ConsPlusNonformat"/>
        <w:jc w:val="both"/>
      </w:pPr>
      <w:r>
        <w:t>попечения родителей;</w:t>
      </w:r>
    </w:p>
    <w:p w:rsidR="002B1754" w:rsidRDefault="002B1754">
      <w:pPr>
        <w:pStyle w:val="ConsPlusNonformat"/>
        <w:jc w:val="both"/>
      </w:pPr>
      <w:r>
        <w:t xml:space="preserve">    Ч  - численность  выпускников  учреждения из числа детей-сирот и детей,</w:t>
      </w:r>
    </w:p>
    <w:p w:rsidR="002B1754" w:rsidRDefault="002B1754">
      <w:pPr>
        <w:pStyle w:val="ConsPlusNonformat"/>
        <w:jc w:val="both"/>
      </w:pPr>
      <w:r>
        <w:t xml:space="preserve">     В</w:t>
      </w:r>
    </w:p>
    <w:p w:rsidR="002B1754" w:rsidRDefault="002B1754">
      <w:pPr>
        <w:pStyle w:val="ConsPlusNonformat"/>
        <w:jc w:val="both"/>
      </w:pPr>
      <w:r>
        <w:t>оставшихся без попечения родителей;</w:t>
      </w:r>
    </w:p>
    <w:p w:rsidR="002B1754" w:rsidRDefault="002B1754">
      <w:pPr>
        <w:pStyle w:val="ConsPlusNonformat"/>
        <w:jc w:val="both"/>
      </w:pPr>
      <w:r>
        <w:t xml:space="preserve">    Н  - размер расходов в год на социальную поддержку одного обучающегося,</w:t>
      </w:r>
    </w:p>
    <w:p w:rsidR="002B1754" w:rsidRDefault="002B1754">
      <w:pPr>
        <w:pStyle w:val="ConsPlusNonformat"/>
        <w:jc w:val="both"/>
      </w:pPr>
      <w:r>
        <w:t xml:space="preserve">     У</w:t>
      </w:r>
    </w:p>
    <w:p w:rsidR="002B1754" w:rsidRDefault="002B1754">
      <w:pPr>
        <w:pStyle w:val="ConsPlusNonformat"/>
        <w:jc w:val="both"/>
      </w:pPr>
      <w:r>
        <w:t>находящегося в трудной жизненной ситуации;</w:t>
      </w:r>
    </w:p>
    <w:p w:rsidR="002B1754" w:rsidRDefault="002B1754">
      <w:pPr>
        <w:pStyle w:val="ConsPlusNonformat"/>
        <w:jc w:val="both"/>
      </w:pPr>
      <w:r>
        <w:t xml:space="preserve">    Ч  - численность обучающихся, находящихся в трудной жизненной ситуации.</w:t>
      </w:r>
    </w:p>
    <w:p w:rsidR="002B1754" w:rsidRDefault="002B1754">
      <w:pPr>
        <w:pStyle w:val="ConsPlusNonformat"/>
        <w:jc w:val="both"/>
      </w:pPr>
      <w:r>
        <w:t xml:space="preserve">     У</w:t>
      </w:r>
    </w:p>
    <w:p w:rsidR="002B1754" w:rsidRDefault="002B1754">
      <w:pPr>
        <w:pStyle w:val="ConsPlusNormal"/>
        <w:ind w:firstLine="540"/>
        <w:jc w:val="both"/>
      </w:pPr>
    </w:p>
    <w:p w:rsidR="002B1754" w:rsidRDefault="002B1754">
      <w:pPr>
        <w:pStyle w:val="ConsPlusNormal"/>
        <w:ind w:firstLine="540"/>
        <w:jc w:val="both"/>
      </w:pPr>
      <w:bookmarkStart w:id="4" w:name="P97"/>
      <w:bookmarkEnd w:id="4"/>
      <w:r>
        <w:t>Статья 4. Государственное полномочие по социальному обслуживанию и социальной поддержке детей-сирот и детей, оставшихся без попечения родителей, проживающих в детских домах</w:t>
      </w:r>
    </w:p>
    <w:p w:rsidR="002B1754" w:rsidRDefault="002B1754">
      <w:pPr>
        <w:pStyle w:val="ConsPlusNormal"/>
        <w:ind w:firstLine="540"/>
        <w:jc w:val="both"/>
      </w:pPr>
    </w:p>
    <w:p w:rsidR="002B1754" w:rsidRDefault="002B1754">
      <w:pPr>
        <w:pStyle w:val="ConsPlusNormal"/>
        <w:ind w:firstLine="540"/>
        <w:jc w:val="both"/>
      </w:pPr>
      <w:bookmarkStart w:id="5" w:name="P99"/>
      <w:bookmarkEnd w:id="5"/>
      <w:r>
        <w:t xml:space="preserve">1. Органы местного самоуправления муниципальных образований, указанных в </w:t>
      </w:r>
      <w:hyperlink w:anchor="P1004" w:history="1">
        <w:r>
          <w:rPr>
            <w:color w:val="0000FF"/>
          </w:rPr>
          <w:t>приложении 2</w:t>
        </w:r>
      </w:hyperlink>
      <w:r>
        <w:t xml:space="preserve"> к настоящему Закону, наделяются государственным полномочием по социальному обслуживанию и социальной поддержке детей-сирот и детей, оставшихся без попечения родителей, проживающих в детских домах.</w:t>
      </w:r>
    </w:p>
    <w:p w:rsidR="002B1754" w:rsidRDefault="002B1754">
      <w:pPr>
        <w:pStyle w:val="ConsPlusNormal"/>
        <w:ind w:firstLine="540"/>
        <w:jc w:val="both"/>
      </w:pPr>
      <w:r>
        <w:t xml:space="preserve">2. Объем субвенций на исполнение полномочия, указанного в </w:t>
      </w:r>
      <w:hyperlink w:anchor="P99" w:history="1">
        <w:r>
          <w:rPr>
            <w:color w:val="0000FF"/>
          </w:rPr>
          <w:t>части 1</w:t>
        </w:r>
      </w:hyperlink>
      <w:r>
        <w:t xml:space="preserve"> настоящей статьи, определяется по формуле:</w:t>
      </w:r>
    </w:p>
    <w:p w:rsidR="002B1754" w:rsidRDefault="002B1754">
      <w:pPr>
        <w:pStyle w:val="ConsPlusNormal"/>
        <w:ind w:firstLine="540"/>
        <w:jc w:val="both"/>
      </w:pPr>
    </w:p>
    <w:p w:rsidR="002B1754" w:rsidRDefault="002B1754">
      <w:pPr>
        <w:pStyle w:val="ConsPlusNonformat"/>
        <w:jc w:val="both"/>
      </w:pPr>
      <w:r>
        <w:t xml:space="preserve">               Р    = В x Ч  + В  x Ч  + В  x Ч  + К  , где:</w:t>
      </w:r>
    </w:p>
    <w:p w:rsidR="002B1754" w:rsidRDefault="002B1754">
      <w:pPr>
        <w:pStyle w:val="ConsPlusNonformat"/>
        <w:jc w:val="both"/>
      </w:pPr>
      <w:r>
        <w:t xml:space="preserve">                СУБ        Д    1    Ш    2    В    МР</w:t>
      </w:r>
    </w:p>
    <w:p w:rsidR="002B1754" w:rsidRDefault="002B1754">
      <w:pPr>
        <w:pStyle w:val="ConsPlusNonformat"/>
        <w:jc w:val="both"/>
      </w:pPr>
    </w:p>
    <w:p w:rsidR="002B1754" w:rsidRDefault="002B1754">
      <w:pPr>
        <w:pStyle w:val="ConsPlusNonformat"/>
        <w:jc w:val="both"/>
      </w:pPr>
      <w:r>
        <w:t xml:space="preserve">    Р    - объем субвенций;</w:t>
      </w:r>
    </w:p>
    <w:p w:rsidR="002B1754" w:rsidRDefault="002B1754">
      <w:pPr>
        <w:pStyle w:val="ConsPlusNonformat"/>
        <w:jc w:val="both"/>
      </w:pPr>
      <w:r>
        <w:t xml:space="preserve">     СУБ</w:t>
      </w:r>
    </w:p>
    <w:p w:rsidR="002B1754" w:rsidRDefault="002B1754">
      <w:pPr>
        <w:pStyle w:val="ConsPlusNonformat"/>
        <w:jc w:val="both"/>
      </w:pPr>
      <w:r>
        <w:t xml:space="preserve">    В - размер расходов в  год  на  социальное  обслуживание  и  социальную</w:t>
      </w:r>
    </w:p>
    <w:p w:rsidR="002B1754" w:rsidRDefault="002B1754">
      <w:pPr>
        <w:pStyle w:val="ConsPlusNonformat"/>
        <w:jc w:val="both"/>
      </w:pPr>
      <w:r>
        <w:t>поддержку одного воспитанника детского дома дошкольного возраста;</w:t>
      </w:r>
    </w:p>
    <w:p w:rsidR="002B1754" w:rsidRDefault="002B1754">
      <w:pPr>
        <w:pStyle w:val="ConsPlusNonformat"/>
        <w:jc w:val="both"/>
      </w:pPr>
      <w:r>
        <w:t xml:space="preserve">    Ч  - численность  проживающих  в  детском  доме  детей-сирот  и  детей,</w:t>
      </w:r>
    </w:p>
    <w:p w:rsidR="002B1754" w:rsidRDefault="002B1754">
      <w:pPr>
        <w:pStyle w:val="ConsPlusNonformat"/>
        <w:jc w:val="both"/>
      </w:pPr>
      <w:r>
        <w:t xml:space="preserve">     Д</w:t>
      </w:r>
    </w:p>
    <w:p w:rsidR="002B1754" w:rsidRDefault="002B1754">
      <w:pPr>
        <w:pStyle w:val="ConsPlusNonformat"/>
        <w:jc w:val="both"/>
      </w:pPr>
      <w:r>
        <w:t>оставшихся без попечения родителей, дошкольного возраста;</w:t>
      </w:r>
    </w:p>
    <w:p w:rsidR="002B1754" w:rsidRDefault="002B1754">
      <w:pPr>
        <w:pStyle w:val="ConsPlusNonformat"/>
        <w:jc w:val="both"/>
      </w:pPr>
      <w:r>
        <w:t xml:space="preserve">    В  - размер  расходов  в  год  на  социальное обслуживание и социальную</w:t>
      </w:r>
    </w:p>
    <w:p w:rsidR="002B1754" w:rsidRDefault="002B1754">
      <w:pPr>
        <w:pStyle w:val="ConsPlusNonformat"/>
        <w:jc w:val="both"/>
      </w:pPr>
      <w:r>
        <w:t xml:space="preserve">     1</w:t>
      </w:r>
    </w:p>
    <w:p w:rsidR="002B1754" w:rsidRDefault="002B1754">
      <w:pPr>
        <w:pStyle w:val="ConsPlusNonformat"/>
        <w:jc w:val="both"/>
      </w:pPr>
      <w:r>
        <w:t>поддержку одного воспитанника детского дома школьного возраста;</w:t>
      </w:r>
    </w:p>
    <w:p w:rsidR="002B1754" w:rsidRDefault="002B1754">
      <w:pPr>
        <w:pStyle w:val="ConsPlusNonformat"/>
        <w:jc w:val="both"/>
      </w:pPr>
      <w:r>
        <w:t xml:space="preserve">    Ч  - численность  проживающих  в  детском  доме  детей-сирот  и  детей,</w:t>
      </w:r>
    </w:p>
    <w:p w:rsidR="002B1754" w:rsidRDefault="002B1754">
      <w:pPr>
        <w:pStyle w:val="ConsPlusNonformat"/>
        <w:jc w:val="both"/>
      </w:pPr>
      <w:r>
        <w:t xml:space="preserve">     Ш</w:t>
      </w:r>
    </w:p>
    <w:p w:rsidR="002B1754" w:rsidRDefault="002B1754">
      <w:pPr>
        <w:pStyle w:val="ConsPlusNonformat"/>
        <w:jc w:val="both"/>
      </w:pPr>
      <w:r>
        <w:t>оставшихся без попечения родителей, школьного возраста;</w:t>
      </w:r>
    </w:p>
    <w:p w:rsidR="002B1754" w:rsidRDefault="002B1754">
      <w:pPr>
        <w:pStyle w:val="ConsPlusNonformat"/>
        <w:jc w:val="both"/>
      </w:pPr>
      <w:r>
        <w:t xml:space="preserve">    В  - размер  расходов  в  год на социальную поддержку,  оказываемую при</w:t>
      </w:r>
    </w:p>
    <w:p w:rsidR="002B1754" w:rsidRDefault="002B1754">
      <w:pPr>
        <w:pStyle w:val="ConsPlusNonformat"/>
        <w:jc w:val="both"/>
      </w:pPr>
      <w:r>
        <w:t xml:space="preserve">     2</w:t>
      </w:r>
    </w:p>
    <w:p w:rsidR="002B1754" w:rsidRDefault="002B1754">
      <w:pPr>
        <w:pStyle w:val="ConsPlusNonformat"/>
        <w:jc w:val="both"/>
      </w:pPr>
      <w:r>
        <w:t>выпуске одного воспитанника детского дома;</w:t>
      </w:r>
    </w:p>
    <w:p w:rsidR="002B1754" w:rsidRDefault="002B1754">
      <w:pPr>
        <w:pStyle w:val="ConsPlusNonformat"/>
        <w:jc w:val="both"/>
      </w:pPr>
      <w:r>
        <w:t xml:space="preserve">    Ч  - численность выпускников детского дома;</w:t>
      </w:r>
    </w:p>
    <w:p w:rsidR="002B1754" w:rsidRDefault="002B1754">
      <w:pPr>
        <w:pStyle w:val="ConsPlusNonformat"/>
        <w:jc w:val="both"/>
      </w:pPr>
      <w:r>
        <w:t xml:space="preserve">     В</w:t>
      </w:r>
    </w:p>
    <w:p w:rsidR="002B1754" w:rsidRDefault="002B1754">
      <w:pPr>
        <w:pStyle w:val="ConsPlusNonformat"/>
        <w:jc w:val="both"/>
      </w:pPr>
      <w:r>
        <w:t xml:space="preserve">    К   - расходы на содержание имущества учреждения, в том числе на оплату</w:t>
      </w:r>
    </w:p>
    <w:p w:rsidR="002B1754" w:rsidRDefault="002B1754">
      <w:pPr>
        <w:pStyle w:val="ConsPlusNonformat"/>
        <w:jc w:val="both"/>
      </w:pPr>
      <w:r>
        <w:t xml:space="preserve">     МР</w:t>
      </w:r>
    </w:p>
    <w:p w:rsidR="002B1754" w:rsidRDefault="002B1754">
      <w:pPr>
        <w:pStyle w:val="ConsPlusNonformat"/>
        <w:jc w:val="both"/>
      </w:pPr>
      <w:r>
        <w:t>коммунальных услуг, определяемых исходя из установленных  тарифов и лимитов</w:t>
      </w:r>
    </w:p>
    <w:p w:rsidR="002B1754" w:rsidRDefault="002B1754">
      <w:pPr>
        <w:pStyle w:val="ConsPlusNonformat"/>
        <w:jc w:val="both"/>
      </w:pPr>
      <w:r>
        <w:t>потребления с использованием индексов повышения тарифов  на соответствующий</w:t>
      </w:r>
    </w:p>
    <w:p w:rsidR="002B1754" w:rsidRDefault="002B1754">
      <w:pPr>
        <w:pStyle w:val="ConsPlusNonformat"/>
        <w:jc w:val="both"/>
      </w:pPr>
      <w:r>
        <w:t>период.</w:t>
      </w:r>
    </w:p>
    <w:p w:rsidR="002B1754" w:rsidRDefault="002B1754">
      <w:pPr>
        <w:pStyle w:val="ConsPlusNormal"/>
        <w:ind w:firstLine="540"/>
        <w:jc w:val="both"/>
      </w:pPr>
    </w:p>
    <w:p w:rsidR="002B1754" w:rsidRDefault="002B1754">
      <w:pPr>
        <w:pStyle w:val="ConsPlusNormal"/>
        <w:ind w:firstLine="540"/>
        <w:jc w:val="both"/>
      </w:pPr>
      <w:bookmarkStart w:id="6" w:name="P129"/>
      <w:bookmarkEnd w:id="6"/>
      <w:r>
        <w:t>Статья 5. Государственное полномочие по социальной поддержке детей-сирот и детей, оставшихся без попечения родителей, проживающих в школах-интернатах</w:t>
      </w:r>
    </w:p>
    <w:p w:rsidR="002B1754" w:rsidRDefault="002B1754">
      <w:pPr>
        <w:pStyle w:val="ConsPlusNormal"/>
        <w:ind w:firstLine="540"/>
        <w:jc w:val="both"/>
      </w:pPr>
    </w:p>
    <w:p w:rsidR="002B1754" w:rsidRDefault="002B1754">
      <w:pPr>
        <w:pStyle w:val="ConsPlusNormal"/>
        <w:ind w:firstLine="540"/>
        <w:jc w:val="both"/>
      </w:pPr>
      <w:bookmarkStart w:id="7" w:name="P131"/>
      <w:bookmarkEnd w:id="7"/>
      <w:r>
        <w:t xml:space="preserve">1. Органы местного самоуправления муниципальных образований, указанных в </w:t>
      </w:r>
      <w:hyperlink w:anchor="P1029" w:history="1">
        <w:r>
          <w:rPr>
            <w:color w:val="0000FF"/>
          </w:rPr>
          <w:t>приложении 3</w:t>
        </w:r>
      </w:hyperlink>
      <w:r>
        <w:t xml:space="preserve"> к настоящему Закону, наделяются государственным полномочием по социальной поддержке детей-сирот и детей, оставшихся без попечения родителей, проживающих в школах-интернатах.</w:t>
      </w:r>
    </w:p>
    <w:p w:rsidR="002B1754" w:rsidRDefault="002B1754">
      <w:pPr>
        <w:pStyle w:val="ConsPlusNormal"/>
        <w:ind w:firstLine="540"/>
        <w:jc w:val="both"/>
      </w:pPr>
      <w:r>
        <w:t xml:space="preserve">2. Объем субвенций на исполнение полномочия, указанного в </w:t>
      </w:r>
      <w:hyperlink w:anchor="P131" w:history="1">
        <w:r>
          <w:rPr>
            <w:color w:val="0000FF"/>
          </w:rPr>
          <w:t>части 1</w:t>
        </w:r>
      </w:hyperlink>
      <w:r>
        <w:t xml:space="preserve"> настоящей статьи, определяется по формуле:</w:t>
      </w:r>
    </w:p>
    <w:p w:rsidR="002B1754" w:rsidRDefault="002B1754">
      <w:pPr>
        <w:pStyle w:val="ConsPlusNormal"/>
        <w:ind w:firstLine="540"/>
        <w:jc w:val="both"/>
      </w:pPr>
    </w:p>
    <w:p w:rsidR="002B1754" w:rsidRDefault="002B1754">
      <w:pPr>
        <w:pStyle w:val="ConsPlusNonformat"/>
        <w:jc w:val="both"/>
      </w:pPr>
      <w:r>
        <w:t xml:space="preserve">                       Р    = В x Ч   + В  x Ч , где:</w:t>
      </w:r>
    </w:p>
    <w:p w:rsidR="002B1754" w:rsidRDefault="002B1754">
      <w:pPr>
        <w:pStyle w:val="ConsPlusNonformat"/>
        <w:jc w:val="both"/>
      </w:pPr>
      <w:r>
        <w:t xml:space="preserve">                        СУБ        ДС    1    В</w:t>
      </w:r>
    </w:p>
    <w:p w:rsidR="002B1754" w:rsidRDefault="002B1754">
      <w:pPr>
        <w:pStyle w:val="ConsPlusNonformat"/>
        <w:jc w:val="both"/>
      </w:pPr>
    </w:p>
    <w:p w:rsidR="002B1754" w:rsidRDefault="002B1754">
      <w:pPr>
        <w:pStyle w:val="ConsPlusNonformat"/>
        <w:jc w:val="both"/>
      </w:pPr>
      <w:r>
        <w:t xml:space="preserve">    Р    - объем субвенций;</w:t>
      </w:r>
    </w:p>
    <w:p w:rsidR="002B1754" w:rsidRDefault="002B1754">
      <w:pPr>
        <w:pStyle w:val="ConsPlusNonformat"/>
        <w:jc w:val="both"/>
      </w:pPr>
      <w:r>
        <w:t xml:space="preserve">     СУБ</w:t>
      </w:r>
    </w:p>
    <w:p w:rsidR="002B1754" w:rsidRDefault="002B1754">
      <w:pPr>
        <w:pStyle w:val="ConsPlusNonformat"/>
        <w:jc w:val="both"/>
      </w:pPr>
      <w:r>
        <w:t xml:space="preserve">    В - размер расходов в год на социальную поддержку  одного воспитанника-</w:t>
      </w:r>
    </w:p>
    <w:p w:rsidR="002B1754" w:rsidRDefault="002B1754">
      <w:pPr>
        <w:pStyle w:val="ConsPlusNonformat"/>
        <w:jc w:val="both"/>
      </w:pPr>
      <w:r>
        <w:t>сироты или воспитанника, оставшегося без попечения родителей,  проживающего</w:t>
      </w:r>
    </w:p>
    <w:p w:rsidR="002B1754" w:rsidRDefault="002B1754">
      <w:pPr>
        <w:pStyle w:val="ConsPlusNonformat"/>
        <w:jc w:val="both"/>
      </w:pPr>
      <w:r>
        <w:t>в школе-интернате;</w:t>
      </w:r>
    </w:p>
    <w:p w:rsidR="002B1754" w:rsidRDefault="002B1754">
      <w:pPr>
        <w:pStyle w:val="ConsPlusNonformat"/>
        <w:jc w:val="both"/>
      </w:pPr>
      <w:r>
        <w:t xml:space="preserve">    Ч   - численность  детей-сирот  и  детей,  оставшихся   без   попечения</w:t>
      </w:r>
    </w:p>
    <w:p w:rsidR="002B1754" w:rsidRDefault="002B1754">
      <w:pPr>
        <w:pStyle w:val="ConsPlusNonformat"/>
        <w:jc w:val="both"/>
      </w:pPr>
      <w:r>
        <w:t xml:space="preserve">     ДС</w:t>
      </w:r>
    </w:p>
    <w:p w:rsidR="002B1754" w:rsidRDefault="002B1754">
      <w:pPr>
        <w:pStyle w:val="ConsPlusNonformat"/>
        <w:jc w:val="both"/>
      </w:pPr>
      <w:r>
        <w:t>родителей, проживающих в школе-интернате;</w:t>
      </w:r>
    </w:p>
    <w:p w:rsidR="002B1754" w:rsidRDefault="002B1754">
      <w:pPr>
        <w:pStyle w:val="ConsPlusNonformat"/>
        <w:jc w:val="both"/>
      </w:pPr>
      <w:r>
        <w:t xml:space="preserve">    В  - размер расходов в год на  социальную  поддержку,  оказываемую  при</w:t>
      </w:r>
    </w:p>
    <w:p w:rsidR="002B1754" w:rsidRDefault="002B1754">
      <w:pPr>
        <w:pStyle w:val="ConsPlusNonformat"/>
        <w:jc w:val="both"/>
      </w:pPr>
      <w:r>
        <w:t xml:space="preserve">     1</w:t>
      </w:r>
    </w:p>
    <w:p w:rsidR="002B1754" w:rsidRDefault="002B1754">
      <w:pPr>
        <w:pStyle w:val="ConsPlusNonformat"/>
        <w:jc w:val="both"/>
      </w:pPr>
      <w:r>
        <w:t>выпуске одного воспитанника из  числа детей-сирот и  детей,  оставшихся без</w:t>
      </w:r>
    </w:p>
    <w:p w:rsidR="002B1754" w:rsidRDefault="002B1754">
      <w:pPr>
        <w:pStyle w:val="ConsPlusNonformat"/>
        <w:jc w:val="both"/>
      </w:pPr>
      <w:r>
        <w:t>попечения родителей, из школы-интерната;</w:t>
      </w:r>
    </w:p>
    <w:p w:rsidR="002B1754" w:rsidRDefault="002B1754">
      <w:pPr>
        <w:pStyle w:val="ConsPlusNonformat"/>
        <w:jc w:val="both"/>
      </w:pPr>
      <w:r>
        <w:t xml:space="preserve">    Ч  - численность  выпускников  школы-интерната  из  числа детей-сирот и</w:t>
      </w:r>
    </w:p>
    <w:p w:rsidR="002B1754" w:rsidRDefault="002B1754">
      <w:pPr>
        <w:pStyle w:val="ConsPlusNonformat"/>
        <w:jc w:val="both"/>
      </w:pPr>
      <w:r>
        <w:t xml:space="preserve">     В</w:t>
      </w:r>
    </w:p>
    <w:p w:rsidR="002B1754" w:rsidRDefault="002B1754">
      <w:pPr>
        <w:pStyle w:val="ConsPlusNonformat"/>
        <w:jc w:val="both"/>
      </w:pPr>
      <w:r>
        <w:t>детей, оставшихся без попечения родителей.</w:t>
      </w:r>
    </w:p>
    <w:p w:rsidR="002B1754" w:rsidRDefault="002B1754">
      <w:pPr>
        <w:pStyle w:val="ConsPlusNormal"/>
        <w:ind w:firstLine="540"/>
        <w:jc w:val="both"/>
      </w:pPr>
    </w:p>
    <w:p w:rsidR="002B1754" w:rsidRDefault="002B1754">
      <w:pPr>
        <w:pStyle w:val="ConsPlusNormal"/>
        <w:ind w:firstLine="540"/>
        <w:jc w:val="both"/>
      </w:pPr>
      <w:bookmarkStart w:id="8" w:name="P153"/>
      <w:bookmarkEnd w:id="8"/>
      <w:r>
        <w:t>Статья 6. Государственное полномочие по обеспечению государственных гарантий прав граждан, содержащихся в исправительных учреждениях уголовно-исполнительной системы, на получение общедоступного и бесплатного основного общего и среднего (полного) общего образования</w:t>
      </w:r>
    </w:p>
    <w:p w:rsidR="002B1754" w:rsidRDefault="002B1754">
      <w:pPr>
        <w:pStyle w:val="ConsPlusNormal"/>
        <w:ind w:firstLine="540"/>
        <w:jc w:val="both"/>
      </w:pPr>
    </w:p>
    <w:p w:rsidR="002B1754" w:rsidRDefault="002B1754">
      <w:pPr>
        <w:pStyle w:val="ConsPlusNormal"/>
        <w:ind w:firstLine="540"/>
        <w:jc w:val="both"/>
      </w:pPr>
      <w:bookmarkStart w:id="9" w:name="P155"/>
      <w:bookmarkEnd w:id="9"/>
      <w:r>
        <w:t xml:space="preserve">1. Органы местного самоуправления муниципальных образований, указанных в </w:t>
      </w:r>
      <w:hyperlink w:anchor="P1050" w:history="1">
        <w:r>
          <w:rPr>
            <w:color w:val="0000FF"/>
          </w:rPr>
          <w:t>приложении 4</w:t>
        </w:r>
      </w:hyperlink>
      <w:r>
        <w:t xml:space="preserve"> к настоящему Закону, наделяются государственным полномочием по обеспечению государственных гарантий прав граждан, содержащихся в исправительных учреждениях уголовно-исполнительной системы, на получение общедоступного и бесплатного основного общего и среднего (полного) общего образования.</w:t>
      </w:r>
    </w:p>
    <w:p w:rsidR="002B1754" w:rsidRDefault="002B1754">
      <w:pPr>
        <w:pStyle w:val="ConsPlusNormal"/>
        <w:ind w:firstLine="540"/>
        <w:jc w:val="both"/>
      </w:pPr>
      <w:r>
        <w:t xml:space="preserve">2. Объем субвенций на исполнение полномочия, указанного в </w:t>
      </w:r>
      <w:hyperlink w:anchor="P155" w:history="1">
        <w:r>
          <w:rPr>
            <w:color w:val="0000FF"/>
          </w:rPr>
          <w:t>части 1</w:t>
        </w:r>
      </w:hyperlink>
      <w:r>
        <w:t xml:space="preserve"> настоящей статьи, определяется по формуле:</w:t>
      </w:r>
    </w:p>
    <w:p w:rsidR="002B1754" w:rsidRDefault="002B1754">
      <w:pPr>
        <w:pStyle w:val="ConsPlusNormal"/>
        <w:ind w:firstLine="540"/>
        <w:jc w:val="both"/>
      </w:pPr>
    </w:p>
    <w:p w:rsidR="002B1754" w:rsidRDefault="002B1754">
      <w:pPr>
        <w:pStyle w:val="ConsPlusNonformat"/>
        <w:jc w:val="both"/>
      </w:pPr>
      <w:r>
        <w:t xml:space="preserve">                        Р    = Н    x К x Ч  , где:</w:t>
      </w:r>
    </w:p>
    <w:p w:rsidR="002B1754" w:rsidRDefault="002B1754">
      <w:pPr>
        <w:pStyle w:val="ConsPlusNonformat"/>
        <w:jc w:val="both"/>
      </w:pPr>
      <w:r>
        <w:t xml:space="preserve">                         СУБ    ОБЩ        ОБ</w:t>
      </w:r>
    </w:p>
    <w:p w:rsidR="002B1754" w:rsidRDefault="002B1754">
      <w:pPr>
        <w:pStyle w:val="ConsPlusNonformat"/>
        <w:jc w:val="both"/>
      </w:pPr>
    </w:p>
    <w:p w:rsidR="002B1754" w:rsidRDefault="002B1754">
      <w:pPr>
        <w:pStyle w:val="ConsPlusNonformat"/>
        <w:jc w:val="both"/>
      </w:pPr>
      <w:r>
        <w:t xml:space="preserve">    Р    - объем субвенций;</w:t>
      </w:r>
    </w:p>
    <w:p w:rsidR="002B1754" w:rsidRDefault="002B1754">
      <w:pPr>
        <w:pStyle w:val="ConsPlusNonformat"/>
        <w:jc w:val="both"/>
      </w:pPr>
      <w:r>
        <w:t xml:space="preserve">     СУБ</w:t>
      </w:r>
    </w:p>
    <w:p w:rsidR="002B1754" w:rsidRDefault="002B1754">
      <w:pPr>
        <w:pStyle w:val="ConsPlusNonformat"/>
        <w:jc w:val="both"/>
      </w:pPr>
      <w:r>
        <w:t xml:space="preserve">    Н    - норматив  расходов   на  реализацию  государственного  стандарта</w:t>
      </w:r>
    </w:p>
    <w:p w:rsidR="002B1754" w:rsidRDefault="002B1754">
      <w:pPr>
        <w:pStyle w:val="ConsPlusNonformat"/>
        <w:jc w:val="both"/>
      </w:pPr>
      <w:r>
        <w:t xml:space="preserve">     ОБЩ</w:t>
      </w:r>
    </w:p>
    <w:p w:rsidR="002B1754" w:rsidRDefault="002B1754">
      <w:pPr>
        <w:pStyle w:val="ConsPlusNonformat"/>
        <w:jc w:val="both"/>
      </w:pPr>
      <w:r>
        <w:t>общего образования на одного  обучающегося,  содержащегося в исправительном</w:t>
      </w:r>
    </w:p>
    <w:p w:rsidR="002B1754" w:rsidRDefault="002B1754">
      <w:pPr>
        <w:pStyle w:val="ConsPlusNonformat"/>
        <w:jc w:val="both"/>
      </w:pPr>
      <w:r>
        <w:t>учреждении уголовно-исполнительной системы, в год;</w:t>
      </w:r>
    </w:p>
    <w:p w:rsidR="002B1754" w:rsidRDefault="002B1754">
      <w:pPr>
        <w:pStyle w:val="ConsPlusNonformat"/>
        <w:jc w:val="both"/>
      </w:pPr>
      <w:r>
        <w:t xml:space="preserve">    К - поправочный коэффициент;</w:t>
      </w:r>
    </w:p>
    <w:p w:rsidR="002B1754" w:rsidRDefault="002B1754">
      <w:pPr>
        <w:pStyle w:val="ConsPlusNonformat"/>
        <w:jc w:val="both"/>
      </w:pPr>
      <w:r>
        <w:t xml:space="preserve">    Ч   - численность   обучающихся,    содержащихся    в    исправительных</w:t>
      </w:r>
    </w:p>
    <w:p w:rsidR="002B1754" w:rsidRDefault="002B1754">
      <w:pPr>
        <w:pStyle w:val="ConsPlusNonformat"/>
        <w:jc w:val="both"/>
      </w:pPr>
      <w:r>
        <w:t xml:space="preserve">     ОБ</w:t>
      </w:r>
    </w:p>
    <w:p w:rsidR="002B1754" w:rsidRDefault="002B1754">
      <w:pPr>
        <w:pStyle w:val="ConsPlusNonformat"/>
        <w:jc w:val="both"/>
      </w:pPr>
      <w:r>
        <w:t>учреждениях уголовно-исполнительной системы.</w:t>
      </w:r>
    </w:p>
    <w:p w:rsidR="002B1754" w:rsidRDefault="002B1754">
      <w:pPr>
        <w:pStyle w:val="ConsPlusNormal"/>
        <w:ind w:firstLine="540"/>
        <w:jc w:val="both"/>
      </w:pPr>
    </w:p>
    <w:p w:rsidR="002B1754" w:rsidRDefault="002B1754">
      <w:pPr>
        <w:pStyle w:val="ConsPlusNormal"/>
        <w:ind w:firstLine="540"/>
        <w:jc w:val="both"/>
      </w:pPr>
      <w:bookmarkStart w:id="10" w:name="P172"/>
      <w:bookmarkEnd w:id="10"/>
      <w:r>
        <w:t>Статья 7. Государственное полномочие по социальной поддержке отдельных категорий граждан в отношении проезда на транспорте</w:t>
      </w:r>
    </w:p>
    <w:p w:rsidR="002B1754" w:rsidRDefault="002B1754">
      <w:pPr>
        <w:pStyle w:val="ConsPlusNormal"/>
        <w:ind w:firstLine="540"/>
        <w:jc w:val="both"/>
      </w:pPr>
    </w:p>
    <w:p w:rsidR="002B1754" w:rsidRDefault="002B1754">
      <w:pPr>
        <w:pStyle w:val="ConsPlusNormal"/>
        <w:ind w:firstLine="540"/>
        <w:jc w:val="both"/>
      </w:pPr>
      <w:bookmarkStart w:id="11" w:name="P174"/>
      <w:bookmarkEnd w:id="11"/>
      <w:r>
        <w:t xml:space="preserve">1. Органы местного самоуправления муниципальных образований, указанных в </w:t>
      </w:r>
      <w:hyperlink w:anchor="P1070" w:history="1">
        <w:r>
          <w:rPr>
            <w:color w:val="0000FF"/>
          </w:rPr>
          <w:t>приложении 5</w:t>
        </w:r>
      </w:hyperlink>
      <w:r>
        <w:t xml:space="preserve"> к настоящему Закону, наделяются государственным полномочием по социальной поддержке отдельных категорий граждан, осуществляемой путем частичного возмещения транспортным организациям, которым выделяются средства из областного или местных бюджетов, расходов на оплату проезда указанных граждан на всех видах городского транспорта общего пользования (кроме такси), на автомобильном транспорте общего пользования пригородного и междугородного (внутрирайонного) сообщения (кроме такси), а также на водном транспорте.</w:t>
      </w:r>
    </w:p>
    <w:p w:rsidR="002B1754" w:rsidRDefault="002B1754">
      <w:pPr>
        <w:pStyle w:val="ConsPlusNormal"/>
        <w:ind w:firstLine="540"/>
        <w:jc w:val="both"/>
      </w:pPr>
      <w:r>
        <w:t xml:space="preserve">2. Объем субвенций на исполнение полномочия, указанного в </w:t>
      </w:r>
      <w:hyperlink w:anchor="P174" w:history="1">
        <w:r>
          <w:rPr>
            <w:color w:val="0000FF"/>
          </w:rPr>
          <w:t>части 1</w:t>
        </w:r>
      </w:hyperlink>
      <w:r>
        <w:t xml:space="preserve"> настоящей статьи, определяется раздельно по видам сообщений:</w:t>
      </w:r>
    </w:p>
    <w:p w:rsidR="002B1754" w:rsidRDefault="002B1754">
      <w:pPr>
        <w:pStyle w:val="ConsPlusNormal"/>
        <w:ind w:firstLine="540"/>
        <w:jc w:val="both"/>
      </w:pPr>
      <w:r>
        <w:lastRenderedPageBreak/>
        <w:t>1) в отношении перевозок на автомобильном транспорте по формуле:</w:t>
      </w:r>
    </w:p>
    <w:p w:rsidR="002B1754" w:rsidRDefault="002B1754">
      <w:pPr>
        <w:pStyle w:val="ConsPlusNormal"/>
        <w:ind w:firstLine="540"/>
        <w:jc w:val="both"/>
      </w:pPr>
    </w:p>
    <w:p w:rsidR="002B1754" w:rsidRDefault="002B1754">
      <w:pPr>
        <w:pStyle w:val="ConsPlusNonformat"/>
        <w:jc w:val="both"/>
      </w:pPr>
      <w:r>
        <w:t xml:space="preserve">                      Р    = П  x Т  x Ч  / Ч , где:</w:t>
      </w:r>
    </w:p>
    <w:p w:rsidR="002B1754" w:rsidRDefault="002B1754">
      <w:pPr>
        <w:pStyle w:val="ConsPlusNonformat"/>
        <w:jc w:val="both"/>
      </w:pPr>
      <w:r>
        <w:t xml:space="preserve">                       СУБ    О    Д    Л    Ж</w:t>
      </w:r>
    </w:p>
    <w:p w:rsidR="002B1754" w:rsidRDefault="002B1754">
      <w:pPr>
        <w:pStyle w:val="ConsPlusNonformat"/>
        <w:jc w:val="both"/>
      </w:pPr>
    </w:p>
    <w:p w:rsidR="002B1754" w:rsidRDefault="002B1754">
      <w:pPr>
        <w:pStyle w:val="ConsPlusNonformat"/>
        <w:jc w:val="both"/>
      </w:pPr>
      <w:r>
        <w:t xml:space="preserve">    Р    - объем субвенций на перевозку автомобильным транспортом;</w:t>
      </w:r>
    </w:p>
    <w:p w:rsidR="002B1754" w:rsidRDefault="002B1754">
      <w:pPr>
        <w:pStyle w:val="ConsPlusNonformat"/>
        <w:jc w:val="both"/>
      </w:pPr>
      <w:r>
        <w:t xml:space="preserve">     СУБ</w:t>
      </w:r>
    </w:p>
    <w:p w:rsidR="002B1754" w:rsidRDefault="002B1754">
      <w:pPr>
        <w:pStyle w:val="ConsPlusNonformat"/>
        <w:jc w:val="both"/>
      </w:pPr>
      <w:r>
        <w:t xml:space="preserve">    П  - количество   перевезенных   пассажиров  для  городских  перевозок,</w:t>
      </w:r>
    </w:p>
    <w:p w:rsidR="002B1754" w:rsidRDefault="002B1754">
      <w:pPr>
        <w:pStyle w:val="ConsPlusNonformat"/>
        <w:jc w:val="both"/>
      </w:pPr>
      <w:r>
        <w:t xml:space="preserve">     О</w:t>
      </w:r>
    </w:p>
    <w:p w:rsidR="002B1754" w:rsidRDefault="002B1754">
      <w:pPr>
        <w:pStyle w:val="ConsPlusNonformat"/>
        <w:jc w:val="both"/>
      </w:pPr>
      <w:r>
        <w:t>пассажирооборот  для  пригородного   и   междугородного   (внутрирайонного)</w:t>
      </w:r>
    </w:p>
    <w:p w:rsidR="002B1754" w:rsidRDefault="002B1754">
      <w:pPr>
        <w:pStyle w:val="ConsPlusNonformat"/>
        <w:jc w:val="both"/>
      </w:pPr>
      <w:r>
        <w:t>сообщения на расчетный период;</w:t>
      </w:r>
    </w:p>
    <w:p w:rsidR="002B1754" w:rsidRDefault="002B1754">
      <w:pPr>
        <w:pStyle w:val="ConsPlusNonformat"/>
        <w:jc w:val="both"/>
      </w:pPr>
      <w:r>
        <w:t xml:space="preserve">    Т  - провозная плата  для городских  перевозок,  действующий  тариф для</w:t>
      </w:r>
    </w:p>
    <w:p w:rsidR="002B1754" w:rsidRDefault="002B1754">
      <w:pPr>
        <w:pStyle w:val="ConsPlusNonformat"/>
        <w:jc w:val="both"/>
      </w:pPr>
      <w:r>
        <w:t xml:space="preserve">     Д</w:t>
      </w:r>
    </w:p>
    <w:p w:rsidR="002B1754" w:rsidRDefault="002B1754">
      <w:pPr>
        <w:pStyle w:val="ConsPlusNonformat"/>
        <w:jc w:val="both"/>
      </w:pPr>
      <w:r>
        <w:t>пригородного и междугородного (внутрирайонного) сообщения, установленные на</w:t>
      </w:r>
    </w:p>
    <w:p w:rsidR="002B1754" w:rsidRDefault="002B1754">
      <w:pPr>
        <w:pStyle w:val="ConsPlusNonformat"/>
        <w:jc w:val="both"/>
      </w:pPr>
      <w:r>
        <w:t>территории  в  соответствии  с  действующим   законодательством,  с  учетом</w:t>
      </w:r>
    </w:p>
    <w:p w:rsidR="002B1754" w:rsidRDefault="002B1754">
      <w:pPr>
        <w:pStyle w:val="ConsPlusNonformat"/>
        <w:jc w:val="both"/>
      </w:pPr>
      <w:r>
        <w:t>повышения  провозной  платы в городском округе город Тюмень с 1 января 2010</w:t>
      </w:r>
    </w:p>
    <w:p w:rsidR="002B1754" w:rsidRDefault="002B1754">
      <w:pPr>
        <w:pStyle w:val="ConsPlusNonformat"/>
        <w:jc w:val="both"/>
      </w:pPr>
      <w:r>
        <w:t>года на 16,7 процента,  в остальных  муниципальных  образованиях - с 1 июля</w:t>
      </w:r>
    </w:p>
    <w:p w:rsidR="002B1754" w:rsidRDefault="002B1754">
      <w:pPr>
        <w:pStyle w:val="ConsPlusNonformat"/>
        <w:jc w:val="both"/>
      </w:pPr>
      <w:r>
        <w:t>2010 года на 9,2 процента;</w:t>
      </w:r>
    </w:p>
    <w:p w:rsidR="002B1754" w:rsidRDefault="002B1754">
      <w:pPr>
        <w:pStyle w:val="ConsPlusNonformat"/>
        <w:jc w:val="both"/>
      </w:pPr>
      <w:r>
        <w:t xml:space="preserve">    Ч  - количество   жителей,   имеющих   право  на  льготный  проезд,  за</w:t>
      </w:r>
    </w:p>
    <w:p w:rsidR="002B1754" w:rsidRDefault="002B1754">
      <w:pPr>
        <w:pStyle w:val="ConsPlusNonformat"/>
        <w:jc w:val="both"/>
      </w:pPr>
      <w:r>
        <w:t xml:space="preserve">     Л</w:t>
      </w:r>
    </w:p>
    <w:p w:rsidR="002B1754" w:rsidRDefault="002B1754">
      <w:pPr>
        <w:pStyle w:val="ConsPlusNonformat"/>
        <w:jc w:val="both"/>
      </w:pPr>
      <w:r>
        <w:t>исключением  граждан,  которым  расходы  на  проезд  возмещаются в денежной</w:t>
      </w:r>
    </w:p>
    <w:p w:rsidR="002B1754" w:rsidRDefault="002B1754">
      <w:pPr>
        <w:pStyle w:val="ConsPlusNonformat"/>
        <w:jc w:val="both"/>
      </w:pPr>
      <w:r>
        <w:t>форме;</w:t>
      </w:r>
    </w:p>
    <w:p w:rsidR="002B1754" w:rsidRDefault="002B1754">
      <w:pPr>
        <w:pStyle w:val="ConsPlusNonformat"/>
        <w:jc w:val="both"/>
      </w:pPr>
      <w:r>
        <w:t xml:space="preserve">    Ч  - численность населения территории;</w:t>
      </w:r>
    </w:p>
    <w:p w:rsidR="002B1754" w:rsidRDefault="002B1754">
      <w:pPr>
        <w:pStyle w:val="ConsPlusNonformat"/>
        <w:jc w:val="both"/>
      </w:pPr>
      <w:r>
        <w:t xml:space="preserve">     Ж</w:t>
      </w:r>
    </w:p>
    <w:p w:rsidR="002B1754" w:rsidRDefault="002B1754">
      <w:pPr>
        <w:pStyle w:val="ConsPlusNormal"/>
        <w:ind w:firstLine="540"/>
        <w:jc w:val="both"/>
      </w:pPr>
      <w:r>
        <w:t>2) в отношении перевозок на водном транспорте по формуле:</w:t>
      </w:r>
    </w:p>
    <w:p w:rsidR="002B1754" w:rsidRDefault="002B1754">
      <w:pPr>
        <w:pStyle w:val="ConsPlusNormal"/>
        <w:ind w:firstLine="540"/>
        <w:jc w:val="both"/>
      </w:pPr>
    </w:p>
    <w:p w:rsidR="002B1754" w:rsidRDefault="002B1754">
      <w:pPr>
        <w:pStyle w:val="ConsPlusNonformat"/>
        <w:jc w:val="both"/>
      </w:pPr>
      <w:r>
        <w:t xml:space="preserve">                      Р    = П  x Т  x Ч  / Ч , где:</w:t>
      </w:r>
    </w:p>
    <w:p w:rsidR="002B1754" w:rsidRDefault="002B1754">
      <w:pPr>
        <w:pStyle w:val="ConsPlusNonformat"/>
        <w:jc w:val="both"/>
      </w:pPr>
      <w:r>
        <w:t xml:space="preserve">                       СУБ    О    Д    Л    Ж</w:t>
      </w:r>
    </w:p>
    <w:p w:rsidR="002B1754" w:rsidRDefault="002B1754">
      <w:pPr>
        <w:pStyle w:val="ConsPlusNonformat"/>
        <w:jc w:val="both"/>
      </w:pPr>
    </w:p>
    <w:p w:rsidR="002B1754" w:rsidRDefault="002B1754">
      <w:pPr>
        <w:pStyle w:val="ConsPlusNonformat"/>
        <w:jc w:val="both"/>
      </w:pPr>
      <w:r>
        <w:t xml:space="preserve">    Р    - объем субвенций на перевозку водным транспортом;</w:t>
      </w:r>
    </w:p>
    <w:p w:rsidR="002B1754" w:rsidRDefault="002B1754">
      <w:pPr>
        <w:pStyle w:val="ConsPlusNonformat"/>
        <w:jc w:val="both"/>
      </w:pPr>
      <w:r>
        <w:t xml:space="preserve">     СУБ</w:t>
      </w:r>
    </w:p>
    <w:p w:rsidR="002B1754" w:rsidRDefault="002B1754">
      <w:pPr>
        <w:pStyle w:val="ConsPlusNonformat"/>
        <w:jc w:val="both"/>
      </w:pPr>
      <w:r>
        <w:t xml:space="preserve">    П  - количество  перевезенных  пассажиров  для  переправ, находящихся в</w:t>
      </w:r>
    </w:p>
    <w:p w:rsidR="002B1754" w:rsidRDefault="002B1754">
      <w:pPr>
        <w:pStyle w:val="ConsPlusNonformat"/>
        <w:jc w:val="both"/>
      </w:pPr>
      <w:r>
        <w:t xml:space="preserve">     О</w:t>
      </w:r>
    </w:p>
    <w:p w:rsidR="002B1754" w:rsidRDefault="002B1754">
      <w:pPr>
        <w:pStyle w:val="ConsPlusNonformat"/>
        <w:jc w:val="both"/>
      </w:pPr>
      <w:r>
        <w:t>черте города;</w:t>
      </w:r>
    </w:p>
    <w:p w:rsidR="002B1754" w:rsidRDefault="002B1754">
      <w:pPr>
        <w:pStyle w:val="ConsPlusNonformat"/>
        <w:jc w:val="both"/>
      </w:pPr>
      <w:r>
        <w:t xml:space="preserve">    Т  - провозная  плата  для  переправ,  установленная  в  соответствии с</w:t>
      </w:r>
    </w:p>
    <w:p w:rsidR="002B1754" w:rsidRDefault="002B1754">
      <w:pPr>
        <w:pStyle w:val="ConsPlusNonformat"/>
        <w:jc w:val="both"/>
      </w:pPr>
      <w:r>
        <w:t xml:space="preserve">     Д</w:t>
      </w:r>
    </w:p>
    <w:p w:rsidR="002B1754" w:rsidRDefault="002B1754">
      <w:pPr>
        <w:pStyle w:val="ConsPlusNonformat"/>
        <w:jc w:val="both"/>
      </w:pPr>
      <w:r>
        <w:t>действующим законодательством, с учетом повышения  с 1 апреля  2010 года на</w:t>
      </w:r>
    </w:p>
    <w:p w:rsidR="002B1754" w:rsidRDefault="002B1754">
      <w:pPr>
        <w:pStyle w:val="ConsPlusNonformat"/>
        <w:jc w:val="both"/>
      </w:pPr>
      <w:r>
        <w:t>9,2 процента;</w:t>
      </w:r>
    </w:p>
    <w:p w:rsidR="002B1754" w:rsidRDefault="002B1754">
      <w:pPr>
        <w:pStyle w:val="ConsPlusNonformat"/>
        <w:jc w:val="both"/>
      </w:pPr>
      <w:r>
        <w:t xml:space="preserve">    Ч  - количество  проживающих  в  районе  действия   переправы  жителей,</w:t>
      </w:r>
    </w:p>
    <w:p w:rsidR="002B1754" w:rsidRDefault="002B1754">
      <w:pPr>
        <w:pStyle w:val="ConsPlusNonformat"/>
        <w:jc w:val="both"/>
      </w:pPr>
      <w:r>
        <w:t xml:space="preserve">     Л</w:t>
      </w:r>
    </w:p>
    <w:p w:rsidR="002B1754" w:rsidRDefault="002B1754">
      <w:pPr>
        <w:pStyle w:val="ConsPlusNonformat"/>
        <w:jc w:val="both"/>
      </w:pPr>
      <w:r>
        <w:t>имеющих право на льготный проезд;</w:t>
      </w:r>
    </w:p>
    <w:p w:rsidR="002B1754" w:rsidRDefault="002B1754">
      <w:pPr>
        <w:pStyle w:val="ConsPlusNonformat"/>
        <w:jc w:val="both"/>
      </w:pPr>
      <w:r>
        <w:t xml:space="preserve">    Ч  - численность населения, проживающего в районе действия переправы.</w:t>
      </w:r>
    </w:p>
    <w:p w:rsidR="002B1754" w:rsidRDefault="002B1754">
      <w:pPr>
        <w:pStyle w:val="ConsPlusNonformat"/>
        <w:jc w:val="both"/>
      </w:pPr>
      <w:r>
        <w:t xml:space="preserve">     Ж</w:t>
      </w:r>
    </w:p>
    <w:p w:rsidR="002B1754" w:rsidRDefault="002B1754">
      <w:pPr>
        <w:pStyle w:val="ConsPlusNormal"/>
        <w:ind w:firstLine="540"/>
        <w:jc w:val="both"/>
      </w:pPr>
    </w:p>
    <w:p w:rsidR="002B1754" w:rsidRDefault="002B1754">
      <w:pPr>
        <w:pStyle w:val="ConsPlusNormal"/>
        <w:ind w:firstLine="540"/>
        <w:jc w:val="both"/>
      </w:pPr>
      <w:bookmarkStart w:id="12" w:name="P220"/>
      <w:bookmarkEnd w:id="12"/>
      <w:r>
        <w:t>Статья 8. Государственное полномочие по социальной поддержке семей, имеющих детей, в отношении питания детей, обучающихся в общеобразовательных школах</w:t>
      </w:r>
    </w:p>
    <w:p w:rsidR="002B1754" w:rsidRDefault="002B1754">
      <w:pPr>
        <w:pStyle w:val="ConsPlusNormal"/>
        <w:ind w:firstLine="540"/>
        <w:jc w:val="both"/>
      </w:pPr>
    </w:p>
    <w:p w:rsidR="002B1754" w:rsidRDefault="002B1754">
      <w:pPr>
        <w:pStyle w:val="ConsPlusNormal"/>
        <w:ind w:firstLine="540"/>
        <w:jc w:val="both"/>
      </w:pPr>
      <w:bookmarkStart w:id="13" w:name="P222"/>
      <w:bookmarkEnd w:id="13"/>
      <w:r>
        <w:t xml:space="preserve">1. Органы местного самоуправления муниципальных образований, указанных в </w:t>
      </w:r>
      <w:hyperlink w:anchor="P1070" w:history="1">
        <w:r>
          <w:rPr>
            <w:color w:val="0000FF"/>
          </w:rPr>
          <w:t>приложении 5</w:t>
        </w:r>
      </w:hyperlink>
      <w:r>
        <w:t xml:space="preserve"> к настоящему Закону, наделяются государственным полномочием по социальной поддержке семей, имеющих детей, осуществляемой путем частичной оплаты питания детей, обучающихся в общеобразовательных школах.</w:t>
      </w:r>
    </w:p>
    <w:p w:rsidR="002B1754" w:rsidRDefault="002B1754">
      <w:pPr>
        <w:pStyle w:val="ConsPlusNormal"/>
        <w:ind w:firstLine="540"/>
        <w:jc w:val="both"/>
      </w:pPr>
      <w:r>
        <w:t xml:space="preserve">2. Объем субвенций на исполнение полномочия, указанного в </w:t>
      </w:r>
      <w:hyperlink w:anchor="P222" w:history="1">
        <w:r>
          <w:rPr>
            <w:color w:val="0000FF"/>
          </w:rPr>
          <w:t>части 1</w:t>
        </w:r>
      </w:hyperlink>
      <w:r>
        <w:t xml:space="preserve"> настоящей статьи, определяется по формуле:</w:t>
      </w:r>
    </w:p>
    <w:p w:rsidR="002B1754" w:rsidRDefault="002B1754">
      <w:pPr>
        <w:pStyle w:val="ConsPlusNormal"/>
        <w:ind w:firstLine="540"/>
        <w:jc w:val="both"/>
      </w:pPr>
    </w:p>
    <w:p w:rsidR="002B1754" w:rsidRDefault="002B1754">
      <w:pPr>
        <w:pStyle w:val="ConsPlusNonformat"/>
        <w:jc w:val="both"/>
      </w:pPr>
      <w:r>
        <w:t xml:space="preserve">                 Р    = (В x Ч  + В  x Ч ) x К      , где:</w:t>
      </w:r>
    </w:p>
    <w:p w:rsidR="002B1754" w:rsidRDefault="002B1754">
      <w:pPr>
        <w:pStyle w:val="ConsPlusNonformat"/>
        <w:jc w:val="both"/>
      </w:pPr>
      <w:r>
        <w:t xml:space="preserve">                  СУБ         Д    1    М     УЧ. ДН</w:t>
      </w:r>
    </w:p>
    <w:p w:rsidR="002B1754" w:rsidRDefault="002B1754">
      <w:pPr>
        <w:pStyle w:val="ConsPlusNonformat"/>
        <w:jc w:val="both"/>
      </w:pPr>
    </w:p>
    <w:p w:rsidR="002B1754" w:rsidRDefault="002B1754">
      <w:pPr>
        <w:pStyle w:val="ConsPlusNonformat"/>
        <w:jc w:val="both"/>
      </w:pPr>
      <w:r>
        <w:t xml:space="preserve">    Р    - объем субвенций;</w:t>
      </w:r>
    </w:p>
    <w:p w:rsidR="002B1754" w:rsidRDefault="002B1754">
      <w:pPr>
        <w:pStyle w:val="ConsPlusNonformat"/>
        <w:jc w:val="both"/>
      </w:pPr>
      <w:r>
        <w:t xml:space="preserve">     СУБ</w:t>
      </w:r>
    </w:p>
    <w:p w:rsidR="002B1754" w:rsidRDefault="002B1754">
      <w:pPr>
        <w:pStyle w:val="ConsPlusNonformat"/>
        <w:jc w:val="both"/>
      </w:pPr>
      <w:r>
        <w:t xml:space="preserve">    В - размер  расходов  на  частичную   оплату   продуктов  и   услуг  по</w:t>
      </w:r>
    </w:p>
    <w:p w:rsidR="002B1754" w:rsidRDefault="002B1754">
      <w:pPr>
        <w:pStyle w:val="ConsPlusNonformat"/>
        <w:jc w:val="both"/>
      </w:pPr>
      <w:r>
        <w:t>организации  питания  детей,  за  исключением  детей из малоимущих семей, в</w:t>
      </w:r>
    </w:p>
    <w:p w:rsidR="002B1754" w:rsidRDefault="002B1754">
      <w:pPr>
        <w:pStyle w:val="ConsPlusNonformat"/>
        <w:jc w:val="both"/>
      </w:pPr>
      <w:r>
        <w:lastRenderedPageBreak/>
        <w:t>расчете на одного ребенка в день;</w:t>
      </w:r>
    </w:p>
    <w:p w:rsidR="002B1754" w:rsidRDefault="002B1754">
      <w:pPr>
        <w:pStyle w:val="ConsPlusNonformat"/>
        <w:jc w:val="both"/>
      </w:pPr>
      <w:r>
        <w:t xml:space="preserve">    Ч  - численность детей,  за  исключением  детей  из  малоимущих  семей,</w:t>
      </w:r>
    </w:p>
    <w:p w:rsidR="002B1754" w:rsidRDefault="002B1754">
      <w:pPr>
        <w:pStyle w:val="ConsPlusNonformat"/>
        <w:jc w:val="both"/>
      </w:pPr>
      <w:r>
        <w:t xml:space="preserve">     Д</w:t>
      </w:r>
    </w:p>
    <w:p w:rsidR="002B1754" w:rsidRDefault="002B1754">
      <w:pPr>
        <w:pStyle w:val="ConsPlusNonformat"/>
        <w:jc w:val="both"/>
      </w:pPr>
      <w:r>
        <w:t>обучающихся в общеобразовательных школах;</w:t>
      </w:r>
    </w:p>
    <w:p w:rsidR="002B1754" w:rsidRDefault="002B1754">
      <w:pPr>
        <w:pStyle w:val="ConsPlusNonformat"/>
        <w:jc w:val="both"/>
      </w:pPr>
      <w:r>
        <w:t xml:space="preserve">    В  - размер  расходов   на   частичную  оплату  продуктов  и  услуг  по</w:t>
      </w:r>
    </w:p>
    <w:p w:rsidR="002B1754" w:rsidRDefault="002B1754">
      <w:pPr>
        <w:pStyle w:val="ConsPlusNonformat"/>
        <w:jc w:val="both"/>
      </w:pPr>
      <w:r>
        <w:t xml:space="preserve">     1</w:t>
      </w:r>
    </w:p>
    <w:p w:rsidR="002B1754" w:rsidRDefault="002B1754">
      <w:pPr>
        <w:pStyle w:val="ConsPlusNonformat"/>
        <w:jc w:val="both"/>
      </w:pPr>
      <w:r>
        <w:t>организации питания детей из малоимущих семей, в расчете на одного  ребенка</w:t>
      </w:r>
    </w:p>
    <w:p w:rsidR="002B1754" w:rsidRDefault="002B1754">
      <w:pPr>
        <w:pStyle w:val="ConsPlusNonformat"/>
        <w:jc w:val="both"/>
      </w:pPr>
      <w:r>
        <w:t>в день;</w:t>
      </w:r>
    </w:p>
    <w:p w:rsidR="002B1754" w:rsidRDefault="002B1754">
      <w:pPr>
        <w:pStyle w:val="ConsPlusNonformat"/>
        <w:jc w:val="both"/>
      </w:pPr>
      <w:r>
        <w:t xml:space="preserve">    Ч  - численность   детей   из   малоимущих   семей,    обучающихся    в</w:t>
      </w:r>
    </w:p>
    <w:p w:rsidR="002B1754" w:rsidRDefault="002B1754">
      <w:pPr>
        <w:pStyle w:val="ConsPlusNonformat"/>
        <w:jc w:val="both"/>
      </w:pPr>
      <w:r>
        <w:t xml:space="preserve">     М</w:t>
      </w:r>
    </w:p>
    <w:p w:rsidR="002B1754" w:rsidRDefault="002B1754">
      <w:pPr>
        <w:pStyle w:val="ConsPlusNonformat"/>
        <w:jc w:val="both"/>
      </w:pPr>
      <w:r>
        <w:t>общеобразовательных школах;</w:t>
      </w:r>
    </w:p>
    <w:p w:rsidR="002B1754" w:rsidRDefault="002B1754">
      <w:pPr>
        <w:pStyle w:val="ConsPlusNonformat"/>
        <w:jc w:val="both"/>
      </w:pPr>
      <w:r>
        <w:t xml:space="preserve">    К       - количество учебных дней в году.</w:t>
      </w:r>
    </w:p>
    <w:p w:rsidR="002B1754" w:rsidRDefault="002B1754">
      <w:pPr>
        <w:pStyle w:val="ConsPlusNonformat"/>
        <w:jc w:val="both"/>
      </w:pPr>
      <w:r>
        <w:t xml:space="preserve">     УЧ. ДН</w:t>
      </w:r>
    </w:p>
    <w:p w:rsidR="002B1754" w:rsidRDefault="002B1754">
      <w:pPr>
        <w:pStyle w:val="ConsPlusNormal"/>
        <w:ind w:firstLine="540"/>
        <w:jc w:val="both"/>
      </w:pPr>
    </w:p>
    <w:p w:rsidR="002B1754" w:rsidRDefault="002B1754">
      <w:pPr>
        <w:pStyle w:val="ConsPlusNormal"/>
        <w:ind w:firstLine="540"/>
        <w:jc w:val="both"/>
      </w:pPr>
      <w:bookmarkStart w:id="14" w:name="P246"/>
      <w:bookmarkEnd w:id="14"/>
      <w:r>
        <w:t>Статья 9. Государственное полномочие по социальной поддержке семей, имеющих детей, в отношении содержания детей в организациях, оказывающих услуги по обучению, воспитанию и уходу за детьми дошкольного возраста</w:t>
      </w:r>
    </w:p>
    <w:p w:rsidR="002B1754" w:rsidRDefault="002B1754">
      <w:pPr>
        <w:pStyle w:val="ConsPlusNormal"/>
        <w:ind w:firstLine="540"/>
        <w:jc w:val="both"/>
      </w:pPr>
    </w:p>
    <w:p w:rsidR="002B1754" w:rsidRDefault="002B1754">
      <w:pPr>
        <w:pStyle w:val="ConsPlusNormal"/>
        <w:ind w:firstLine="540"/>
        <w:jc w:val="both"/>
      </w:pPr>
      <w:bookmarkStart w:id="15" w:name="P248"/>
      <w:bookmarkEnd w:id="15"/>
      <w:r>
        <w:t xml:space="preserve">1. Органы местного самоуправления муниципальных образований, указанных в </w:t>
      </w:r>
      <w:hyperlink w:anchor="P1070" w:history="1">
        <w:r>
          <w:rPr>
            <w:color w:val="0000FF"/>
          </w:rPr>
          <w:t>приложении 5</w:t>
        </w:r>
      </w:hyperlink>
      <w:r>
        <w:t xml:space="preserve"> к настоящему Закону, наделяются государственным полномочием по социальной поддержке семей, имеющих детей, осуществляемой путем частичного возмещения расходов на содержание детей организациям, оказывающим услуги по обучению, воспитанию и уходу за детьми дошкольного возраста и финансируемым из областного или местных бюджетов.</w:t>
      </w:r>
    </w:p>
    <w:p w:rsidR="002B1754" w:rsidRDefault="002B1754">
      <w:pPr>
        <w:pStyle w:val="ConsPlusNormal"/>
        <w:ind w:firstLine="540"/>
        <w:jc w:val="both"/>
      </w:pPr>
      <w:r>
        <w:t xml:space="preserve">2. Объем субвенций на исполнение полномочия, указанного в </w:t>
      </w:r>
      <w:hyperlink w:anchor="P248" w:history="1">
        <w:r>
          <w:rPr>
            <w:color w:val="0000FF"/>
          </w:rPr>
          <w:t>части 1</w:t>
        </w:r>
      </w:hyperlink>
      <w:r>
        <w:t xml:space="preserve"> настоящей статьи, определяется по формуле:</w:t>
      </w:r>
    </w:p>
    <w:p w:rsidR="002B1754" w:rsidRDefault="002B1754">
      <w:pPr>
        <w:pStyle w:val="ConsPlusNormal"/>
        <w:ind w:firstLine="540"/>
        <w:jc w:val="both"/>
      </w:pPr>
    </w:p>
    <w:p w:rsidR="002B1754" w:rsidRDefault="002B1754">
      <w:pPr>
        <w:pStyle w:val="ConsPlusNonformat"/>
        <w:jc w:val="both"/>
      </w:pPr>
      <w:r>
        <w:t xml:space="preserve">                     Р    = В x Ч  x К + В  + В , где:</w:t>
      </w:r>
    </w:p>
    <w:p w:rsidR="002B1754" w:rsidRDefault="002B1754">
      <w:pPr>
        <w:pStyle w:val="ConsPlusNonformat"/>
        <w:jc w:val="both"/>
      </w:pPr>
      <w:r>
        <w:t xml:space="preserve">                      СУБ        Д        1    2</w:t>
      </w:r>
    </w:p>
    <w:p w:rsidR="002B1754" w:rsidRDefault="002B1754">
      <w:pPr>
        <w:pStyle w:val="ConsPlusNonformat"/>
        <w:jc w:val="both"/>
      </w:pPr>
    </w:p>
    <w:p w:rsidR="002B1754" w:rsidRDefault="002B1754">
      <w:pPr>
        <w:pStyle w:val="ConsPlusNonformat"/>
        <w:jc w:val="both"/>
      </w:pPr>
      <w:r>
        <w:t xml:space="preserve">    Р    - объем субвенций;</w:t>
      </w:r>
    </w:p>
    <w:p w:rsidR="002B1754" w:rsidRDefault="002B1754">
      <w:pPr>
        <w:pStyle w:val="ConsPlusNonformat"/>
        <w:jc w:val="both"/>
      </w:pPr>
      <w:r>
        <w:t xml:space="preserve">     СУБ</w:t>
      </w:r>
    </w:p>
    <w:p w:rsidR="002B1754" w:rsidRDefault="002B1754">
      <w:pPr>
        <w:pStyle w:val="ConsPlusNonformat"/>
        <w:jc w:val="both"/>
      </w:pPr>
      <w:r>
        <w:t xml:space="preserve">    В - размер расходов на  частичное  возмещение  расходов  на  содержание</w:t>
      </w:r>
    </w:p>
    <w:p w:rsidR="002B1754" w:rsidRDefault="002B1754">
      <w:pPr>
        <w:pStyle w:val="ConsPlusNonformat"/>
        <w:jc w:val="both"/>
      </w:pPr>
      <w:r>
        <w:t>одного ребенка в год;</w:t>
      </w:r>
    </w:p>
    <w:p w:rsidR="002B1754" w:rsidRDefault="002B1754">
      <w:pPr>
        <w:pStyle w:val="ConsPlusNonformat"/>
        <w:jc w:val="both"/>
      </w:pPr>
      <w:r>
        <w:t xml:space="preserve">    Ч  - численность  детей,  посещающих организации, оказывающие услуги по</w:t>
      </w:r>
    </w:p>
    <w:p w:rsidR="002B1754" w:rsidRDefault="002B1754">
      <w:pPr>
        <w:pStyle w:val="ConsPlusNonformat"/>
        <w:jc w:val="both"/>
      </w:pPr>
      <w:r>
        <w:t xml:space="preserve">     Д</w:t>
      </w:r>
    </w:p>
    <w:p w:rsidR="002B1754" w:rsidRDefault="002B1754">
      <w:pPr>
        <w:pStyle w:val="ConsPlusNonformat"/>
        <w:jc w:val="both"/>
      </w:pPr>
      <w:r>
        <w:t>обучению, воспитанию и уходу за детьми дошкольного возраста;</w:t>
      </w:r>
    </w:p>
    <w:p w:rsidR="002B1754" w:rsidRDefault="002B1754">
      <w:pPr>
        <w:pStyle w:val="ConsPlusNonformat"/>
        <w:jc w:val="both"/>
      </w:pPr>
      <w:r>
        <w:t xml:space="preserve">    К - поправочный коэффициент;</w:t>
      </w:r>
    </w:p>
    <w:p w:rsidR="002B1754" w:rsidRDefault="002B1754">
      <w:pPr>
        <w:pStyle w:val="ConsPlusNonformat"/>
        <w:jc w:val="both"/>
      </w:pPr>
      <w:r>
        <w:t xml:space="preserve">    В  - объем дополнительных расходов в год на содержание детей из  семей,</w:t>
      </w:r>
    </w:p>
    <w:p w:rsidR="002B1754" w:rsidRDefault="002B1754">
      <w:pPr>
        <w:pStyle w:val="ConsPlusNonformat"/>
        <w:jc w:val="both"/>
      </w:pPr>
      <w:r>
        <w:t xml:space="preserve">     1</w:t>
      </w:r>
    </w:p>
    <w:p w:rsidR="002B1754" w:rsidRDefault="002B1754">
      <w:pPr>
        <w:pStyle w:val="ConsPlusNonformat"/>
        <w:jc w:val="both"/>
      </w:pPr>
      <w:r>
        <w:t>имеющих  трех  и  более  несовершеннолетних  детей,  подлежащих  возмещению</w:t>
      </w:r>
    </w:p>
    <w:p w:rsidR="002B1754" w:rsidRDefault="002B1754">
      <w:pPr>
        <w:pStyle w:val="ConsPlusNonformat"/>
        <w:jc w:val="both"/>
      </w:pPr>
      <w:r>
        <w:t>организациям, оказывающим услуги по обучению, воспитанию и уходу за  детьми</w:t>
      </w:r>
    </w:p>
    <w:p w:rsidR="002B1754" w:rsidRDefault="002B1754">
      <w:pPr>
        <w:pStyle w:val="ConsPlusNonformat"/>
        <w:jc w:val="both"/>
      </w:pPr>
      <w:r>
        <w:t>дошкольного возраста;</w:t>
      </w:r>
    </w:p>
    <w:p w:rsidR="002B1754" w:rsidRDefault="002B1754">
      <w:pPr>
        <w:pStyle w:val="ConsPlusNonformat"/>
        <w:jc w:val="both"/>
      </w:pPr>
      <w:r>
        <w:t xml:space="preserve">    В  - объем  дополнительных  расходов  в  год   на  содержание  детей  с</w:t>
      </w:r>
    </w:p>
    <w:p w:rsidR="002B1754" w:rsidRDefault="002B1754">
      <w:pPr>
        <w:pStyle w:val="ConsPlusNonformat"/>
        <w:jc w:val="both"/>
      </w:pPr>
      <w:r>
        <w:t xml:space="preserve">     2</w:t>
      </w:r>
    </w:p>
    <w:p w:rsidR="002B1754" w:rsidRDefault="002B1754">
      <w:pPr>
        <w:pStyle w:val="ConsPlusNonformat"/>
        <w:jc w:val="both"/>
      </w:pPr>
      <w:r>
        <w:t>ограниченными возможностями здоровья, детей с туберкулезной  интоксикацией,</w:t>
      </w:r>
    </w:p>
    <w:p w:rsidR="002B1754" w:rsidRDefault="002B1754">
      <w:pPr>
        <w:pStyle w:val="ConsPlusNonformat"/>
        <w:jc w:val="both"/>
      </w:pPr>
      <w:r>
        <w:t>подлежащих  возмещению   организациям,   оказывающим  услуги  по  обучению,</w:t>
      </w:r>
    </w:p>
    <w:p w:rsidR="002B1754" w:rsidRDefault="002B1754">
      <w:pPr>
        <w:pStyle w:val="ConsPlusNonformat"/>
        <w:jc w:val="both"/>
      </w:pPr>
      <w:r>
        <w:t>воспитанию и уходу за детьми дошкольного возраста.</w:t>
      </w:r>
    </w:p>
    <w:p w:rsidR="002B1754" w:rsidRDefault="002B1754">
      <w:pPr>
        <w:pStyle w:val="ConsPlusNormal"/>
        <w:ind w:firstLine="540"/>
        <w:jc w:val="both"/>
      </w:pPr>
    </w:p>
    <w:p w:rsidR="002B1754" w:rsidRDefault="002B1754">
      <w:pPr>
        <w:pStyle w:val="ConsPlusNormal"/>
        <w:ind w:firstLine="540"/>
        <w:jc w:val="both"/>
      </w:pPr>
      <w:bookmarkStart w:id="16" w:name="P273"/>
      <w:bookmarkEnd w:id="16"/>
      <w:r>
        <w:t>Статья 10. Государственное полномочие по социальной поддержке семей, имеющих детей, в отношении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p>
    <w:p w:rsidR="002B1754" w:rsidRDefault="002B1754">
      <w:pPr>
        <w:pStyle w:val="ConsPlusNormal"/>
        <w:ind w:firstLine="540"/>
        <w:jc w:val="both"/>
      </w:pPr>
    </w:p>
    <w:p w:rsidR="002B1754" w:rsidRDefault="002B1754">
      <w:pPr>
        <w:pStyle w:val="ConsPlusNormal"/>
        <w:ind w:firstLine="540"/>
        <w:jc w:val="both"/>
      </w:pPr>
      <w:bookmarkStart w:id="17" w:name="P275"/>
      <w:bookmarkEnd w:id="17"/>
      <w:r>
        <w:t xml:space="preserve">1. Органы местного самоуправления муниципальных образований, указанных в </w:t>
      </w:r>
      <w:hyperlink w:anchor="P1070" w:history="1">
        <w:r>
          <w:rPr>
            <w:color w:val="0000FF"/>
          </w:rPr>
          <w:t>приложении 5</w:t>
        </w:r>
      </w:hyperlink>
      <w:r>
        <w:t xml:space="preserve"> к настоящему Закону, наделяются государственным полномочием по социальной поддержке семей, имеющих детей, осуществляемой путем предоставления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p>
    <w:p w:rsidR="002B1754" w:rsidRDefault="002B1754">
      <w:pPr>
        <w:pStyle w:val="ConsPlusNormal"/>
        <w:ind w:firstLine="540"/>
        <w:jc w:val="both"/>
      </w:pPr>
      <w:r>
        <w:t xml:space="preserve">2. Объем субвенций на исполнение полномочия, указанного в </w:t>
      </w:r>
      <w:hyperlink w:anchor="P275" w:history="1">
        <w:r>
          <w:rPr>
            <w:color w:val="0000FF"/>
          </w:rPr>
          <w:t>части 1</w:t>
        </w:r>
      </w:hyperlink>
      <w:r>
        <w:t xml:space="preserve"> настоящей статьи, </w:t>
      </w:r>
      <w:r>
        <w:lastRenderedPageBreak/>
        <w:t>определяется по формуле:</w:t>
      </w:r>
    </w:p>
    <w:p w:rsidR="002B1754" w:rsidRDefault="002B1754">
      <w:pPr>
        <w:pStyle w:val="ConsPlusNormal"/>
        <w:ind w:firstLine="540"/>
        <w:jc w:val="both"/>
      </w:pPr>
    </w:p>
    <w:p w:rsidR="002B1754" w:rsidRDefault="002B1754">
      <w:pPr>
        <w:pStyle w:val="ConsPlusNonformat"/>
        <w:jc w:val="both"/>
      </w:pPr>
      <w:r>
        <w:t xml:space="preserve">       Р    = Р   x (К  x 0,2 + К  x 0,5 + К  x 0,7) x 11 мес., где:</w:t>
      </w:r>
    </w:p>
    <w:p w:rsidR="002B1754" w:rsidRDefault="002B1754">
      <w:pPr>
        <w:pStyle w:val="ConsPlusNonformat"/>
        <w:jc w:val="both"/>
      </w:pPr>
      <w:r>
        <w:t xml:space="preserve">        СУБ    ПЛ     1          2          3</w:t>
      </w:r>
    </w:p>
    <w:p w:rsidR="002B1754" w:rsidRDefault="002B1754">
      <w:pPr>
        <w:pStyle w:val="ConsPlusNonformat"/>
        <w:jc w:val="both"/>
      </w:pPr>
    </w:p>
    <w:p w:rsidR="002B1754" w:rsidRDefault="002B1754">
      <w:pPr>
        <w:pStyle w:val="ConsPlusNonformat"/>
        <w:jc w:val="both"/>
      </w:pPr>
      <w:r>
        <w:t xml:space="preserve">    Р    - объем субвенций;</w:t>
      </w:r>
    </w:p>
    <w:p w:rsidR="002B1754" w:rsidRDefault="002B1754">
      <w:pPr>
        <w:pStyle w:val="ConsPlusNonformat"/>
        <w:jc w:val="both"/>
      </w:pPr>
      <w:r>
        <w:t xml:space="preserve">     СУБ</w:t>
      </w:r>
    </w:p>
    <w:p w:rsidR="002B1754" w:rsidRDefault="002B1754">
      <w:pPr>
        <w:pStyle w:val="ConsPlusNonformat"/>
        <w:jc w:val="both"/>
      </w:pPr>
      <w:r>
        <w:t xml:space="preserve">    Р   - средний по муниципальному образованию размер  родительской  платы</w:t>
      </w:r>
    </w:p>
    <w:p w:rsidR="002B1754" w:rsidRDefault="002B1754">
      <w:pPr>
        <w:pStyle w:val="ConsPlusNonformat"/>
        <w:jc w:val="both"/>
      </w:pPr>
      <w:r>
        <w:t xml:space="preserve">     ПЛ</w:t>
      </w:r>
    </w:p>
    <w:p w:rsidR="002B1754" w:rsidRDefault="002B1754">
      <w:pPr>
        <w:pStyle w:val="ConsPlusNonformat"/>
        <w:jc w:val="both"/>
      </w:pPr>
      <w:r>
        <w:t>за содержание ребенка в образовательных организациях, реализующих  основную</w:t>
      </w:r>
    </w:p>
    <w:p w:rsidR="002B1754" w:rsidRDefault="002B1754">
      <w:pPr>
        <w:pStyle w:val="ConsPlusNonformat"/>
        <w:jc w:val="both"/>
      </w:pPr>
      <w:r>
        <w:t>общеобразовательную программу дошкольного образования, в месяц;</w:t>
      </w:r>
    </w:p>
    <w:p w:rsidR="002B1754" w:rsidRDefault="002B1754">
      <w:pPr>
        <w:pStyle w:val="ConsPlusNonformat"/>
        <w:jc w:val="both"/>
      </w:pPr>
      <w:r>
        <w:t xml:space="preserve">    К  - количество в  семьях первых  детей,  за которых  вносится плата за</w:t>
      </w:r>
    </w:p>
    <w:p w:rsidR="002B1754" w:rsidRDefault="002B1754">
      <w:pPr>
        <w:pStyle w:val="ConsPlusNonformat"/>
        <w:jc w:val="both"/>
      </w:pPr>
      <w:r>
        <w:t xml:space="preserve">     1</w:t>
      </w:r>
    </w:p>
    <w:p w:rsidR="002B1754" w:rsidRDefault="002B1754">
      <w:pPr>
        <w:pStyle w:val="ConsPlusNonformat"/>
        <w:jc w:val="both"/>
      </w:pPr>
      <w:r>
        <w:t>содержание ребенка в  образовательных  организациях,  реализующих  основную</w:t>
      </w:r>
    </w:p>
    <w:p w:rsidR="002B1754" w:rsidRDefault="002B1754">
      <w:pPr>
        <w:pStyle w:val="ConsPlusNonformat"/>
        <w:jc w:val="both"/>
      </w:pPr>
      <w:r>
        <w:t>общеобразовательную программу дошкольного образования;</w:t>
      </w:r>
    </w:p>
    <w:p w:rsidR="002B1754" w:rsidRDefault="002B1754">
      <w:pPr>
        <w:pStyle w:val="ConsPlusNonformat"/>
        <w:jc w:val="both"/>
      </w:pPr>
      <w:r>
        <w:t xml:space="preserve">    К  - количество  в  семьях  вторых  детей, за которых вносится плата за</w:t>
      </w:r>
    </w:p>
    <w:p w:rsidR="002B1754" w:rsidRDefault="002B1754">
      <w:pPr>
        <w:pStyle w:val="ConsPlusNonformat"/>
        <w:jc w:val="both"/>
      </w:pPr>
      <w:r>
        <w:t xml:space="preserve">     2</w:t>
      </w:r>
    </w:p>
    <w:p w:rsidR="002B1754" w:rsidRDefault="002B1754">
      <w:pPr>
        <w:pStyle w:val="ConsPlusNonformat"/>
        <w:jc w:val="both"/>
      </w:pPr>
      <w:r>
        <w:t>содержание ребенка в  образовательных  организациях,  реализующих  основную</w:t>
      </w:r>
    </w:p>
    <w:p w:rsidR="002B1754" w:rsidRDefault="002B1754">
      <w:pPr>
        <w:pStyle w:val="ConsPlusNonformat"/>
        <w:jc w:val="both"/>
      </w:pPr>
      <w:r>
        <w:t>общеобразовательную программу дошкольного образования;</w:t>
      </w:r>
    </w:p>
    <w:p w:rsidR="002B1754" w:rsidRDefault="002B1754">
      <w:pPr>
        <w:pStyle w:val="ConsPlusNonformat"/>
        <w:jc w:val="both"/>
      </w:pPr>
      <w:r>
        <w:t xml:space="preserve">    К  - количество в семьях  третьих  или последующих  детей,  за  которых</w:t>
      </w:r>
    </w:p>
    <w:p w:rsidR="002B1754" w:rsidRDefault="002B1754">
      <w:pPr>
        <w:pStyle w:val="ConsPlusNonformat"/>
        <w:jc w:val="both"/>
      </w:pPr>
      <w:r>
        <w:t xml:space="preserve">     3</w:t>
      </w:r>
    </w:p>
    <w:p w:rsidR="002B1754" w:rsidRDefault="002B1754">
      <w:pPr>
        <w:pStyle w:val="ConsPlusNonformat"/>
        <w:jc w:val="both"/>
      </w:pPr>
      <w:r>
        <w:t>вносится  плата  за  содержание  ребенка  в  образовательных  организациях,</w:t>
      </w:r>
    </w:p>
    <w:p w:rsidR="002B1754" w:rsidRDefault="002B1754">
      <w:pPr>
        <w:pStyle w:val="ConsPlusNonformat"/>
        <w:jc w:val="both"/>
      </w:pPr>
      <w:r>
        <w:t>реализующих основную общеобразовательную программу дошкольного образования;</w:t>
      </w:r>
    </w:p>
    <w:p w:rsidR="002B1754" w:rsidRDefault="002B1754">
      <w:pPr>
        <w:pStyle w:val="ConsPlusNonformat"/>
        <w:jc w:val="both"/>
      </w:pPr>
      <w:r>
        <w:t xml:space="preserve">    11 мес. - средняя  посещаемость   детьми  образовательных  организаций,</w:t>
      </w:r>
    </w:p>
    <w:p w:rsidR="002B1754" w:rsidRDefault="002B1754">
      <w:pPr>
        <w:pStyle w:val="ConsPlusNonformat"/>
        <w:jc w:val="both"/>
      </w:pPr>
      <w:r>
        <w:t>реализующих основную общеобразовательную программу дошкольного  образования</w:t>
      </w:r>
    </w:p>
    <w:p w:rsidR="002B1754" w:rsidRDefault="002B1754">
      <w:pPr>
        <w:pStyle w:val="ConsPlusNonformat"/>
        <w:jc w:val="both"/>
      </w:pPr>
      <w:r>
        <w:t>(с учетом пропусков по болезни, отпуска родителей и др.);</w:t>
      </w:r>
    </w:p>
    <w:p w:rsidR="002B1754" w:rsidRDefault="002B1754">
      <w:pPr>
        <w:pStyle w:val="ConsPlusNonformat"/>
        <w:jc w:val="both"/>
      </w:pPr>
      <w:r>
        <w:t xml:space="preserve">    0,2; 0,5; 0,7 - доля  компенсации   родительской  платы  на  содержание</w:t>
      </w:r>
    </w:p>
    <w:p w:rsidR="002B1754" w:rsidRDefault="002B1754">
      <w:pPr>
        <w:pStyle w:val="ConsPlusNonformat"/>
        <w:jc w:val="both"/>
      </w:pPr>
      <w:r>
        <w:t>ребенка  в  образовательных  организациях  в   зависимости  от  очередности</w:t>
      </w:r>
    </w:p>
    <w:p w:rsidR="002B1754" w:rsidRDefault="002B1754">
      <w:pPr>
        <w:pStyle w:val="ConsPlusNonformat"/>
        <w:jc w:val="both"/>
      </w:pPr>
      <w:r>
        <w:t>рождения в семье.</w:t>
      </w:r>
    </w:p>
    <w:p w:rsidR="002B1754" w:rsidRDefault="002B1754">
      <w:pPr>
        <w:pStyle w:val="ConsPlusNormal"/>
        <w:ind w:firstLine="540"/>
        <w:jc w:val="both"/>
      </w:pPr>
    </w:p>
    <w:p w:rsidR="002B1754" w:rsidRDefault="002B1754">
      <w:pPr>
        <w:pStyle w:val="ConsPlusNormal"/>
        <w:ind w:firstLine="540"/>
        <w:jc w:val="both"/>
      </w:pPr>
      <w:r>
        <w:t>Статья 11. Государственное полномочие по социальной поддержке отдельных категорий граждан по обеспечению жильем</w:t>
      </w:r>
    </w:p>
    <w:p w:rsidR="002B1754" w:rsidRDefault="002B1754">
      <w:pPr>
        <w:pStyle w:val="ConsPlusNormal"/>
        <w:ind w:firstLine="540"/>
        <w:jc w:val="both"/>
      </w:pPr>
    </w:p>
    <w:p w:rsidR="002B1754" w:rsidRDefault="002B1754">
      <w:pPr>
        <w:pStyle w:val="ConsPlusNormal"/>
        <w:ind w:firstLine="540"/>
        <w:jc w:val="both"/>
      </w:pPr>
      <w:bookmarkStart w:id="18" w:name="P308"/>
      <w:bookmarkEnd w:id="18"/>
      <w:r>
        <w:t xml:space="preserve">1. Органы местного самоуправления муниципальных образований, указанных в </w:t>
      </w:r>
      <w:hyperlink w:anchor="P1070" w:history="1">
        <w:r>
          <w:rPr>
            <w:color w:val="0000FF"/>
          </w:rPr>
          <w:t>приложении 5</w:t>
        </w:r>
      </w:hyperlink>
      <w:r>
        <w:t xml:space="preserve"> к настоящему Закону, наделяются государственным полномочием по социальной поддержке граждан в соответствии со </w:t>
      </w:r>
      <w:hyperlink r:id="rId11" w:history="1">
        <w:r>
          <w:rPr>
            <w:color w:val="0000FF"/>
          </w:rPr>
          <w:t>статьями 14</w:t>
        </w:r>
      </w:hyperlink>
      <w:r>
        <w:t xml:space="preserve">, </w:t>
      </w:r>
      <w:hyperlink r:id="rId12" w:history="1">
        <w:r>
          <w:rPr>
            <w:color w:val="0000FF"/>
          </w:rPr>
          <w:t>16</w:t>
        </w:r>
      </w:hyperlink>
      <w:r>
        <w:t xml:space="preserve"> и </w:t>
      </w:r>
      <w:hyperlink r:id="rId13" w:history="1">
        <w:r>
          <w:rPr>
            <w:color w:val="0000FF"/>
          </w:rPr>
          <w:t>21</w:t>
        </w:r>
      </w:hyperlink>
      <w:r>
        <w:t xml:space="preserve"> Федерального закона "О ветеранах", инвалидов и семей, имеющих детей-инвалидов, нуждающихся в улучшении жилищных условий и вставших на учет до 1 января 2005 года, граждан в соответствии со </w:t>
      </w:r>
      <w:hyperlink r:id="rId14" w:history="1">
        <w:r>
          <w:rPr>
            <w:color w:val="0000FF"/>
          </w:rPr>
          <w:t>статьями 14</w:t>
        </w:r>
      </w:hyperlink>
      <w:r>
        <w:t xml:space="preserve">, </w:t>
      </w:r>
      <w:hyperlink r:id="rId15" w:history="1">
        <w:r>
          <w:rPr>
            <w:color w:val="0000FF"/>
          </w:rPr>
          <w:t>15</w:t>
        </w:r>
      </w:hyperlink>
      <w:r>
        <w:t xml:space="preserve">, </w:t>
      </w:r>
      <w:hyperlink r:id="rId16" w:history="1">
        <w:r>
          <w:rPr>
            <w:color w:val="0000FF"/>
          </w:rPr>
          <w:t>17</w:t>
        </w:r>
      </w:hyperlink>
      <w:r>
        <w:t xml:space="preserve"> - </w:t>
      </w:r>
      <w:hyperlink r:id="rId17" w:history="1">
        <w:r>
          <w:rPr>
            <w:color w:val="0000FF"/>
          </w:rPr>
          <w:t>19</w:t>
        </w:r>
      </w:hyperlink>
      <w:r>
        <w:t xml:space="preserve"> и </w:t>
      </w:r>
      <w:hyperlink r:id="rId18" w:history="1">
        <w:r>
          <w:rPr>
            <w:color w:val="0000FF"/>
          </w:rPr>
          <w:t>21</w:t>
        </w:r>
      </w:hyperlink>
      <w:r>
        <w:t xml:space="preserve"> Федерального закона "О ветеранах", нуждающихся в улучшении жилищных условий, осуществляемой в форме предоставления социальной выплаты на приобретение жилья, в части выполнения следующих мероприятий:</w:t>
      </w:r>
    </w:p>
    <w:p w:rsidR="002B1754" w:rsidRDefault="002B1754">
      <w:pPr>
        <w:pStyle w:val="ConsPlusNormal"/>
        <w:jc w:val="both"/>
      </w:pPr>
      <w:r>
        <w:t xml:space="preserve">(в ред. </w:t>
      </w:r>
      <w:hyperlink r:id="rId19" w:history="1">
        <w:r>
          <w:rPr>
            <w:color w:val="0000FF"/>
          </w:rPr>
          <w:t>Закона</w:t>
        </w:r>
      </w:hyperlink>
      <w:r>
        <w:t xml:space="preserve"> Тюменской области от 05.05.2010 N 18)</w:t>
      </w:r>
    </w:p>
    <w:p w:rsidR="002B1754" w:rsidRDefault="002B1754">
      <w:pPr>
        <w:pStyle w:val="ConsPlusNormal"/>
        <w:ind w:firstLine="540"/>
        <w:jc w:val="both"/>
      </w:pPr>
      <w:r>
        <w:t>1) регистрация заявлений о предоставлении социальной выплаты и проверка сведений, содержащихся в прилагаемых к ним документах;</w:t>
      </w:r>
    </w:p>
    <w:p w:rsidR="002B1754" w:rsidRDefault="002B1754">
      <w:pPr>
        <w:pStyle w:val="ConsPlusNormal"/>
        <w:ind w:firstLine="540"/>
        <w:jc w:val="both"/>
      </w:pPr>
      <w:r>
        <w:t>2) проверка факта постановки на учет, а также отсутствия оснований для снятия граждан с учета в качестве нуждающихся в жилых помещениях на момент подачи заявления о предоставлении социальной выплаты;</w:t>
      </w:r>
    </w:p>
    <w:p w:rsidR="002B1754" w:rsidRDefault="002B1754">
      <w:pPr>
        <w:pStyle w:val="ConsPlusNormal"/>
        <w:ind w:firstLine="540"/>
        <w:jc w:val="both"/>
      </w:pPr>
      <w:r>
        <w:t>3) формирование списков граждан на получение социальной выплаты, их утверждение и направление в уполномоченный орган исполнительной власти области;</w:t>
      </w:r>
    </w:p>
    <w:p w:rsidR="002B1754" w:rsidRDefault="002B1754">
      <w:pPr>
        <w:pStyle w:val="ConsPlusNormal"/>
        <w:ind w:firstLine="540"/>
        <w:jc w:val="both"/>
      </w:pPr>
      <w:r>
        <w:t>4) направление в установленных случаях уведомлений об отказе в признании заявителя претендентом на получение социальной выплаты;</w:t>
      </w:r>
    </w:p>
    <w:p w:rsidR="002B1754" w:rsidRDefault="002B1754">
      <w:pPr>
        <w:pStyle w:val="ConsPlusNormal"/>
        <w:ind w:firstLine="540"/>
        <w:jc w:val="both"/>
      </w:pPr>
      <w:r>
        <w:t>5) формирование учетных дел граждан, претендующих на получение социальной выплаты;</w:t>
      </w:r>
    </w:p>
    <w:p w:rsidR="002B1754" w:rsidRDefault="002B1754">
      <w:pPr>
        <w:pStyle w:val="ConsPlusNormal"/>
        <w:ind w:firstLine="540"/>
        <w:jc w:val="both"/>
      </w:pPr>
      <w:r>
        <w:t>6) направление уведомлений о включении граждан в основной либо резервный список получателей социальной выплаты;</w:t>
      </w:r>
    </w:p>
    <w:p w:rsidR="002B1754" w:rsidRDefault="002B1754">
      <w:pPr>
        <w:pStyle w:val="ConsPlusNormal"/>
        <w:ind w:firstLine="540"/>
        <w:jc w:val="both"/>
      </w:pPr>
      <w:r>
        <w:t>7) заполнение и выдача свидетельств о предоставлении социальной выплаты, выдача новых свидетельств взамен утраченных или испорченных.</w:t>
      </w:r>
    </w:p>
    <w:p w:rsidR="002B1754" w:rsidRDefault="002B1754">
      <w:pPr>
        <w:pStyle w:val="ConsPlusNormal"/>
        <w:ind w:firstLine="540"/>
        <w:jc w:val="both"/>
      </w:pPr>
      <w:bookmarkStart w:id="19" w:name="P317"/>
      <w:bookmarkEnd w:id="19"/>
      <w:r>
        <w:t xml:space="preserve">2. Органы местного самоуправления муниципальных образований, указанных в </w:t>
      </w:r>
      <w:hyperlink w:anchor="P1114" w:history="1">
        <w:r>
          <w:rPr>
            <w:color w:val="0000FF"/>
          </w:rPr>
          <w:t>приложении 6</w:t>
        </w:r>
      </w:hyperlink>
      <w:r>
        <w:t xml:space="preserve"> к настоящему Закону, наделяются государственным полномочием по обеспечению жильем </w:t>
      </w:r>
      <w:r>
        <w:lastRenderedPageBreak/>
        <w:t>молодых семей и молодых специалистов, проживающих и работающих на селе либо изъявивших желание переехать на постоянное место жительства в сельскую местность и работать там, в части выполнения следующих мероприятий:</w:t>
      </w:r>
    </w:p>
    <w:p w:rsidR="002B1754" w:rsidRDefault="002B1754">
      <w:pPr>
        <w:pStyle w:val="ConsPlusNormal"/>
        <w:ind w:firstLine="540"/>
        <w:jc w:val="both"/>
      </w:pPr>
      <w:r>
        <w:t>1) проверка сведений, содержащихся в документах, предоставляемых гражданами для получения свидетельства, и выдача свидетельств;</w:t>
      </w:r>
    </w:p>
    <w:p w:rsidR="002B1754" w:rsidRDefault="002B1754">
      <w:pPr>
        <w:pStyle w:val="ConsPlusNormal"/>
        <w:ind w:firstLine="540"/>
        <w:jc w:val="both"/>
      </w:pPr>
      <w:r>
        <w:t>2) составление акта обследования строящегося индивидуального жилого дома;</w:t>
      </w:r>
    </w:p>
    <w:p w:rsidR="002B1754" w:rsidRDefault="002B1754">
      <w:pPr>
        <w:pStyle w:val="ConsPlusNormal"/>
        <w:ind w:firstLine="540"/>
        <w:jc w:val="both"/>
      </w:pPr>
      <w:r>
        <w:t>3) выдача справок о соответствии приобретаемого помещения установленным требованиям;</w:t>
      </w:r>
    </w:p>
    <w:p w:rsidR="002B1754" w:rsidRDefault="002B1754">
      <w:pPr>
        <w:pStyle w:val="ConsPlusNormal"/>
        <w:ind w:firstLine="540"/>
        <w:jc w:val="both"/>
      </w:pPr>
      <w:r>
        <w:t>4) заключение соглашения с кредитными организациями о порядке обслуживания социальных выплат;</w:t>
      </w:r>
    </w:p>
    <w:p w:rsidR="002B1754" w:rsidRDefault="002B1754">
      <w:pPr>
        <w:pStyle w:val="ConsPlusNormal"/>
        <w:ind w:firstLine="540"/>
        <w:jc w:val="both"/>
      </w:pPr>
      <w:r>
        <w:t>5) представление в территориальный орган Федерального казначейства платежных поручений на перечисление социальных выплат на банковские счета получателей социальных выплат, а также на перечисление компенсации расходов получателей социальных выплат за открытие банковского счета и совершение операций по нему;</w:t>
      </w:r>
    </w:p>
    <w:p w:rsidR="002B1754" w:rsidRDefault="002B1754">
      <w:pPr>
        <w:pStyle w:val="ConsPlusNormal"/>
        <w:ind w:firstLine="540"/>
        <w:jc w:val="both"/>
      </w:pPr>
      <w:r>
        <w:t>6) проверка договоров (подряда на строительство жилого дома, долевого участия в строительстве многоквартирного жилого дома, купли-продажи жилого помещения либо материалов, оборудования для строительства индивидуального жилого дома собственными силами, кредитного договора, договора займа) до представления их в кредитную организацию на соответствие сведений, указанных в них, сведениям, содержащимся в свидетельствах;</w:t>
      </w:r>
    </w:p>
    <w:p w:rsidR="002B1754" w:rsidRDefault="002B1754">
      <w:pPr>
        <w:pStyle w:val="ConsPlusNormal"/>
        <w:ind w:firstLine="540"/>
        <w:jc w:val="both"/>
      </w:pPr>
      <w:r>
        <w:t>7) ведение реестров выданных и оплаченных свидетельств.</w:t>
      </w:r>
    </w:p>
    <w:p w:rsidR="002B1754" w:rsidRDefault="002B1754">
      <w:pPr>
        <w:pStyle w:val="ConsPlusNormal"/>
        <w:ind w:firstLine="540"/>
        <w:jc w:val="both"/>
      </w:pPr>
      <w:r>
        <w:t xml:space="preserve">3. Объем субвенций на исполнение полномочий, указанных в </w:t>
      </w:r>
      <w:hyperlink w:anchor="P308" w:history="1">
        <w:r>
          <w:rPr>
            <w:color w:val="0000FF"/>
          </w:rPr>
          <w:t>частях 1</w:t>
        </w:r>
      </w:hyperlink>
      <w:r>
        <w:t xml:space="preserve"> и </w:t>
      </w:r>
      <w:hyperlink w:anchor="P317" w:history="1">
        <w:r>
          <w:rPr>
            <w:color w:val="0000FF"/>
          </w:rPr>
          <w:t>2</w:t>
        </w:r>
      </w:hyperlink>
      <w:r>
        <w:t xml:space="preserve"> настоящей статьи, определяется по формуле:</w:t>
      </w:r>
    </w:p>
    <w:p w:rsidR="002B1754" w:rsidRDefault="002B1754">
      <w:pPr>
        <w:pStyle w:val="ConsPlusNormal"/>
        <w:ind w:firstLine="540"/>
        <w:jc w:val="both"/>
      </w:pPr>
    </w:p>
    <w:p w:rsidR="002B1754" w:rsidRDefault="002B1754">
      <w:pPr>
        <w:pStyle w:val="ConsPlusNonformat"/>
        <w:jc w:val="both"/>
      </w:pPr>
      <w:r>
        <w:t xml:space="preserve">                         Р    = Р        x Ч, где:</w:t>
      </w:r>
    </w:p>
    <w:p w:rsidR="002B1754" w:rsidRDefault="002B1754">
      <w:pPr>
        <w:pStyle w:val="ConsPlusNonformat"/>
        <w:jc w:val="both"/>
      </w:pPr>
      <w:r>
        <w:t xml:space="preserve">                          СУБ    АУП(СР)</w:t>
      </w:r>
    </w:p>
    <w:p w:rsidR="002B1754" w:rsidRDefault="002B1754">
      <w:pPr>
        <w:pStyle w:val="ConsPlusNonformat"/>
        <w:jc w:val="both"/>
      </w:pPr>
    </w:p>
    <w:p w:rsidR="002B1754" w:rsidRDefault="002B1754">
      <w:pPr>
        <w:pStyle w:val="ConsPlusNonformat"/>
        <w:jc w:val="both"/>
      </w:pPr>
      <w:r>
        <w:t xml:space="preserve">    Р    - объем субвенций;</w:t>
      </w:r>
    </w:p>
    <w:p w:rsidR="002B1754" w:rsidRDefault="002B1754">
      <w:pPr>
        <w:pStyle w:val="ConsPlusNonformat"/>
        <w:jc w:val="both"/>
      </w:pPr>
      <w:r>
        <w:t xml:space="preserve">     СУБ</w:t>
      </w:r>
    </w:p>
    <w:p w:rsidR="002B1754" w:rsidRDefault="002B1754">
      <w:pPr>
        <w:pStyle w:val="ConsPlusNonformat"/>
        <w:jc w:val="both"/>
      </w:pPr>
      <w:r>
        <w:t xml:space="preserve">    Р        - средняя сумма расходов на содержание одной  штатной  единицы</w:t>
      </w:r>
    </w:p>
    <w:p w:rsidR="002B1754" w:rsidRDefault="002B1754">
      <w:pPr>
        <w:pStyle w:val="ConsPlusNonformat"/>
        <w:jc w:val="both"/>
      </w:pPr>
      <w:r>
        <w:t xml:space="preserve">     АУП(СР)</w:t>
      </w:r>
    </w:p>
    <w:p w:rsidR="002B1754" w:rsidRDefault="002B1754">
      <w:pPr>
        <w:pStyle w:val="ConsPlusNonformat"/>
        <w:jc w:val="both"/>
      </w:pPr>
      <w:r>
        <w:t>аппарата управления муниципального образования в год;</w:t>
      </w:r>
    </w:p>
    <w:p w:rsidR="002B1754" w:rsidRDefault="002B1754">
      <w:pPr>
        <w:pStyle w:val="ConsPlusNonformat"/>
        <w:jc w:val="both"/>
      </w:pPr>
      <w:r>
        <w:t xml:space="preserve">    Ч - штатная    численность    работников,   обеспечивающих   исполнение</w:t>
      </w:r>
    </w:p>
    <w:p w:rsidR="002B1754" w:rsidRDefault="002B1754">
      <w:pPr>
        <w:pStyle w:val="ConsPlusNonformat"/>
        <w:jc w:val="both"/>
      </w:pPr>
      <w:r>
        <w:t>передаваемых полномочий.</w:t>
      </w:r>
    </w:p>
    <w:p w:rsidR="002B1754" w:rsidRDefault="002B1754">
      <w:pPr>
        <w:pStyle w:val="ConsPlusNormal"/>
        <w:ind w:firstLine="540"/>
        <w:jc w:val="both"/>
      </w:pPr>
    </w:p>
    <w:p w:rsidR="002B1754" w:rsidRDefault="002B1754">
      <w:pPr>
        <w:pStyle w:val="ConsPlusNormal"/>
        <w:ind w:firstLine="540"/>
        <w:jc w:val="both"/>
      </w:pPr>
      <w:bookmarkStart w:id="20" w:name="P338"/>
      <w:bookmarkEnd w:id="20"/>
      <w:r>
        <w:t>Статья 12. Государственное полномочие по предоставлению гражданам субсидий на оплату жилых помещений и коммунальных услуг</w:t>
      </w:r>
    </w:p>
    <w:p w:rsidR="002B1754" w:rsidRDefault="002B1754">
      <w:pPr>
        <w:pStyle w:val="ConsPlusNormal"/>
        <w:ind w:firstLine="540"/>
        <w:jc w:val="both"/>
      </w:pPr>
    </w:p>
    <w:p w:rsidR="002B1754" w:rsidRDefault="002B1754">
      <w:pPr>
        <w:pStyle w:val="ConsPlusNormal"/>
        <w:ind w:firstLine="540"/>
        <w:jc w:val="both"/>
      </w:pPr>
      <w:r>
        <w:t xml:space="preserve">1. Органы местного самоуправления муниципальных образований, указанных в </w:t>
      </w:r>
      <w:hyperlink w:anchor="P1070" w:history="1">
        <w:r>
          <w:rPr>
            <w:color w:val="0000FF"/>
          </w:rPr>
          <w:t>приложении 5</w:t>
        </w:r>
      </w:hyperlink>
      <w:r>
        <w:t xml:space="preserve"> к настоящему Закону, наделяются государственным полномочием по предоставлению гражданам субсидий на оплату жилых помещений и коммунальных услуг в части выполнения следующих мероприятий:</w:t>
      </w:r>
    </w:p>
    <w:p w:rsidR="002B1754" w:rsidRDefault="002B1754">
      <w:pPr>
        <w:pStyle w:val="ConsPlusNormal"/>
        <w:ind w:firstLine="540"/>
        <w:jc w:val="both"/>
      </w:pPr>
      <w:bookmarkStart w:id="21" w:name="P341"/>
      <w:bookmarkEnd w:id="21"/>
      <w:r>
        <w:t>1) принятие решений о предоставлении субсидий и непосредственное предоставление гражданам субсидий на оплату жилья и коммунальных услуг;</w:t>
      </w:r>
    </w:p>
    <w:p w:rsidR="002B1754" w:rsidRDefault="002B1754">
      <w:pPr>
        <w:pStyle w:val="ConsPlusNormal"/>
        <w:ind w:firstLine="540"/>
        <w:jc w:val="both"/>
      </w:pPr>
      <w:bookmarkStart w:id="22" w:name="P342"/>
      <w:bookmarkEnd w:id="22"/>
      <w:r>
        <w:t>2) обеспечение предоставления гражданам субсидий на оплату жилых помещений и коммунальных услуг.</w:t>
      </w:r>
    </w:p>
    <w:p w:rsidR="002B1754" w:rsidRDefault="002B1754">
      <w:pPr>
        <w:pStyle w:val="ConsPlusNormal"/>
        <w:ind w:firstLine="540"/>
        <w:jc w:val="both"/>
      </w:pPr>
      <w:r>
        <w:t xml:space="preserve">2. Объем субвенций на исполнение полномочия, указанного в </w:t>
      </w:r>
      <w:hyperlink w:anchor="P341" w:history="1">
        <w:r>
          <w:rPr>
            <w:color w:val="0000FF"/>
          </w:rPr>
          <w:t>пункте 1 части 1</w:t>
        </w:r>
      </w:hyperlink>
      <w:r>
        <w:t xml:space="preserve"> настоящей статьи, определяется по формуле:</w:t>
      </w:r>
    </w:p>
    <w:p w:rsidR="002B1754" w:rsidRDefault="002B1754">
      <w:pPr>
        <w:pStyle w:val="ConsPlusNormal"/>
        <w:jc w:val="center"/>
      </w:pPr>
    </w:p>
    <w:p w:rsidR="002B1754" w:rsidRDefault="002B1754">
      <w:pPr>
        <w:pStyle w:val="ConsPlusNonformat"/>
        <w:jc w:val="both"/>
      </w:pPr>
      <w:r>
        <w:t xml:space="preserve">                         Р    = Р   x С  x К, где:</w:t>
      </w:r>
    </w:p>
    <w:p w:rsidR="002B1754" w:rsidRDefault="002B1754">
      <w:pPr>
        <w:pStyle w:val="ConsPlusNonformat"/>
        <w:jc w:val="both"/>
      </w:pPr>
      <w:r>
        <w:t xml:space="preserve">                          СУБ    СС    П</w:t>
      </w:r>
    </w:p>
    <w:p w:rsidR="002B1754" w:rsidRDefault="002B1754">
      <w:pPr>
        <w:pStyle w:val="ConsPlusNonformat"/>
        <w:jc w:val="both"/>
      </w:pPr>
    </w:p>
    <w:p w:rsidR="002B1754" w:rsidRDefault="002B1754">
      <w:pPr>
        <w:pStyle w:val="ConsPlusNonformat"/>
        <w:jc w:val="both"/>
      </w:pPr>
      <w:r>
        <w:t xml:space="preserve">    Р    - объем субвенций;</w:t>
      </w:r>
    </w:p>
    <w:p w:rsidR="002B1754" w:rsidRDefault="002B1754">
      <w:pPr>
        <w:pStyle w:val="ConsPlusNonformat"/>
        <w:jc w:val="both"/>
      </w:pPr>
      <w:r>
        <w:t xml:space="preserve">     СУБ</w:t>
      </w:r>
    </w:p>
    <w:p w:rsidR="002B1754" w:rsidRDefault="002B1754">
      <w:pPr>
        <w:pStyle w:val="ConsPlusNonformat"/>
        <w:jc w:val="both"/>
      </w:pPr>
      <w:r>
        <w:t xml:space="preserve">    Р   - среднегодовой  размер  субсидии  на  оплату  жилого  помещения  и</w:t>
      </w:r>
    </w:p>
    <w:p w:rsidR="002B1754" w:rsidRDefault="002B1754">
      <w:pPr>
        <w:pStyle w:val="ConsPlusNonformat"/>
        <w:jc w:val="both"/>
      </w:pPr>
      <w:r>
        <w:t xml:space="preserve">     СС</w:t>
      </w:r>
    </w:p>
    <w:p w:rsidR="002B1754" w:rsidRDefault="002B1754">
      <w:pPr>
        <w:pStyle w:val="ConsPlusNonformat"/>
        <w:jc w:val="both"/>
      </w:pPr>
      <w:r>
        <w:t>коммунальных  услуг на  одного  получателя,  включая  расходы  на  доставку</w:t>
      </w:r>
    </w:p>
    <w:p w:rsidR="002B1754" w:rsidRDefault="002B1754">
      <w:pPr>
        <w:pStyle w:val="ConsPlusNonformat"/>
        <w:jc w:val="both"/>
      </w:pPr>
      <w:r>
        <w:t>(перечисление) субсидий, в предыдущем году;</w:t>
      </w:r>
    </w:p>
    <w:p w:rsidR="002B1754" w:rsidRDefault="002B1754">
      <w:pPr>
        <w:pStyle w:val="ConsPlusNonformat"/>
        <w:jc w:val="both"/>
      </w:pPr>
      <w:r>
        <w:t xml:space="preserve">    С  - прогнозная  численность  получателей  субсидий  на  оплату  жилого</w:t>
      </w:r>
    </w:p>
    <w:p w:rsidR="002B1754" w:rsidRDefault="002B1754">
      <w:pPr>
        <w:pStyle w:val="ConsPlusNonformat"/>
        <w:jc w:val="both"/>
      </w:pPr>
      <w:r>
        <w:lastRenderedPageBreak/>
        <w:t xml:space="preserve">     П</w:t>
      </w:r>
    </w:p>
    <w:p w:rsidR="002B1754" w:rsidRDefault="002B1754">
      <w:pPr>
        <w:pStyle w:val="ConsPlusNonformat"/>
        <w:jc w:val="both"/>
      </w:pPr>
      <w:r>
        <w:t>помещения и коммунальных услуг в планируемом году;</w:t>
      </w:r>
    </w:p>
    <w:p w:rsidR="002B1754" w:rsidRDefault="002B1754">
      <w:pPr>
        <w:pStyle w:val="ConsPlusNonformat"/>
        <w:jc w:val="both"/>
      </w:pPr>
      <w:r>
        <w:t xml:space="preserve">    К - индекс роста тарифов на жилищно-коммунальные услуги.</w:t>
      </w:r>
    </w:p>
    <w:p w:rsidR="002B1754" w:rsidRDefault="002B1754">
      <w:pPr>
        <w:pStyle w:val="ConsPlusNormal"/>
        <w:ind w:firstLine="540"/>
        <w:jc w:val="both"/>
      </w:pPr>
      <w:r>
        <w:t xml:space="preserve">3. Объем субвенций на исполнение полномочия, указанного в </w:t>
      </w:r>
      <w:hyperlink w:anchor="P342" w:history="1">
        <w:r>
          <w:rPr>
            <w:color w:val="0000FF"/>
          </w:rPr>
          <w:t>пункте 2 части 1</w:t>
        </w:r>
      </w:hyperlink>
      <w:r>
        <w:t xml:space="preserve"> настоящей статьи, определяется по формуле:</w:t>
      </w:r>
    </w:p>
    <w:p w:rsidR="002B1754" w:rsidRDefault="002B1754">
      <w:pPr>
        <w:pStyle w:val="ConsPlusNormal"/>
        <w:ind w:firstLine="540"/>
        <w:jc w:val="both"/>
      </w:pPr>
    </w:p>
    <w:p w:rsidR="002B1754" w:rsidRDefault="002B1754">
      <w:pPr>
        <w:pStyle w:val="ConsPlusNonformat"/>
        <w:jc w:val="both"/>
      </w:pPr>
      <w:r>
        <w:t xml:space="preserve">                         Р    = Р        x Ч, где:</w:t>
      </w:r>
    </w:p>
    <w:p w:rsidR="002B1754" w:rsidRDefault="002B1754">
      <w:pPr>
        <w:pStyle w:val="ConsPlusNonformat"/>
        <w:jc w:val="both"/>
      </w:pPr>
      <w:r>
        <w:t xml:space="preserve">                          СУБ    АУП(СР)</w:t>
      </w:r>
    </w:p>
    <w:p w:rsidR="002B1754" w:rsidRDefault="002B1754">
      <w:pPr>
        <w:pStyle w:val="ConsPlusNonformat"/>
        <w:jc w:val="both"/>
      </w:pPr>
    </w:p>
    <w:p w:rsidR="002B1754" w:rsidRDefault="002B1754">
      <w:pPr>
        <w:pStyle w:val="ConsPlusNonformat"/>
        <w:jc w:val="both"/>
      </w:pPr>
      <w:r>
        <w:t xml:space="preserve">    Р    - объем субвенций;</w:t>
      </w:r>
    </w:p>
    <w:p w:rsidR="002B1754" w:rsidRDefault="002B1754">
      <w:pPr>
        <w:pStyle w:val="ConsPlusNonformat"/>
        <w:jc w:val="both"/>
      </w:pPr>
      <w:r>
        <w:t xml:space="preserve">     СУБ</w:t>
      </w:r>
    </w:p>
    <w:p w:rsidR="002B1754" w:rsidRDefault="002B1754">
      <w:pPr>
        <w:pStyle w:val="ConsPlusNonformat"/>
        <w:jc w:val="both"/>
      </w:pPr>
      <w:r>
        <w:t xml:space="preserve">    Р        - среднегодовая сумма расходов  на  содержание  одной  штатной</w:t>
      </w:r>
    </w:p>
    <w:p w:rsidR="002B1754" w:rsidRDefault="002B1754">
      <w:pPr>
        <w:pStyle w:val="ConsPlusNonformat"/>
        <w:jc w:val="both"/>
      </w:pPr>
      <w:r>
        <w:t xml:space="preserve">     АУП(СР)</w:t>
      </w:r>
    </w:p>
    <w:p w:rsidR="002B1754" w:rsidRDefault="002B1754">
      <w:pPr>
        <w:pStyle w:val="ConsPlusNonformat"/>
        <w:jc w:val="both"/>
      </w:pPr>
      <w:r>
        <w:t>единицы, обеспечивающей исполнение передаваемого полномочия;</w:t>
      </w:r>
    </w:p>
    <w:p w:rsidR="002B1754" w:rsidRDefault="002B1754">
      <w:pPr>
        <w:pStyle w:val="ConsPlusNonformat"/>
        <w:jc w:val="both"/>
      </w:pPr>
      <w:r>
        <w:t xml:space="preserve">    Ч - штатная    численность    работников,   обеспечивающих   исполнение</w:t>
      </w:r>
    </w:p>
    <w:p w:rsidR="002B1754" w:rsidRDefault="002B1754">
      <w:pPr>
        <w:pStyle w:val="ConsPlusNonformat"/>
        <w:jc w:val="both"/>
      </w:pPr>
      <w:r>
        <w:t>передаваемого полномочия.</w:t>
      </w:r>
    </w:p>
    <w:p w:rsidR="002B1754" w:rsidRDefault="002B1754">
      <w:pPr>
        <w:pStyle w:val="ConsPlusNormal"/>
        <w:ind w:firstLine="540"/>
        <w:jc w:val="both"/>
      </w:pPr>
    </w:p>
    <w:p w:rsidR="002B1754" w:rsidRDefault="002B1754">
      <w:pPr>
        <w:pStyle w:val="ConsPlusNormal"/>
        <w:ind w:firstLine="540"/>
        <w:jc w:val="both"/>
      </w:pPr>
      <w:bookmarkStart w:id="23" w:name="P371"/>
      <w:bookmarkEnd w:id="23"/>
      <w:r>
        <w:t>Статья 13. Государственное полномочие по созданию условий для всестороннего развития детей и молодежи</w:t>
      </w:r>
    </w:p>
    <w:p w:rsidR="002B1754" w:rsidRDefault="002B1754">
      <w:pPr>
        <w:pStyle w:val="ConsPlusNormal"/>
        <w:ind w:firstLine="540"/>
        <w:jc w:val="both"/>
      </w:pPr>
    </w:p>
    <w:p w:rsidR="002B1754" w:rsidRDefault="002B1754">
      <w:pPr>
        <w:pStyle w:val="ConsPlusNormal"/>
        <w:ind w:firstLine="540"/>
        <w:jc w:val="both"/>
      </w:pPr>
      <w:bookmarkStart w:id="24" w:name="P373"/>
      <w:bookmarkEnd w:id="24"/>
      <w:r>
        <w:t xml:space="preserve">1. Органы местного самоуправления муниципальных образований, указанных в </w:t>
      </w:r>
      <w:hyperlink w:anchor="P1070" w:history="1">
        <w:r>
          <w:rPr>
            <w:color w:val="0000FF"/>
          </w:rPr>
          <w:t>приложении 5</w:t>
        </w:r>
      </w:hyperlink>
      <w:r>
        <w:t xml:space="preserve"> к настоящему Закону, наделяются государственным полномочием по созданию условий для всестороннего развития детей и молодежи в части организации и проведения мероприятий по добровольной подготовке граждан в образовательных организациях к военной службе.</w:t>
      </w:r>
    </w:p>
    <w:p w:rsidR="002B1754" w:rsidRDefault="002B1754">
      <w:pPr>
        <w:pStyle w:val="ConsPlusNormal"/>
        <w:ind w:firstLine="540"/>
        <w:jc w:val="both"/>
      </w:pPr>
      <w:r>
        <w:t xml:space="preserve">2. Объем субвенций на исполнение полномочия, указанного в </w:t>
      </w:r>
      <w:hyperlink w:anchor="P373" w:history="1">
        <w:r>
          <w:rPr>
            <w:color w:val="0000FF"/>
          </w:rPr>
          <w:t>части 1</w:t>
        </w:r>
      </w:hyperlink>
      <w:r>
        <w:t xml:space="preserve"> настоящей статьи, определяется по формуле:</w:t>
      </w:r>
    </w:p>
    <w:p w:rsidR="002B1754" w:rsidRDefault="002B1754">
      <w:pPr>
        <w:pStyle w:val="ConsPlusNormal"/>
        <w:ind w:firstLine="540"/>
        <w:jc w:val="both"/>
      </w:pPr>
    </w:p>
    <w:p w:rsidR="002B1754" w:rsidRDefault="002B1754">
      <w:pPr>
        <w:pStyle w:val="ConsPlusNonformat"/>
        <w:jc w:val="both"/>
      </w:pPr>
      <w:r>
        <w:t xml:space="preserve">                          Р    = Р    x Ч   , где:</w:t>
      </w:r>
    </w:p>
    <w:p w:rsidR="002B1754" w:rsidRDefault="002B1754">
      <w:pPr>
        <w:pStyle w:val="ConsPlusNonformat"/>
        <w:jc w:val="both"/>
      </w:pPr>
      <w:r>
        <w:t xml:space="preserve">                           СУБ    СПК    СПК</w:t>
      </w:r>
    </w:p>
    <w:p w:rsidR="002B1754" w:rsidRDefault="002B1754">
      <w:pPr>
        <w:pStyle w:val="ConsPlusNonformat"/>
        <w:jc w:val="both"/>
      </w:pPr>
    </w:p>
    <w:p w:rsidR="002B1754" w:rsidRDefault="002B1754">
      <w:pPr>
        <w:pStyle w:val="ConsPlusNonformat"/>
        <w:jc w:val="both"/>
      </w:pPr>
      <w:r>
        <w:t xml:space="preserve">    Р    - объем субвенций;</w:t>
      </w:r>
    </w:p>
    <w:p w:rsidR="002B1754" w:rsidRDefault="002B1754">
      <w:pPr>
        <w:pStyle w:val="ConsPlusNonformat"/>
        <w:jc w:val="both"/>
      </w:pPr>
      <w:r>
        <w:t xml:space="preserve">     СУБ</w:t>
      </w:r>
    </w:p>
    <w:p w:rsidR="002B1754" w:rsidRDefault="002B1754">
      <w:pPr>
        <w:pStyle w:val="ConsPlusNonformat"/>
        <w:jc w:val="both"/>
      </w:pPr>
      <w:r>
        <w:t xml:space="preserve">    Р    - объем   расходов   в  год  на  одного  учащегося,  занимающегося</w:t>
      </w:r>
    </w:p>
    <w:p w:rsidR="002B1754" w:rsidRDefault="002B1754">
      <w:pPr>
        <w:pStyle w:val="ConsPlusNonformat"/>
        <w:jc w:val="both"/>
      </w:pPr>
      <w:r>
        <w:t xml:space="preserve">     СПК</w:t>
      </w:r>
    </w:p>
    <w:p w:rsidR="002B1754" w:rsidRDefault="002B1754">
      <w:pPr>
        <w:pStyle w:val="ConsPlusNonformat"/>
        <w:jc w:val="both"/>
      </w:pPr>
      <w:r>
        <w:t>добровольной подготовкой к военной службе;</w:t>
      </w:r>
    </w:p>
    <w:p w:rsidR="002B1754" w:rsidRDefault="002B1754">
      <w:pPr>
        <w:pStyle w:val="ConsPlusNonformat"/>
        <w:jc w:val="both"/>
      </w:pPr>
      <w:r>
        <w:t xml:space="preserve">    Ч    - численность учащихся, занимающихся в специализированных  классах</w:t>
      </w:r>
    </w:p>
    <w:p w:rsidR="002B1754" w:rsidRDefault="002B1754">
      <w:pPr>
        <w:pStyle w:val="ConsPlusNonformat"/>
        <w:jc w:val="both"/>
      </w:pPr>
      <w:r>
        <w:t xml:space="preserve">     СПК</w:t>
      </w:r>
    </w:p>
    <w:p w:rsidR="002B1754" w:rsidRDefault="002B1754">
      <w:pPr>
        <w:pStyle w:val="ConsPlusNonformat"/>
        <w:jc w:val="both"/>
      </w:pPr>
      <w:r>
        <w:t>по добровольной подготовке к военной службе.</w:t>
      </w:r>
    </w:p>
    <w:p w:rsidR="002B1754" w:rsidRDefault="002B1754">
      <w:pPr>
        <w:pStyle w:val="ConsPlusNormal"/>
        <w:ind w:firstLine="540"/>
        <w:jc w:val="both"/>
      </w:pPr>
    </w:p>
    <w:p w:rsidR="002B1754" w:rsidRDefault="002B1754">
      <w:pPr>
        <w:pStyle w:val="ConsPlusNormal"/>
        <w:ind w:firstLine="540"/>
        <w:jc w:val="both"/>
      </w:pPr>
      <w:bookmarkStart w:id="25" w:name="P388"/>
      <w:bookmarkEnd w:id="25"/>
      <w:r>
        <w:t>Статья 14. Государственное полномочие по созданию и организации деятельности комиссий по делам несовершеннолетних и защите их прав</w:t>
      </w:r>
    </w:p>
    <w:p w:rsidR="002B1754" w:rsidRDefault="002B1754">
      <w:pPr>
        <w:pStyle w:val="ConsPlusNormal"/>
        <w:ind w:firstLine="540"/>
        <w:jc w:val="both"/>
      </w:pPr>
    </w:p>
    <w:p w:rsidR="002B1754" w:rsidRDefault="002B1754">
      <w:pPr>
        <w:pStyle w:val="ConsPlusNormal"/>
        <w:ind w:firstLine="540"/>
        <w:jc w:val="both"/>
      </w:pPr>
      <w:bookmarkStart w:id="26" w:name="P390"/>
      <w:bookmarkEnd w:id="26"/>
      <w:r>
        <w:t xml:space="preserve">1. Органы местного самоуправления муниципальных образований, указанных в </w:t>
      </w:r>
      <w:hyperlink w:anchor="P1070" w:history="1">
        <w:r>
          <w:rPr>
            <w:color w:val="0000FF"/>
          </w:rPr>
          <w:t>приложении 5</w:t>
        </w:r>
      </w:hyperlink>
      <w:r>
        <w:t xml:space="preserve"> к настоящему Закону, наделяются государственным полномочием по созданию и организации деятельности комиссии по делам несовершеннолетних и защите их прав.</w:t>
      </w:r>
    </w:p>
    <w:p w:rsidR="002B1754" w:rsidRDefault="002B1754">
      <w:pPr>
        <w:pStyle w:val="ConsPlusNormal"/>
        <w:ind w:firstLine="540"/>
        <w:jc w:val="both"/>
      </w:pPr>
      <w:r>
        <w:t xml:space="preserve">2. Объем субвенций на исполнение полномочия, указанного в </w:t>
      </w:r>
      <w:hyperlink w:anchor="P390" w:history="1">
        <w:r>
          <w:rPr>
            <w:color w:val="0000FF"/>
          </w:rPr>
          <w:t>части 1</w:t>
        </w:r>
      </w:hyperlink>
      <w:r>
        <w:t xml:space="preserve"> настоящей статьи, определяется по формуле:</w:t>
      </w:r>
    </w:p>
    <w:p w:rsidR="002B1754" w:rsidRDefault="002B1754">
      <w:pPr>
        <w:pStyle w:val="ConsPlusNormal"/>
        <w:ind w:firstLine="540"/>
        <w:jc w:val="both"/>
      </w:pPr>
    </w:p>
    <w:p w:rsidR="002B1754" w:rsidRDefault="002B1754">
      <w:pPr>
        <w:pStyle w:val="ConsPlusNonformat"/>
        <w:jc w:val="both"/>
      </w:pPr>
      <w:r>
        <w:t xml:space="preserve">                         Р    = Р        x Ч, где:</w:t>
      </w:r>
    </w:p>
    <w:p w:rsidR="002B1754" w:rsidRDefault="002B1754">
      <w:pPr>
        <w:pStyle w:val="ConsPlusNonformat"/>
        <w:jc w:val="both"/>
      </w:pPr>
      <w:r>
        <w:t xml:space="preserve">                          СУБ    АУП(СР)</w:t>
      </w:r>
    </w:p>
    <w:p w:rsidR="002B1754" w:rsidRDefault="002B1754">
      <w:pPr>
        <w:pStyle w:val="ConsPlusNonformat"/>
        <w:jc w:val="both"/>
      </w:pPr>
    </w:p>
    <w:p w:rsidR="002B1754" w:rsidRDefault="002B1754">
      <w:pPr>
        <w:pStyle w:val="ConsPlusNonformat"/>
        <w:jc w:val="both"/>
      </w:pPr>
      <w:r>
        <w:t xml:space="preserve">    Р    - объем субвенций;</w:t>
      </w:r>
    </w:p>
    <w:p w:rsidR="002B1754" w:rsidRDefault="002B1754">
      <w:pPr>
        <w:pStyle w:val="ConsPlusNonformat"/>
        <w:jc w:val="both"/>
      </w:pPr>
      <w:r>
        <w:t xml:space="preserve">     СУБ</w:t>
      </w:r>
    </w:p>
    <w:p w:rsidR="002B1754" w:rsidRDefault="002B1754">
      <w:pPr>
        <w:pStyle w:val="ConsPlusNonformat"/>
        <w:jc w:val="both"/>
      </w:pPr>
      <w:r>
        <w:t xml:space="preserve">    Р        - средняя сумма расходов на содержание одной  штатной  единицы</w:t>
      </w:r>
    </w:p>
    <w:p w:rsidR="002B1754" w:rsidRDefault="002B1754">
      <w:pPr>
        <w:pStyle w:val="ConsPlusNonformat"/>
        <w:jc w:val="both"/>
      </w:pPr>
      <w:r>
        <w:t xml:space="preserve">     АУП(СР)</w:t>
      </w:r>
    </w:p>
    <w:p w:rsidR="002B1754" w:rsidRDefault="002B1754">
      <w:pPr>
        <w:pStyle w:val="ConsPlusNonformat"/>
        <w:jc w:val="both"/>
      </w:pPr>
      <w:r>
        <w:t>аппарата управления муниципального образования в год;</w:t>
      </w:r>
    </w:p>
    <w:p w:rsidR="002B1754" w:rsidRDefault="002B1754">
      <w:pPr>
        <w:pStyle w:val="ConsPlusNonformat"/>
        <w:jc w:val="both"/>
      </w:pPr>
      <w:r>
        <w:t xml:space="preserve">    Ч - штатная численность работников комиссии по делам несовершеннолетних</w:t>
      </w:r>
    </w:p>
    <w:p w:rsidR="002B1754" w:rsidRDefault="002B1754">
      <w:pPr>
        <w:pStyle w:val="ConsPlusNonformat"/>
        <w:jc w:val="both"/>
      </w:pPr>
      <w:r>
        <w:t>и защите их прав.</w:t>
      </w:r>
    </w:p>
    <w:p w:rsidR="002B1754" w:rsidRDefault="002B1754">
      <w:pPr>
        <w:pStyle w:val="ConsPlusNormal"/>
        <w:ind w:firstLine="540"/>
        <w:jc w:val="both"/>
      </w:pPr>
    </w:p>
    <w:p w:rsidR="002B1754" w:rsidRDefault="002B1754">
      <w:pPr>
        <w:pStyle w:val="ConsPlusNormal"/>
        <w:ind w:firstLine="540"/>
        <w:jc w:val="both"/>
      </w:pPr>
      <w:bookmarkStart w:id="27" w:name="P404"/>
      <w:bookmarkEnd w:id="27"/>
      <w:r>
        <w:lastRenderedPageBreak/>
        <w:t>Статья 15. Государственное полномочие по социальной поддержке отдельных категорий граждан в отношении газификации жилых домов (квартир)</w:t>
      </w:r>
    </w:p>
    <w:p w:rsidR="002B1754" w:rsidRDefault="002B1754">
      <w:pPr>
        <w:pStyle w:val="ConsPlusNormal"/>
        <w:ind w:firstLine="540"/>
        <w:jc w:val="both"/>
      </w:pPr>
    </w:p>
    <w:p w:rsidR="002B1754" w:rsidRDefault="002B1754">
      <w:pPr>
        <w:pStyle w:val="ConsPlusNormal"/>
        <w:ind w:firstLine="540"/>
        <w:jc w:val="both"/>
      </w:pPr>
      <w:bookmarkStart w:id="28" w:name="P406"/>
      <w:bookmarkEnd w:id="28"/>
      <w:r>
        <w:t xml:space="preserve">1. Органы местного самоуправления муниципальных образований, указанных в </w:t>
      </w:r>
      <w:hyperlink w:anchor="P1153" w:history="1">
        <w:r>
          <w:rPr>
            <w:color w:val="0000FF"/>
          </w:rPr>
          <w:t>приложении 7</w:t>
        </w:r>
      </w:hyperlink>
      <w:r>
        <w:t xml:space="preserve"> к настоящему Закону, наделяются государственным полномочием по социальной поддержке отдельных категорий граждан, осуществляемой путем частичного возмещения расходов на оплату газификации жилых домов (квартир) в населенных пунктах области.</w:t>
      </w:r>
    </w:p>
    <w:p w:rsidR="002B1754" w:rsidRDefault="002B1754">
      <w:pPr>
        <w:pStyle w:val="ConsPlusNormal"/>
        <w:ind w:firstLine="540"/>
        <w:jc w:val="both"/>
      </w:pPr>
      <w:r>
        <w:t xml:space="preserve">2. Объем субвенций на исполнение полномочия, указанного в </w:t>
      </w:r>
      <w:hyperlink w:anchor="P406" w:history="1">
        <w:r>
          <w:rPr>
            <w:color w:val="0000FF"/>
          </w:rPr>
          <w:t>части 1</w:t>
        </w:r>
      </w:hyperlink>
      <w:r>
        <w:t xml:space="preserve"> настоящей статьи, определяется по формуле:</w:t>
      </w:r>
    </w:p>
    <w:p w:rsidR="002B1754" w:rsidRDefault="002B1754">
      <w:pPr>
        <w:pStyle w:val="ConsPlusNormal"/>
        <w:ind w:firstLine="540"/>
        <w:jc w:val="both"/>
      </w:pPr>
    </w:p>
    <w:p w:rsidR="002B1754" w:rsidRDefault="002B1754">
      <w:pPr>
        <w:pStyle w:val="ConsPlusNonformat"/>
        <w:jc w:val="both"/>
      </w:pPr>
      <w:r>
        <w:t xml:space="preserve">                            Р    = С x Ч , где:</w:t>
      </w:r>
    </w:p>
    <w:p w:rsidR="002B1754" w:rsidRDefault="002B1754">
      <w:pPr>
        <w:pStyle w:val="ConsPlusNonformat"/>
        <w:jc w:val="both"/>
      </w:pPr>
      <w:r>
        <w:t xml:space="preserve">                             СУБ        Л</w:t>
      </w:r>
    </w:p>
    <w:p w:rsidR="002B1754" w:rsidRDefault="002B1754">
      <w:pPr>
        <w:pStyle w:val="ConsPlusNonformat"/>
        <w:jc w:val="both"/>
      </w:pPr>
    </w:p>
    <w:p w:rsidR="002B1754" w:rsidRDefault="002B1754">
      <w:pPr>
        <w:pStyle w:val="ConsPlusNonformat"/>
        <w:jc w:val="both"/>
      </w:pPr>
      <w:r>
        <w:t xml:space="preserve">    Р    - объем субвенций;</w:t>
      </w:r>
    </w:p>
    <w:p w:rsidR="002B1754" w:rsidRDefault="002B1754">
      <w:pPr>
        <w:pStyle w:val="ConsPlusNonformat"/>
        <w:jc w:val="both"/>
      </w:pPr>
      <w:r>
        <w:t xml:space="preserve">     СУБ</w:t>
      </w:r>
    </w:p>
    <w:p w:rsidR="002B1754" w:rsidRDefault="002B1754">
      <w:pPr>
        <w:pStyle w:val="ConsPlusNonformat"/>
        <w:jc w:val="both"/>
      </w:pPr>
      <w:r>
        <w:t xml:space="preserve">    С - размер   частичного   возмещения  расходов  на  газификацию  одному</w:t>
      </w:r>
    </w:p>
    <w:p w:rsidR="002B1754" w:rsidRDefault="002B1754">
      <w:pPr>
        <w:pStyle w:val="ConsPlusNonformat"/>
        <w:jc w:val="both"/>
      </w:pPr>
      <w:r>
        <w:t>гражданину,   имеющему   право   на  льготу,  установленный  Правительством</w:t>
      </w:r>
    </w:p>
    <w:p w:rsidR="002B1754" w:rsidRDefault="002B1754">
      <w:pPr>
        <w:pStyle w:val="ConsPlusNonformat"/>
        <w:jc w:val="both"/>
      </w:pPr>
      <w:r>
        <w:t>Тюменской области;</w:t>
      </w:r>
    </w:p>
    <w:p w:rsidR="002B1754" w:rsidRDefault="002B1754">
      <w:pPr>
        <w:pStyle w:val="ConsPlusNonformat"/>
        <w:jc w:val="both"/>
      </w:pPr>
      <w:r>
        <w:t xml:space="preserve">    Ч  - количество граждан, имеющих право на льготу.</w:t>
      </w:r>
    </w:p>
    <w:p w:rsidR="002B1754" w:rsidRDefault="002B1754">
      <w:pPr>
        <w:pStyle w:val="ConsPlusNonformat"/>
        <w:jc w:val="both"/>
      </w:pPr>
      <w:r>
        <w:t xml:space="preserve">     Л</w:t>
      </w:r>
    </w:p>
    <w:p w:rsidR="002B1754" w:rsidRDefault="002B1754">
      <w:pPr>
        <w:pStyle w:val="ConsPlusNormal"/>
        <w:ind w:firstLine="540"/>
        <w:jc w:val="both"/>
      </w:pPr>
    </w:p>
    <w:p w:rsidR="002B1754" w:rsidRDefault="002B1754">
      <w:pPr>
        <w:pStyle w:val="ConsPlusNormal"/>
        <w:ind w:firstLine="540"/>
        <w:jc w:val="both"/>
      </w:pPr>
      <w:bookmarkStart w:id="29" w:name="P420"/>
      <w:bookmarkEnd w:id="29"/>
      <w:r>
        <w:t>Статья 16. Государственное полномочие по организации и осуществлению региональных программ и проектов в области физической культуры и спорта</w:t>
      </w:r>
    </w:p>
    <w:p w:rsidR="002B1754" w:rsidRDefault="002B1754">
      <w:pPr>
        <w:pStyle w:val="ConsPlusNormal"/>
        <w:ind w:firstLine="540"/>
        <w:jc w:val="both"/>
      </w:pPr>
    </w:p>
    <w:p w:rsidR="002B1754" w:rsidRDefault="002B1754">
      <w:pPr>
        <w:pStyle w:val="ConsPlusNormal"/>
        <w:ind w:firstLine="540"/>
        <w:jc w:val="both"/>
      </w:pPr>
      <w:bookmarkStart w:id="30" w:name="P422"/>
      <w:bookmarkEnd w:id="30"/>
      <w:r>
        <w:t xml:space="preserve">1. Органы местного самоуправления муниципальных образований, указанных в </w:t>
      </w:r>
      <w:hyperlink w:anchor="P1189" w:history="1">
        <w:r>
          <w:rPr>
            <w:color w:val="0000FF"/>
          </w:rPr>
          <w:t>приложении 8</w:t>
        </w:r>
      </w:hyperlink>
      <w:r>
        <w:t xml:space="preserve"> к настоящему Закону, наделяются государственным полномочием по организации и осуществлению региональных программ и проектов в области физической культуры и спорта в части мероприятий, утверждаемых уполномоченным исполнительным органом государственной власти Тюменской области.</w:t>
      </w:r>
    </w:p>
    <w:p w:rsidR="002B1754" w:rsidRDefault="002B1754">
      <w:pPr>
        <w:pStyle w:val="ConsPlusNormal"/>
        <w:ind w:firstLine="540"/>
        <w:jc w:val="both"/>
      </w:pPr>
      <w:r>
        <w:t xml:space="preserve">2. Объем субвенций на исполнение полномочия, указанного в </w:t>
      </w:r>
      <w:hyperlink w:anchor="P422" w:history="1">
        <w:r>
          <w:rPr>
            <w:color w:val="0000FF"/>
          </w:rPr>
          <w:t>части 1</w:t>
        </w:r>
      </w:hyperlink>
      <w:r>
        <w:t xml:space="preserve"> настоящей статьи, определяется по формуле:</w:t>
      </w:r>
    </w:p>
    <w:p w:rsidR="002B1754" w:rsidRDefault="002B1754">
      <w:pPr>
        <w:pStyle w:val="ConsPlusNormal"/>
        <w:ind w:firstLine="540"/>
        <w:jc w:val="both"/>
      </w:pPr>
    </w:p>
    <w:p w:rsidR="002B1754" w:rsidRDefault="002B1754">
      <w:pPr>
        <w:pStyle w:val="ConsPlusNonformat"/>
        <w:jc w:val="both"/>
      </w:pPr>
      <w:r>
        <w:t xml:space="preserve">                         Р    = Р   x К x Ч, где:</w:t>
      </w:r>
    </w:p>
    <w:p w:rsidR="002B1754" w:rsidRDefault="002B1754">
      <w:pPr>
        <w:pStyle w:val="ConsPlusNonformat"/>
        <w:jc w:val="both"/>
      </w:pPr>
      <w:r>
        <w:t xml:space="preserve">                          СУБ    ПЛ</w:t>
      </w:r>
    </w:p>
    <w:p w:rsidR="002B1754" w:rsidRDefault="002B1754">
      <w:pPr>
        <w:pStyle w:val="ConsPlusNonformat"/>
        <w:jc w:val="both"/>
      </w:pPr>
    </w:p>
    <w:p w:rsidR="002B1754" w:rsidRDefault="002B1754">
      <w:pPr>
        <w:pStyle w:val="ConsPlusNonformat"/>
        <w:jc w:val="both"/>
      </w:pPr>
      <w:r>
        <w:t xml:space="preserve">    Р    - объем субвенций;</w:t>
      </w:r>
    </w:p>
    <w:p w:rsidR="002B1754" w:rsidRDefault="002B1754">
      <w:pPr>
        <w:pStyle w:val="ConsPlusNonformat"/>
        <w:jc w:val="both"/>
      </w:pPr>
      <w:r>
        <w:t xml:space="preserve">     СУБ</w:t>
      </w:r>
    </w:p>
    <w:p w:rsidR="002B1754" w:rsidRDefault="002B1754">
      <w:pPr>
        <w:pStyle w:val="ConsPlusNonformat"/>
        <w:jc w:val="both"/>
      </w:pPr>
      <w:r>
        <w:t xml:space="preserve">    Р   - плановые расходы предыдущего года на проведение мероприятия;</w:t>
      </w:r>
    </w:p>
    <w:p w:rsidR="002B1754" w:rsidRDefault="002B1754">
      <w:pPr>
        <w:pStyle w:val="ConsPlusNonformat"/>
        <w:jc w:val="both"/>
      </w:pPr>
      <w:r>
        <w:t xml:space="preserve">     ПЛ</w:t>
      </w:r>
    </w:p>
    <w:p w:rsidR="002B1754" w:rsidRDefault="002B1754">
      <w:pPr>
        <w:pStyle w:val="ConsPlusNonformat"/>
        <w:jc w:val="both"/>
      </w:pPr>
      <w:r>
        <w:t xml:space="preserve">    К - поправочный коэффициент;</w:t>
      </w:r>
    </w:p>
    <w:p w:rsidR="002B1754" w:rsidRDefault="002B1754">
      <w:pPr>
        <w:pStyle w:val="ConsPlusNonformat"/>
        <w:jc w:val="both"/>
      </w:pPr>
      <w:r>
        <w:t xml:space="preserve">    Ч - количество мероприятий.</w:t>
      </w:r>
    </w:p>
    <w:p w:rsidR="002B1754" w:rsidRDefault="002B1754">
      <w:pPr>
        <w:pStyle w:val="ConsPlusNormal"/>
        <w:ind w:firstLine="540"/>
        <w:jc w:val="both"/>
      </w:pPr>
    </w:p>
    <w:p w:rsidR="002B1754" w:rsidRDefault="002B1754">
      <w:pPr>
        <w:pStyle w:val="ConsPlusNormal"/>
        <w:ind w:firstLine="540"/>
        <w:jc w:val="both"/>
      </w:pPr>
      <w:bookmarkStart w:id="31" w:name="P435"/>
      <w:bookmarkEnd w:id="31"/>
      <w:r>
        <w:t>Статья 17. Государственное полномочие по формированию и содержанию архивных фондов Тюменской области</w:t>
      </w:r>
    </w:p>
    <w:p w:rsidR="002B1754" w:rsidRDefault="002B1754">
      <w:pPr>
        <w:pStyle w:val="ConsPlusNormal"/>
        <w:ind w:firstLine="540"/>
        <w:jc w:val="both"/>
      </w:pPr>
    </w:p>
    <w:p w:rsidR="002B1754" w:rsidRDefault="002B1754">
      <w:pPr>
        <w:pStyle w:val="ConsPlusNormal"/>
        <w:ind w:firstLine="540"/>
        <w:jc w:val="both"/>
      </w:pPr>
      <w:bookmarkStart w:id="32" w:name="P437"/>
      <w:bookmarkEnd w:id="32"/>
      <w:r>
        <w:t xml:space="preserve">1. Органы местного самоуправления муниципальных образований, указанных в </w:t>
      </w:r>
      <w:hyperlink w:anchor="P1242" w:history="1">
        <w:r>
          <w:rPr>
            <w:color w:val="0000FF"/>
          </w:rPr>
          <w:t>приложении 9</w:t>
        </w:r>
      </w:hyperlink>
      <w:r>
        <w:t xml:space="preserve"> к настоящему Закону, наделяются государственным полномочием по формированию и содержанию архивных фондов Тюменской области в части хранения, комплектования, учета и использования находящихся на территории муниципального образования архивных фондов и архивных документов, являющихся государственной собственностью Тюменской области.</w:t>
      </w:r>
    </w:p>
    <w:p w:rsidR="002B1754" w:rsidRDefault="002B1754">
      <w:pPr>
        <w:pStyle w:val="ConsPlusNormal"/>
        <w:ind w:firstLine="540"/>
        <w:jc w:val="both"/>
      </w:pPr>
      <w:r>
        <w:t xml:space="preserve">2. Объем субвенций на исполнение полномочия, указанного в </w:t>
      </w:r>
      <w:hyperlink w:anchor="P437" w:history="1">
        <w:r>
          <w:rPr>
            <w:color w:val="0000FF"/>
          </w:rPr>
          <w:t>части 1</w:t>
        </w:r>
      </w:hyperlink>
      <w:r>
        <w:t xml:space="preserve"> настоящей статьи, определяется по формуле:</w:t>
      </w:r>
    </w:p>
    <w:p w:rsidR="002B1754" w:rsidRDefault="002B1754">
      <w:pPr>
        <w:pStyle w:val="ConsPlusNormal"/>
        <w:ind w:firstLine="540"/>
        <w:jc w:val="both"/>
      </w:pPr>
    </w:p>
    <w:p w:rsidR="002B1754" w:rsidRDefault="002B1754">
      <w:pPr>
        <w:pStyle w:val="ConsPlusNonformat"/>
        <w:jc w:val="both"/>
      </w:pPr>
      <w:r>
        <w:t xml:space="preserve">                         Р    = Н    x К    , где:</w:t>
      </w:r>
    </w:p>
    <w:p w:rsidR="002B1754" w:rsidRDefault="002B1754">
      <w:pPr>
        <w:pStyle w:val="ConsPlusNonformat"/>
        <w:jc w:val="both"/>
      </w:pPr>
      <w:r>
        <w:t xml:space="preserve">                          СУБ    (Р)    (ДХ)</w:t>
      </w:r>
    </w:p>
    <w:p w:rsidR="002B1754" w:rsidRDefault="002B1754">
      <w:pPr>
        <w:pStyle w:val="ConsPlusNonformat"/>
        <w:jc w:val="both"/>
      </w:pPr>
    </w:p>
    <w:p w:rsidR="002B1754" w:rsidRDefault="002B1754">
      <w:pPr>
        <w:pStyle w:val="ConsPlusNonformat"/>
        <w:jc w:val="both"/>
      </w:pPr>
      <w:r>
        <w:t xml:space="preserve">    Р    - объем субвенций;</w:t>
      </w:r>
    </w:p>
    <w:p w:rsidR="002B1754" w:rsidRDefault="002B1754">
      <w:pPr>
        <w:pStyle w:val="ConsPlusNonformat"/>
        <w:jc w:val="both"/>
      </w:pPr>
      <w:r>
        <w:t xml:space="preserve">     СУБ</w:t>
      </w:r>
    </w:p>
    <w:p w:rsidR="002B1754" w:rsidRDefault="002B1754">
      <w:pPr>
        <w:pStyle w:val="ConsPlusNonformat"/>
        <w:jc w:val="both"/>
      </w:pPr>
      <w:r>
        <w:lastRenderedPageBreak/>
        <w:t xml:space="preserve">    Н    - расходы на содержание одной тысячи дел хранения государственного</w:t>
      </w:r>
    </w:p>
    <w:p w:rsidR="002B1754" w:rsidRDefault="002B1754">
      <w:pPr>
        <w:pStyle w:val="ConsPlusNonformat"/>
        <w:jc w:val="both"/>
      </w:pPr>
      <w:r>
        <w:t xml:space="preserve">     (Р)</w:t>
      </w:r>
    </w:p>
    <w:p w:rsidR="002B1754" w:rsidRDefault="002B1754">
      <w:pPr>
        <w:pStyle w:val="ConsPlusNonformat"/>
        <w:jc w:val="both"/>
      </w:pPr>
      <w:r>
        <w:t>фонда в год;</w:t>
      </w:r>
    </w:p>
    <w:p w:rsidR="002B1754" w:rsidRDefault="002B1754">
      <w:pPr>
        <w:pStyle w:val="ConsPlusNonformat"/>
        <w:jc w:val="both"/>
      </w:pPr>
      <w:r>
        <w:t xml:space="preserve">    К     - количество   дел   хранения   (тыс.)   государственного  фонда,</w:t>
      </w:r>
    </w:p>
    <w:p w:rsidR="002B1754" w:rsidRDefault="002B1754">
      <w:pPr>
        <w:pStyle w:val="ConsPlusNonformat"/>
        <w:jc w:val="both"/>
      </w:pPr>
      <w:r>
        <w:t xml:space="preserve">     (ДХ)</w:t>
      </w:r>
    </w:p>
    <w:p w:rsidR="002B1754" w:rsidRDefault="002B1754">
      <w:pPr>
        <w:pStyle w:val="ConsPlusNonformat"/>
        <w:jc w:val="both"/>
      </w:pPr>
      <w:r>
        <w:t>хранящегося в муниципальном архиве.</w:t>
      </w:r>
    </w:p>
    <w:p w:rsidR="002B1754" w:rsidRDefault="002B1754">
      <w:pPr>
        <w:pStyle w:val="ConsPlusNormal"/>
        <w:ind w:firstLine="540"/>
        <w:jc w:val="both"/>
      </w:pPr>
    </w:p>
    <w:p w:rsidR="002B1754" w:rsidRDefault="002B1754">
      <w:pPr>
        <w:pStyle w:val="ConsPlusNormal"/>
        <w:ind w:firstLine="540"/>
        <w:jc w:val="both"/>
      </w:pPr>
      <w:bookmarkStart w:id="33" w:name="P452"/>
      <w:bookmarkEnd w:id="33"/>
      <w:r>
        <w:t>Статья 18. Государственные полномочия по государственной регистрации актов гражданского состояния</w:t>
      </w:r>
    </w:p>
    <w:p w:rsidR="002B1754" w:rsidRDefault="002B1754">
      <w:pPr>
        <w:pStyle w:val="ConsPlusNormal"/>
        <w:ind w:firstLine="540"/>
        <w:jc w:val="both"/>
      </w:pPr>
    </w:p>
    <w:p w:rsidR="002B1754" w:rsidRDefault="002B1754">
      <w:pPr>
        <w:pStyle w:val="ConsPlusNormal"/>
        <w:ind w:firstLine="540"/>
        <w:jc w:val="both"/>
      </w:pPr>
      <w:bookmarkStart w:id="34" w:name="P454"/>
      <w:bookmarkEnd w:id="34"/>
      <w:r>
        <w:t xml:space="preserve">1. Органы местного самоуправления муниципальных образований, указанных в </w:t>
      </w:r>
      <w:hyperlink w:anchor="P1282" w:history="1">
        <w:r>
          <w:rPr>
            <w:color w:val="0000FF"/>
          </w:rPr>
          <w:t>приложении 10</w:t>
        </w:r>
      </w:hyperlink>
      <w:r>
        <w:t xml:space="preserve"> к настоящему Закону, наделяются следующими государственными полномочиями по государственной регистрации актов гражданского состояния:</w:t>
      </w:r>
    </w:p>
    <w:p w:rsidR="002B1754" w:rsidRDefault="002B1754">
      <w:pPr>
        <w:pStyle w:val="ConsPlusNormal"/>
        <w:ind w:firstLine="540"/>
        <w:jc w:val="both"/>
      </w:pPr>
      <w:r>
        <w:t>1) регистрация актов гражданского состояния: рождение, заключение брака, расторжение брака, усыновление (удочерение), установление отцовства, перемена имени и смерть;</w:t>
      </w:r>
    </w:p>
    <w:p w:rsidR="002B1754" w:rsidRDefault="002B1754">
      <w:pPr>
        <w:pStyle w:val="ConsPlusNormal"/>
        <w:ind w:firstLine="540"/>
        <w:jc w:val="both"/>
      </w:pPr>
      <w:r>
        <w:t>2) исправление, изменение, восстановление и аннулирование записей актов гражданского состояния;</w:t>
      </w:r>
    </w:p>
    <w:p w:rsidR="002B1754" w:rsidRDefault="002B1754">
      <w:pPr>
        <w:pStyle w:val="ConsPlusNormal"/>
        <w:ind w:firstLine="540"/>
        <w:jc w:val="both"/>
      </w:pPr>
      <w:r>
        <w:t>3) ведение книг государственной регистрации актов гражданского состояния (актовых книг);</w:t>
      </w:r>
    </w:p>
    <w:p w:rsidR="002B1754" w:rsidRDefault="002B1754">
      <w:pPr>
        <w:pStyle w:val="ConsPlusNormal"/>
        <w:ind w:firstLine="540"/>
        <w:jc w:val="both"/>
      </w:pPr>
      <w:r>
        <w:t>4) хранение книг государственной регистрации актов гражданского состояния (актовых книг), собранных из первых экземпляров записей актов гражданского состояния;</w:t>
      </w:r>
    </w:p>
    <w:p w:rsidR="002B1754" w:rsidRDefault="002B1754">
      <w:pPr>
        <w:pStyle w:val="ConsPlusNormal"/>
        <w:ind w:firstLine="540"/>
        <w:jc w:val="both"/>
      </w:pPr>
      <w:r>
        <w:t>5) обеспечение надлежащего хранения и расходования бланков свидетельств о регистрации актов гражданского состояния;</w:t>
      </w:r>
    </w:p>
    <w:p w:rsidR="002B1754" w:rsidRDefault="002B1754">
      <w:pPr>
        <w:pStyle w:val="ConsPlusNormal"/>
        <w:ind w:firstLine="540"/>
        <w:jc w:val="both"/>
      </w:pPr>
      <w:r>
        <w:t>6) выдача на основании находящихся у них на хранении записей актов гражданского состояния повторных свидетельств о государственной регистрации актов гражданского состояния и иных документов, подтверждающих факты государственной регистрации актов гражданского состояния.</w:t>
      </w:r>
    </w:p>
    <w:p w:rsidR="002B1754" w:rsidRDefault="002B1754">
      <w:pPr>
        <w:pStyle w:val="ConsPlusNormal"/>
        <w:ind w:firstLine="540"/>
        <w:jc w:val="both"/>
      </w:pPr>
      <w:r>
        <w:t xml:space="preserve">2. Объем субвенций на исполнение полномочий, указанных в </w:t>
      </w:r>
      <w:hyperlink w:anchor="P454" w:history="1">
        <w:r>
          <w:rPr>
            <w:color w:val="0000FF"/>
          </w:rPr>
          <w:t>части 1</w:t>
        </w:r>
      </w:hyperlink>
      <w:r>
        <w:t xml:space="preserve"> настоящей статьи, определяется по формуле:</w:t>
      </w:r>
    </w:p>
    <w:p w:rsidR="002B1754" w:rsidRDefault="002B1754">
      <w:pPr>
        <w:pStyle w:val="ConsPlusNormal"/>
        <w:ind w:firstLine="540"/>
        <w:jc w:val="both"/>
      </w:pPr>
    </w:p>
    <w:p w:rsidR="002B1754" w:rsidRDefault="002B1754">
      <w:pPr>
        <w:pStyle w:val="ConsPlusNonformat"/>
        <w:jc w:val="both"/>
      </w:pPr>
      <w:r>
        <w:t xml:space="preserve">                        Р    = Р        x Ч, где:</w:t>
      </w:r>
    </w:p>
    <w:p w:rsidR="002B1754" w:rsidRDefault="002B1754">
      <w:pPr>
        <w:pStyle w:val="ConsPlusNonformat"/>
        <w:jc w:val="both"/>
      </w:pPr>
      <w:r>
        <w:t xml:space="preserve">                         СУБ    АУП(СР)</w:t>
      </w:r>
    </w:p>
    <w:p w:rsidR="002B1754" w:rsidRDefault="002B1754">
      <w:pPr>
        <w:pStyle w:val="ConsPlusNonformat"/>
        <w:jc w:val="both"/>
      </w:pPr>
    </w:p>
    <w:p w:rsidR="002B1754" w:rsidRDefault="002B1754">
      <w:pPr>
        <w:pStyle w:val="ConsPlusNonformat"/>
        <w:jc w:val="both"/>
      </w:pPr>
      <w:r>
        <w:t xml:space="preserve">    Р    - объем субвенций;</w:t>
      </w:r>
    </w:p>
    <w:p w:rsidR="002B1754" w:rsidRDefault="002B1754">
      <w:pPr>
        <w:pStyle w:val="ConsPlusNonformat"/>
        <w:jc w:val="both"/>
      </w:pPr>
      <w:r>
        <w:t xml:space="preserve">     СУБ</w:t>
      </w:r>
    </w:p>
    <w:p w:rsidR="002B1754" w:rsidRDefault="002B1754">
      <w:pPr>
        <w:pStyle w:val="ConsPlusNonformat"/>
        <w:jc w:val="both"/>
      </w:pPr>
      <w:r>
        <w:t xml:space="preserve">    Р        - средняя сумма расходов на содержание одной  штатной  единицы</w:t>
      </w:r>
    </w:p>
    <w:p w:rsidR="002B1754" w:rsidRDefault="002B1754">
      <w:pPr>
        <w:pStyle w:val="ConsPlusNonformat"/>
        <w:jc w:val="both"/>
      </w:pPr>
      <w:r>
        <w:t xml:space="preserve">     АУП(СР)</w:t>
      </w:r>
    </w:p>
    <w:p w:rsidR="002B1754" w:rsidRDefault="002B1754">
      <w:pPr>
        <w:pStyle w:val="ConsPlusNonformat"/>
        <w:jc w:val="both"/>
      </w:pPr>
      <w:r>
        <w:t>аппарата управления муниципального образования в год;</w:t>
      </w:r>
    </w:p>
    <w:p w:rsidR="002B1754" w:rsidRDefault="002B1754">
      <w:pPr>
        <w:pStyle w:val="ConsPlusNonformat"/>
        <w:jc w:val="both"/>
      </w:pPr>
      <w:r>
        <w:t xml:space="preserve">    Ч - штатная численность работников отделов ЗАГС.</w:t>
      </w:r>
    </w:p>
    <w:p w:rsidR="002B1754" w:rsidRDefault="002B1754">
      <w:pPr>
        <w:pStyle w:val="ConsPlusNormal"/>
        <w:ind w:firstLine="540"/>
        <w:jc w:val="both"/>
      </w:pPr>
    </w:p>
    <w:p w:rsidR="002B1754" w:rsidRDefault="002B1754">
      <w:pPr>
        <w:pStyle w:val="ConsPlusNormal"/>
        <w:ind w:firstLine="540"/>
        <w:jc w:val="both"/>
      </w:pPr>
      <w:bookmarkStart w:id="35" w:name="P473"/>
      <w:bookmarkEnd w:id="35"/>
      <w:r>
        <w:t>Статья 19. Государственное полномочие по поддержке сельскохозяйственного производства</w:t>
      </w:r>
    </w:p>
    <w:p w:rsidR="002B1754" w:rsidRDefault="002B1754">
      <w:pPr>
        <w:pStyle w:val="ConsPlusNormal"/>
        <w:ind w:firstLine="540"/>
        <w:jc w:val="both"/>
      </w:pPr>
    </w:p>
    <w:p w:rsidR="002B1754" w:rsidRDefault="002B1754">
      <w:pPr>
        <w:pStyle w:val="ConsPlusNormal"/>
        <w:ind w:firstLine="540"/>
        <w:jc w:val="both"/>
      </w:pPr>
      <w:bookmarkStart w:id="36" w:name="P475"/>
      <w:bookmarkEnd w:id="36"/>
      <w:r>
        <w:t xml:space="preserve">1. Органы местного самоуправления муниципальных образований, указанных в </w:t>
      </w:r>
      <w:hyperlink w:anchor="P1300" w:history="1">
        <w:r>
          <w:rPr>
            <w:color w:val="0000FF"/>
          </w:rPr>
          <w:t>приложении 11</w:t>
        </w:r>
      </w:hyperlink>
      <w:r>
        <w:t xml:space="preserve"> к настоящему Закону, наделяются государственным полномочием по поддержке сельскохозяйственного производства в части:</w:t>
      </w:r>
    </w:p>
    <w:p w:rsidR="002B1754" w:rsidRDefault="002B1754">
      <w:pPr>
        <w:pStyle w:val="ConsPlusNormal"/>
        <w:ind w:firstLine="540"/>
        <w:jc w:val="both"/>
      </w:pPr>
      <w:r>
        <w:t>1) поддержки малых форм хозяйствования в части предоставления субсидий на возмещение части затрат на уплату процентов по кредитам, полученным гражданами, ведущими личное подсобное хозяйство, в российских кредитных организациях, и займам, полученным в сельскохозяйственных кредитных потребительских кооперативах членами этих кредитных кооперативов - крестьянскими (фермерскими) хозяйствами, гражданами, ведущими личное подсобное хозяйство, а также сельскохозяйственными потребительскими кооперативами, в которых не менее 70 процентов членов составляют крестьянские (фермерские) хозяйства и граждане, ведущие личное подсобное хозяйство;</w:t>
      </w:r>
    </w:p>
    <w:p w:rsidR="002B1754" w:rsidRDefault="002B1754">
      <w:pPr>
        <w:pStyle w:val="ConsPlusNormal"/>
        <w:ind w:firstLine="540"/>
        <w:jc w:val="both"/>
      </w:pPr>
      <w:r>
        <w:t>2) поддержки растениеводства (возделывание зерновых и (или) зернобобовых культур и (или) рапса на маслосемена);</w:t>
      </w:r>
    </w:p>
    <w:p w:rsidR="002B1754" w:rsidRDefault="002B1754">
      <w:pPr>
        <w:pStyle w:val="ConsPlusNormal"/>
        <w:ind w:firstLine="540"/>
        <w:jc w:val="both"/>
      </w:pPr>
      <w:bookmarkStart w:id="37" w:name="P478"/>
      <w:bookmarkEnd w:id="37"/>
      <w:r>
        <w:t>3) проверки первичной документации, необходимой для оказания государственной поддержки сельхозпроизводителям, и подготовки заключений по ней;</w:t>
      </w:r>
    </w:p>
    <w:p w:rsidR="002B1754" w:rsidRDefault="002B1754">
      <w:pPr>
        <w:pStyle w:val="ConsPlusNormal"/>
        <w:ind w:firstLine="540"/>
        <w:jc w:val="both"/>
      </w:pPr>
      <w:bookmarkStart w:id="38" w:name="P479"/>
      <w:bookmarkEnd w:id="38"/>
      <w:r>
        <w:lastRenderedPageBreak/>
        <w:t>4) формирования структуры посевных площадей, прогнозирования валового объема производства сельскохозяйственной продукции, а также сбора информации о потребности и наличии материально-технических ресурсов для проведения сезонных полевых работ, оперативной информации о ходе проведения работ, наличии и состоянии сельскохозяйственной техники и оборудования, наличии, состоянии и потребности расширения материально-технической базы производства;</w:t>
      </w:r>
    </w:p>
    <w:p w:rsidR="002B1754" w:rsidRDefault="002B1754">
      <w:pPr>
        <w:pStyle w:val="ConsPlusNormal"/>
        <w:ind w:firstLine="540"/>
        <w:jc w:val="both"/>
      </w:pPr>
      <w:bookmarkStart w:id="39" w:name="P480"/>
      <w:bookmarkEnd w:id="39"/>
      <w:r>
        <w:t>5) сбора и свода показателей бухгалтерской отчетности о финансово-экономическом состоянии товаропроизводителей агропромышленного комплекса в соответствии с формами, утвержденными Министерством сельского хозяйства Российской Федерации.</w:t>
      </w:r>
    </w:p>
    <w:p w:rsidR="002B1754" w:rsidRDefault="002B1754">
      <w:pPr>
        <w:pStyle w:val="ConsPlusNormal"/>
        <w:ind w:firstLine="540"/>
        <w:jc w:val="both"/>
      </w:pPr>
      <w:r>
        <w:t xml:space="preserve">2. Объем субвенций на исполнение полномочия, указанного в </w:t>
      </w:r>
      <w:hyperlink w:anchor="P475" w:history="1">
        <w:r>
          <w:rPr>
            <w:color w:val="0000FF"/>
          </w:rPr>
          <w:t>части 1</w:t>
        </w:r>
      </w:hyperlink>
      <w:r>
        <w:t xml:space="preserve"> настоящей статьи, определяется по формуле:</w:t>
      </w:r>
    </w:p>
    <w:p w:rsidR="002B1754" w:rsidRDefault="002B1754">
      <w:pPr>
        <w:pStyle w:val="ConsPlusNormal"/>
        <w:ind w:firstLine="540"/>
        <w:jc w:val="both"/>
      </w:pPr>
    </w:p>
    <w:p w:rsidR="002B1754" w:rsidRDefault="002B1754">
      <w:pPr>
        <w:pStyle w:val="ConsPlusNonformat"/>
        <w:jc w:val="both"/>
      </w:pPr>
      <w:r>
        <w:t xml:space="preserve">                       Р    = Р    + Р   + Р   , где:</w:t>
      </w:r>
    </w:p>
    <w:p w:rsidR="002B1754" w:rsidRDefault="002B1754">
      <w:pPr>
        <w:pStyle w:val="ConsPlusNonformat"/>
        <w:jc w:val="both"/>
      </w:pPr>
      <w:r>
        <w:t xml:space="preserve">                        СУБ    АУП    ПР    МФХ</w:t>
      </w:r>
    </w:p>
    <w:p w:rsidR="002B1754" w:rsidRDefault="002B1754">
      <w:pPr>
        <w:pStyle w:val="ConsPlusNonformat"/>
        <w:jc w:val="both"/>
      </w:pPr>
    </w:p>
    <w:p w:rsidR="002B1754" w:rsidRDefault="002B1754">
      <w:pPr>
        <w:pStyle w:val="ConsPlusNonformat"/>
        <w:jc w:val="both"/>
      </w:pPr>
      <w:r>
        <w:t xml:space="preserve">    Р    - объем субвенций;</w:t>
      </w:r>
    </w:p>
    <w:p w:rsidR="002B1754" w:rsidRDefault="002B1754">
      <w:pPr>
        <w:pStyle w:val="ConsPlusNonformat"/>
        <w:jc w:val="both"/>
      </w:pPr>
      <w:r>
        <w:t xml:space="preserve">     СУБ</w:t>
      </w:r>
    </w:p>
    <w:p w:rsidR="002B1754" w:rsidRDefault="002B1754">
      <w:pPr>
        <w:pStyle w:val="ConsPlusNonformat"/>
        <w:jc w:val="both"/>
      </w:pPr>
      <w:r>
        <w:t xml:space="preserve">    Р    - расходы на выполнение полномочий, предусмотренных </w:t>
      </w:r>
      <w:hyperlink w:anchor="P478" w:history="1">
        <w:r>
          <w:rPr>
            <w:color w:val="0000FF"/>
          </w:rPr>
          <w:t>пунктами 3</w:t>
        </w:r>
      </w:hyperlink>
      <w:r>
        <w:t xml:space="preserve">, </w:t>
      </w:r>
      <w:hyperlink w:anchor="P479" w:history="1">
        <w:r>
          <w:rPr>
            <w:color w:val="0000FF"/>
          </w:rPr>
          <w:t>4</w:t>
        </w:r>
      </w:hyperlink>
      <w:r>
        <w:t>,</w:t>
      </w:r>
    </w:p>
    <w:p w:rsidR="002B1754" w:rsidRDefault="002B1754">
      <w:pPr>
        <w:pStyle w:val="ConsPlusNonformat"/>
        <w:jc w:val="both"/>
      </w:pPr>
      <w:r>
        <w:t xml:space="preserve">     АУП</w:t>
      </w:r>
    </w:p>
    <w:p w:rsidR="002B1754" w:rsidRDefault="002B1754">
      <w:pPr>
        <w:pStyle w:val="ConsPlusNonformat"/>
        <w:jc w:val="both"/>
      </w:pPr>
      <w:hyperlink w:anchor="P480" w:history="1">
        <w:r>
          <w:rPr>
            <w:color w:val="0000FF"/>
          </w:rPr>
          <w:t>5 части 1</w:t>
        </w:r>
      </w:hyperlink>
      <w:r>
        <w:t xml:space="preserve"> настоящей статьи, определяемые по формуле:</w:t>
      </w:r>
    </w:p>
    <w:p w:rsidR="002B1754" w:rsidRDefault="002B1754">
      <w:pPr>
        <w:pStyle w:val="ConsPlusNonformat"/>
        <w:jc w:val="both"/>
      </w:pPr>
    </w:p>
    <w:p w:rsidR="002B1754" w:rsidRDefault="002B1754">
      <w:pPr>
        <w:pStyle w:val="ConsPlusNonformat"/>
        <w:jc w:val="both"/>
      </w:pPr>
      <w:r>
        <w:t xml:space="preserve">                        Р    = Р        x Ч, где:</w:t>
      </w:r>
    </w:p>
    <w:p w:rsidR="002B1754" w:rsidRDefault="002B1754">
      <w:pPr>
        <w:pStyle w:val="ConsPlusNonformat"/>
        <w:jc w:val="both"/>
      </w:pPr>
      <w:r>
        <w:t xml:space="preserve">                         АУП    АУП(СР)</w:t>
      </w:r>
    </w:p>
    <w:p w:rsidR="002B1754" w:rsidRDefault="002B1754">
      <w:pPr>
        <w:pStyle w:val="ConsPlusNonformat"/>
        <w:jc w:val="both"/>
      </w:pPr>
    </w:p>
    <w:p w:rsidR="002B1754" w:rsidRDefault="002B1754">
      <w:pPr>
        <w:pStyle w:val="ConsPlusNonformat"/>
        <w:jc w:val="both"/>
      </w:pPr>
      <w:r>
        <w:t xml:space="preserve">    Р        - средняя сумма расходов на содержание одной  штатной  единицы</w:t>
      </w:r>
    </w:p>
    <w:p w:rsidR="002B1754" w:rsidRDefault="002B1754">
      <w:pPr>
        <w:pStyle w:val="ConsPlusNonformat"/>
        <w:jc w:val="both"/>
      </w:pPr>
      <w:r>
        <w:t xml:space="preserve">     АУП(СР)</w:t>
      </w:r>
    </w:p>
    <w:p w:rsidR="002B1754" w:rsidRDefault="002B1754">
      <w:pPr>
        <w:pStyle w:val="ConsPlusNonformat"/>
        <w:jc w:val="both"/>
      </w:pPr>
      <w:r>
        <w:t>аппарата управления муниципального образования в год;</w:t>
      </w:r>
    </w:p>
    <w:p w:rsidR="002B1754" w:rsidRDefault="002B1754">
      <w:pPr>
        <w:pStyle w:val="ConsPlusNonformat"/>
        <w:jc w:val="both"/>
      </w:pPr>
      <w:r>
        <w:t xml:space="preserve">    Ч - численность  работников,  необходимая  для  исполнения  полномочий,</w:t>
      </w:r>
    </w:p>
    <w:p w:rsidR="002B1754" w:rsidRDefault="002B1754">
      <w:pPr>
        <w:pStyle w:val="ConsPlusNonformat"/>
        <w:jc w:val="both"/>
      </w:pPr>
      <w:r>
        <w:t xml:space="preserve">предусмотренных </w:t>
      </w:r>
      <w:hyperlink w:anchor="P478" w:history="1">
        <w:r>
          <w:rPr>
            <w:color w:val="0000FF"/>
          </w:rPr>
          <w:t>пунктами 3</w:t>
        </w:r>
      </w:hyperlink>
      <w:r>
        <w:t xml:space="preserve">, </w:t>
      </w:r>
      <w:hyperlink w:anchor="P479" w:history="1">
        <w:r>
          <w:rPr>
            <w:color w:val="0000FF"/>
          </w:rPr>
          <w:t>4</w:t>
        </w:r>
      </w:hyperlink>
      <w:r>
        <w:t xml:space="preserve">, </w:t>
      </w:r>
      <w:hyperlink w:anchor="P480" w:history="1">
        <w:r>
          <w:rPr>
            <w:color w:val="0000FF"/>
          </w:rPr>
          <w:t>5 части 1</w:t>
        </w:r>
      </w:hyperlink>
      <w:r>
        <w:t xml:space="preserve"> настоящей статьи;</w:t>
      </w:r>
    </w:p>
    <w:p w:rsidR="002B1754" w:rsidRDefault="002B1754">
      <w:pPr>
        <w:pStyle w:val="ConsPlusNonformat"/>
        <w:jc w:val="both"/>
      </w:pPr>
      <w:r>
        <w:t xml:space="preserve">    Р   - расходы на поддержку растениеводства, определяемые по формуле:</w:t>
      </w:r>
    </w:p>
    <w:p w:rsidR="002B1754" w:rsidRDefault="002B1754">
      <w:pPr>
        <w:pStyle w:val="ConsPlusNonformat"/>
        <w:jc w:val="both"/>
      </w:pPr>
      <w:r>
        <w:t xml:space="preserve">     ПР</w:t>
      </w:r>
    </w:p>
    <w:p w:rsidR="002B1754" w:rsidRDefault="002B1754">
      <w:pPr>
        <w:pStyle w:val="ConsPlusNonformat"/>
        <w:jc w:val="both"/>
      </w:pPr>
    </w:p>
    <w:p w:rsidR="002B1754" w:rsidRDefault="002B1754">
      <w:pPr>
        <w:pStyle w:val="ConsPlusNonformat"/>
        <w:jc w:val="both"/>
      </w:pPr>
      <w:r>
        <w:t xml:space="preserve">                             Р   = П x С, где:</w:t>
      </w:r>
    </w:p>
    <w:p w:rsidR="002B1754" w:rsidRDefault="002B1754">
      <w:pPr>
        <w:pStyle w:val="ConsPlusNonformat"/>
        <w:jc w:val="both"/>
      </w:pPr>
      <w:r>
        <w:t xml:space="preserve">                              ПР</w:t>
      </w:r>
    </w:p>
    <w:p w:rsidR="002B1754" w:rsidRDefault="002B1754">
      <w:pPr>
        <w:pStyle w:val="ConsPlusNonformat"/>
        <w:jc w:val="both"/>
      </w:pPr>
    </w:p>
    <w:p w:rsidR="002B1754" w:rsidRDefault="002B1754">
      <w:pPr>
        <w:pStyle w:val="ConsPlusNonformat"/>
        <w:jc w:val="both"/>
      </w:pPr>
      <w:r>
        <w:t xml:space="preserve">    П - площадь посева зерновых и (или) зернобобовых культур и (или)  рапса</w:t>
      </w:r>
    </w:p>
    <w:p w:rsidR="002B1754" w:rsidRDefault="002B1754">
      <w:pPr>
        <w:pStyle w:val="ConsPlusNonformat"/>
        <w:jc w:val="both"/>
      </w:pPr>
      <w:r>
        <w:t>на маслосемена сельскохозяйственными  товаропроизводителями  муниципального</w:t>
      </w:r>
    </w:p>
    <w:p w:rsidR="002B1754" w:rsidRDefault="002B1754">
      <w:pPr>
        <w:pStyle w:val="ConsPlusNonformat"/>
        <w:jc w:val="both"/>
      </w:pPr>
      <w:r>
        <w:t>района,  определенная   в   соответствии   с   соглашениями,   заключенными</w:t>
      </w:r>
    </w:p>
    <w:p w:rsidR="002B1754" w:rsidRDefault="002B1754">
      <w:pPr>
        <w:pStyle w:val="ConsPlusNonformat"/>
        <w:jc w:val="both"/>
      </w:pPr>
      <w:r>
        <w:t>муниципальными   районами   и   департаментом  агропромышленного  комплекса</w:t>
      </w:r>
    </w:p>
    <w:p w:rsidR="002B1754" w:rsidRDefault="002B1754">
      <w:pPr>
        <w:pStyle w:val="ConsPlusNonformat"/>
        <w:jc w:val="both"/>
      </w:pPr>
      <w:r>
        <w:t>Тюменской области;</w:t>
      </w:r>
    </w:p>
    <w:p w:rsidR="002B1754" w:rsidRDefault="002B1754">
      <w:pPr>
        <w:pStyle w:val="ConsPlusNonformat"/>
        <w:jc w:val="both"/>
      </w:pPr>
      <w:r>
        <w:t xml:space="preserve">    С - ставка субсидии на  1  га  посева  зерновых  и  (или)  зернобобовых</w:t>
      </w:r>
    </w:p>
    <w:p w:rsidR="002B1754" w:rsidRDefault="002B1754">
      <w:pPr>
        <w:pStyle w:val="ConsPlusNonformat"/>
        <w:jc w:val="both"/>
      </w:pPr>
      <w:r>
        <w:t>культур и (или) рапса на маслосемена;</w:t>
      </w:r>
    </w:p>
    <w:p w:rsidR="002B1754" w:rsidRDefault="002B1754">
      <w:pPr>
        <w:pStyle w:val="ConsPlusNonformat"/>
        <w:jc w:val="both"/>
      </w:pPr>
      <w:r>
        <w:t xml:space="preserve">    Р    - объем средств на возмещение  части затрат  на  уплату  процентов</w:t>
      </w:r>
    </w:p>
    <w:p w:rsidR="002B1754" w:rsidRDefault="002B1754">
      <w:pPr>
        <w:pStyle w:val="ConsPlusNonformat"/>
        <w:jc w:val="both"/>
      </w:pPr>
      <w:r>
        <w:t xml:space="preserve">     МФХ</w:t>
      </w:r>
    </w:p>
    <w:p w:rsidR="002B1754" w:rsidRDefault="002B1754">
      <w:pPr>
        <w:pStyle w:val="ConsPlusNonformat"/>
        <w:jc w:val="both"/>
      </w:pPr>
      <w:r>
        <w:t>по  кредитам,  полученным  гражданами, ведущими личное подсобное хозяйство,</w:t>
      </w:r>
    </w:p>
    <w:p w:rsidR="002B1754" w:rsidRDefault="002B1754">
      <w:pPr>
        <w:pStyle w:val="ConsPlusNonformat"/>
        <w:jc w:val="both"/>
      </w:pPr>
      <w:r>
        <w:t>в    российских    кредитных   организациях,   и   займам,   полученным   в</w:t>
      </w:r>
    </w:p>
    <w:p w:rsidR="002B1754" w:rsidRDefault="002B1754">
      <w:pPr>
        <w:pStyle w:val="ConsPlusNonformat"/>
        <w:jc w:val="both"/>
      </w:pPr>
      <w:r>
        <w:t>сельскохозяйственных кредитных потребительских  кооперативах  членами  этих</w:t>
      </w:r>
    </w:p>
    <w:p w:rsidR="002B1754" w:rsidRDefault="002B1754">
      <w:pPr>
        <w:pStyle w:val="ConsPlusNonformat"/>
        <w:jc w:val="both"/>
      </w:pPr>
      <w:r>
        <w:t>кредитных   кооперативов  -  крестьянскими    (фермерскими)    хозяйствами,</w:t>
      </w:r>
    </w:p>
    <w:p w:rsidR="002B1754" w:rsidRDefault="002B1754">
      <w:pPr>
        <w:pStyle w:val="ConsPlusNonformat"/>
        <w:jc w:val="both"/>
      </w:pPr>
      <w:r>
        <w:t>гражданами, ведущими личное подсобное хозяйство, а также</w:t>
      </w:r>
    </w:p>
    <w:p w:rsidR="002B1754" w:rsidRDefault="002B1754">
      <w:pPr>
        <w:pStyle w:val="ConsPlusNonformat"/>
        <w:jc w:val="both"/>
      </w:pPr>
      <w:r>
        <w:t>сельскохозяйственными  потребительскими   кооперативами,   определяемый  по</w:t>
      </w:r>
    </w:p>
    <w:p w:rsidR="002B1754" w:rsidRDefault="002B1754">
      <w:pPr>
        <w:pStyle w:val="ConsPlusNonformat"/>
        <w:jc w:val="both"/>
      </w:pPr>
      <w:r>
        <w:t>формуле:</w:t>
      </w:r>
    </w:p>
    <w:p w:rsidR="002B1754" w:rsidRDefault="002B1754">
      <w:pPr>
        <w:pStyle w:val="ConsPlusNonformat"/>
        <w:jc w:val="both"/>
      </w:pPr>
    </w:p>
    <w:p w:rsidR="002B1754" w:rsidRDefault="002B1754">
      <w:pPr>
        <w:pStyle w:val="ConsPlusNonformat"/>
        <w:jc w:val="both"/>
      </w:pPr>
      <w:r>
        <w:t xml:space="preserve">                    Р    = 0,95В    + 0,05В     , где:</w:t>
      </w:r>
    </w:p>
    <w:p w:rsidR="002B1754" w:rsidRDefault="002B1754">
      <w:pPr>
        <w:pStyle w:val="ConsPlusNonformat"/>
        <w:jc w:val="both"/>
      </w:pPr>
      <w:r>
        <w:t xml:space="preserve">                     МФХ        (Ф)        (ОБЛ)</w:t>
      </w:r>
    </w:p>
    <w:p w:rsidR="002B1754" w:rsidRDefault="002B1754">
      <w:pPr>
        <w:pStyle w:val="ConsPlusNonformat"/>
        <w:jc w:val="both"/>
      </w:pPr>
    </w:p>
    <w:p w:rsidR="002B1754" w:rsidRDefault="002B1754">
      <w:pPr>
        <w:pStyle w:val="ConsPlusNonformat"/>
        <w:jc w:val="both"/>
      </w:pPr>
      <w:r>
        <w:t xml:space="preserve">    0,95В    - объем средств, выделяемых из федерального бюджета;</w:t>
      </w:r>
    </w:p>
    <w:p w:rsidR="002B1754" w:rsidRDefault="002B1754">
      <w:pPr>
        <w:pStyle w:val="ConsPlusNonformat"/>
        <w:jc w:val="both"/>
      </w:pPr>
      <w:r>
        <w:t xml:space="preserve">         (Ф)</w:t>
      </w:r>
    </w:p>
    <w:p w:rsidR="002B1754" w:rsidRDefault="002B1754">
      <w:pPr>
        <w:pStyle w:val="ConsPlusNonformat"/>
        <w:jc w:val="both"/>
      </w:pPr>
      <w:r>
        <w:t xml:space="preserve">    0,05В      - объем средств, выделяемых из областного бюджета.</w:t>
      </w:r>
    </w:p>
    <w:p w:rsidR="002B1754" w:rsidRDefault="002B1754">
      <w:pPr>
        <w:pStyle w:val="ConsPlusNonformat"/>
        <w:jc w:val="both"/>
      </w:pPr>
      <w:r>
        <w:t xml:space="preserve">         (ОБЛ)</w:t>
      </w:r>
    </w:p>
    <w:p w:rsidR="002B1754" w:rsidRDefault="002B1754">
      <w:pPr>
        <w:pStyle w:val="ConsPlusNormal"/>
        <w:ind w:firstLine="540"/>
        <w:jc w:val="both"/>
      </w:pPr>
      <w:r>
        <w:t xml:space="preserve">3. Перечисление средств муниципальным образованиям на возмещение части затрат на уплату процентов по кредитам, полученным гражданами, ведущими личное подсобное хозяйство, </w:t>
      </w:r>
      <w:r>
        <w:lastRenderedPageBreak/>
        <w:t xml:space="preserve">в российских кредитных организациях, и займам, полученным в сельскохозяйственных кредитных потребительских кооперативах членами этих кредитных кооперативов - крестьянскими (фермерскими) хозяйствами, гражданами, ведущими личное подсобное хозяйство, а также сельскохозяйственными потребительскими кооперативами, за счет средств областного и федерального бюджетов осуществляется в </w:t>
      </w:r>
      <w:hyperlink r:id="rId20" w:history="1">
        <w:r>
          <w:rPr>
            <w:color w:val="0000FF"/>
          </w:rPr>
          <w:t>порядке</w:t>
        </w:r>
      </w:hyperlink>
      <w:r>
        <w:t>, установленном Правительством Тюменской области.</w:t>
      </w:r>
    </w:p>
    <w:p w:rsidR="002B1754" w:rsidRDefault="002B1754">
      <w:pPr>
        <w:pStyle w:val="ConsPlusNormal"/>
        <w:ind w:firstLine="540"/>
        <w:jc w:val="both"/>
      </w:pPr>
    </w:p>
    <w:p w:rsidR="002B1754" w:rsidRDefault="002B1754">
      <w:pPr>
        <w:pStyle w:val="ConsPlusNormal"/>
        <w:ind w:firstLine="540"/>
        <w:jc w:val="both"/>
      </w:pPr>
      <w:bookmarkStart w:id="40" w:name="P532"/>
      <w:bookmarkEnd w:id="40"/>
      <w:r>
        <w:t>Статья 20. Государственное полномочие по материально-техническому и финансовому обеспечению оказания адвокатской помощи в труднодоступных и малонаселенных местностях</w:t>
      </w:r>
    </w:p>
    <w:p w:rsidR="002B1754" w:rsidRDefault="002B1754">
      <w:pPr>
        <w:pStyle w:val="ConsPlusNormal"/>
        <w:ind w:firstLine="540"/>
        <w:jc w:val="both"/>
      </w:pPr>
    </w:p>
    <w:p w:rsidR="002B1754" w:rsidRDefault="002B1754">
      <w:pPr>
        <w:pStyle w:val="ConsPlusNormal"/>
        <w:ind w:firstLine="540"/>
        <w:jc w:val="both"/>
      </w:pPr>
      <w:bookmarkStart w:id="41" w:name="P534"/>
      <w:bookmarkEnd w:id="41"/>
      <w:r>
        <w:t xml:space="preserve">1. Органы местного самоуправления муниципальных образований, указанных в </w:t>
      </w:r>
      <w:hyperlink w:anchor="P1339" w:history="1">
        <w:r>
          <w:rPr>
            <w:color w:val="0000FF"/>
          </w:rPr>
          <w:t>приложении 12</w:t>
        </w:r>
      </w:hyperlink>
      <w:r>
        <w:t xml:space="preserve"> к настоящему Закону, наделяются государственным полномочием по материально-техническому и финансовому обеспечению оказания адвокатской помощи в труднодоступных и малонаселенных местностях.</w:t>
      </w:r>
    </w:p>
    <w:p w:rsidR="002B1754" w:rsidRDefault="002B1754">
      <w:pPr>
        <w:pStyle w:val="ConsPlusNormal"/>
        <w:ind w:firstLine="540"/>
        <w:jc w:val="both"/>
      </w:pPr>
      <w:r>
        <w:t xml:space="preserve">2. Объем субвенций на исполнение полномочия, указанного в </w:t>
      </w:r>
      <w:hyperlink w:anchor="P534" w:history="1">
        <w:r>
          <w:rPr>
            <w:color w:val="0000FF"/>
          </w:rPr>
          <w:t>части 1</w:t>
        </w:r>
      </w:hyperlink>
      <w:r>
        <w:t xml:space="preserve"> настоящей статьи, определяется по формуле:</w:t>
      </w:r>
    </w:p>
    <w:p w:rsidR="002B1754" w:rsidRDefault="002B1754">
      <w:pPr>
        <w:pStyle w:val="ConsPlusNormal"/>
        <w:ind w:firstLine="540"/>
        <w:jc w:val="both"/>
      </w:pPr>
    </w:p>
    <w:p w:rsidR="002B1754" w:rsidRDefault="002B1754">
      <w:pPr>
        <w:pStyle w:val="ConsPlusNonformat"/>
        <w:jc w:val="both"/>
      </w:pPr>
      <w:r>
        <w:t xml:space="preserve">                          Р    = Р    x К, где:</w:t>
      </w:r>
    </w:p>
    <w:p w:rsidR="002B1754" w:rsidRDefault="002B1754">
      <w:pPr>
        <w:pStyle w:val="ConsPlusNonformat"/>
        <w:jc w:val="both"/>
      </w:pPr>
      <w:r>
        <w:t xml:space="preserve">                           СУБ    АДВ</w:t>
      </w:r>
    </w:p>
    <w:p w:rsidR="002B1754" w:rsidRDefault="002B1754">
      <w:pPr>
        <w:pStyle w:val="ConsPlusNonformat"/>
        <w:jc w:val="both"/>
      </w:pPr>
    </w:p>
    <w:p w:rsidR="002B1754" w:rsidRDefault="002B1754">
      <w:pPr>
        <w:pStyle w:val="ConsPlusNonformat"/>
        <w:jc w:val="both"/>
      </w:pPr>
      <w:r>
        <w:t xml:space="preserve">    Р    - объем субвенций;</w:t>
      </w:r>
    </w:p>
    <w:p w:rsidR="002B1754" w:rsidRDefault="002B1754">
      <w:pPr>
        <w:pStyle w:val="ConsPlusNonformat"/>
        <w:jc w:val="both"/>
      </w:pPr>
      <w:r>
        <w:t xml:space="preserve">     СУБ</w:t>
      </w:r>
    </w:p>
    <w:p w:rsidR="002B1754" w:rsidRDefault="002B1754">
      <w:pPr>
        <w:pStyle w:val="ConsPlusNonformat"/>
        <w:jc w:val="both"/>
      </w:pPr>
      <w:r>
        <w:t xml:space="preserve">    Р    - объем расходов предыдущего года;</w:t>
      </w:r>
    </w:p>
    <w:p w:rsidR="002B1754" w:rsidRDefault="002B1754">
      <w:pPr>
        <w:pStyle w:val="ConsPlusNonformat"/>
        <w:jc w:val="both"/>
      </w:pPr>
      <w:r>
        <w:t xml:space="preserve">     АДВ</w:t>
      </w:r>
    </w:p>
    <w:p w:rsidR="002B1754" w:rsidRDefault="002B1754">
      <w:pPr>
        <w:pStyle w:val="ConsPlusNonformat"/>
        <w:jc w:val="both"/>
      </w:pPr>
      <w:r>
        <w:t xml:space="preserve">    К - поправочный коэффициент.</w:t>
      </w:r>
    </w:p>
    <w:p w:rsidR="002B1754" w:rsidRDefault="002B1754">
      <w:pPr>
        <w:pStyle w:val="ConsPlusNormal"/>
        <w:ind w:firstLine="540"/>
        <w:jc w:val="both"/>
      </w:pPr>
    </w:p>
    <w:p w:rsidR="002B1754" w:rsidRDefault="002B1754">
      <w:pPr>
        <w:pStyle w:val="ConsPlusNormal"/>
        <w:ind w:firstLine="540"/>
        <w:jc w:val="both"/>
      </w:pPr>
      <w:bookmarkStart w:id="42" w:name="P546"/>
      <w:bookmarkEnd w:id="42"/>
      <w:r>
        <w:t>Статья 21. Государственное полномочие по организации и обеспечению защиты исконной среды обитания и традиционного образа жизни коренных малочисленных народов</w:t>
      </w:r>
    </w:p>
    <w:p w:rsidR="002B1754" w:rsidRDefault="002B1754">
      <w:pPr>
        <w:pStyle w:val="ConsPlusNormal"/>
        <w:ind w:firstLine="540"/>
        <w:jc w:val="both"/>
      </w:pPr>
    </w:p>
    <w:p w:rsidR="002B1754" w:rsidRDefault="002B1754">
      <w:pPr>
        <w:pStyle w:val="ConsPlusNormal"/>
        <w:ind w:firstLine="540"/>
        <w:jc w:val="both"/>
      </w:pPr>
      <w:bookmarkStart w:id="43" w:name="P548"/>
      <w:bookmarkEnd w:id="43"/>
      <w:r>
        <w:t xml:space="preserve">1. Органы местного самоуправления муниципальных образований, указанных в </w:t>
      </w:r>
      <w:hyperlink w:anchor="P1339" w:history="1">
        <w:r>
          <w:rPr>
            <w:color w:val="0000FF"/>
          </w:rPr>
          <w:t>приложении 12</w:t>
        </w:r>
      </w:hyperlink>
      <w:r>
        <w:t xml:space="preserve"> к настоящему Закону, наделяются государственным полномочием по организации и обеспечению защиты исконной среды обитания и традиционного образа жизни коренных малочисленных народов в части участия в разработке и реализации проектов и мероприятий по защите исконной среды обитания и традиционного образа жизни коренных малочисленных народов.</w:t>
      </w:r>
    </w:p>
    <w:p w:rsidR="002B1754" w:rsidRDefault="002B1754">
      <w:pPr>
        <w:pStyle w:val="ConsPlusNormal"/>
        <w:ind w:firstLine="540"/>
        <w:jc w:val="both"/>
      </w:pPr>
      <w:r>
        <w:t xml:space="preserve">2. Объем субвенций на исполнение полномочия, указанного в </w:t>
      </w:r>
      <w:hyperlink w:anchor="P548" w:history="1">
        <w:r>
          <w:rPr>
            <w:color w:val="0000FF"/>
          </w:rPr>
          <w:t>части 1</w:t>
        </w:r>
      </w:hyperlink>
      <w:r>
        <w:t xml:space="preserve"> настоящей статьи, определяется по формуле:</w:t>
      </w:r>
    </w:p>
    <w:p w:rsidR="002B1754" w:rsidRDefault="002B1754">
      <w:pPr>
        <w:pStyle w:val="ConsPlusNormal"/>
        <w:ind w:firstLine="540"/>
        <w:jc w:val="both"/>
      </w:pPr>
    </w:p>
    <w:p w:rsidR="002B1754" w:rsidRDefault="002B1754">
      <w:pPr>
        <w:pStyle w:val="ConsPlusNonformat"/>
        <w:jc w:val="both"/>
      </w:pPr>
      <w:r>
        <w:t xml:space="preserve">                    Р    = Р        x Ч + Р x Ч , где:</w:t>
      </w:r>
    </w:p>
    <w:p w:rsidR="002B1754" w:rsidRDefault="002B1754">
      <w:pPr>
        <w:pStyle w:val="ConsPlusNonformat"/>
        <w:jc w:val="both"/>
      </w:pPr>
      <w:r>
        <w:t xml:space="preserve">                     СУБ    АУП(СР)            1</w:t>
      </w:r>
    </w:p>
    <w:p w:rsidR="002B1754" w:rsidRDefault="002B1754">
      <w:pPr>
        <w:pStyle w:val="ConsPlusNonformat"/>
        <w:jc w:val="both"/>
      </w:pPr>
    </w:p>
    <w:p w:rsidR="002B1754" w:rsidRDefault="002B1754">
      <w:pPr>
        <w:pStyle w:val="ConsPlusNonformat"/>
        <w:jc w:val="both"/>
      </w:pPr>
      <w:r>
        <w:t xml:space="preserve">    Р    - объем субвенций;</w:t>
      </w:r>
    </w:p>
    <w:p w:rsidR="002B1754" w:rsidRDefault="002B1754">
      <w:pPr>
        <w:pStyle w:val="ConsPlusNonformat"/>
        <w:jc w:val="both"/>
      </w:pPr>
      <w:r>
        <w:t xml:space="preserve">     СУБ</w:t>
      </w:r>
    </w:p>
    <w:p w:rsidR="002B1754" w:rsidRDefault="002B1754">
      <w:pPr>
        <w:pStyle w:val="ConsPlusNonformat"/>
        <w:jc w:val="both"/>
      </w:pPr>
      <w:r>
        <w:t xml:space="preserve">    Р        - средняя сумма расходов на содержание одной  штатной  единицы</w:t>
      </w:r>
    </w:p>
    <w:p w:rsidR="002B1754" w:rsidRDefault="002B1754">
      <w:pPr>
        <w:pStyle w:val="ConsPlusNonformat"/>
        <w:jc w:val="both"/>
      </w:pPr>
      <w:r>
        <w:t xml:space="preserve">     АУП(СР)</w:t>
      </w:r>
    </w:p>
    <w:p w:rsidR="002B1754" w:rsidRDefault="002B1754">
      <w:pPr>
        <w:pStyle w:val="ConsPlusNonformat"/>
        <w:jc w:val="both"/>
      </w:pPr>
      <w:r>
        <w:t>аппарата  управления  муниципального  образования  в  год  для  организации</w:t>
      </w:r>
    </w:p>
    <w:p w:rsidR="002B1754" w:rsidRDefault="002B1754">
      <w:pPr>
        <w:pStyle w:val="ConsPlusNonformat"/>
        <w:jc w:val="both"/>
      </w:pPr>
      <w:r>
        <w:t>исполнения полномочия;</w:t>
      </w:r>
    </w:p>
    <w:p w:rsidR="002B1754" w:rsidRDefault="002B1754">
      <w:pPr>
        <w:pStyle w:val="ConsPlusNonformat"/>
        <w:jc w:val="both"/>
      </w:pPr>
      <w:r>
        <w:t xml:space="preserve">    Ч - штатная   численность   работников,    осуществляющих    исполнение</w:t>
      </w:r>
    </w:p>
    <w:p w:rsidR="002B1754" w:rsidRDefault="002B1754">
      <w:pPr>
        <w:pStyle w:val="ConsPlusNonformat"/>
        <w:jc w:val="both"/>
      </w:pPr>
      <w:r>
        <w:t>полномочия;</w:t>
      </w:r>
    </w:p>
    <w:p w:rsidR="002B1754" w:rsidRDefault="002B1754">
      <w:pPr>
        <w:pStyle w:val="ConsPlusNonformat"/>
        <w:jc w:val="both"/>
      </w:pPr>
      <w:r>
        <w:t xml:space="preserve">    Р - сумма расходов  для  исполнения  полномочия  в  расчете  на  одного</w:t>
      </w:r>
    </w:p>
    <w:p w:rsidR="002B1754" w:rsidRDefault="002B1754">
      <w:pPr>
        <w:pStyle w:val="ConsPlusNonformat"/>
        <w:jc w:val="both"/>
      </w:pPr>
      <w:r>
        <w:t>жителя, отнесенного к коренным малочисленным народам;</w:t>
      </w:r>
    </w:p>
    <w:p w:rsidR="002B1754" w:rsidRDefault="002B1754">
      <w:pPr>
        <w:pStyle w:val="ConsPlusNonformat"/>
        <w:jc w:val="both"/>
      </w:pPr>
      <w:r>
        <w:t xml:space="preserve">    Ч  - численность жителей, отнесенных к коренным малочисленным народам.</w:t>
      </w:r>
    </w:p>
    <w:p w:rsidR="002B1754" w:rsidRDefault="002B1754">
      <w:pPr>
        <w:pStyle w:val="ConsPlusNonformat"/>
        <w:jc w:val="both"/>
      </w:pPr>
      <w:r>
        <w:t xml:space="preserve">     1</w:t>
      </w:r>
    </w:p>
    <w:p w:rsidR="002B1754" w:rsidRDefault="002B1754">
      <w:pPr>
        <w:pStyle w:val="ConsPlusNormal"/>
        <w:ind w:firstLine="540"/>
        <w:jc w:val="both"/>
      </w:pPr>
    </w:p>
    <w:p w:rsidR="002B1754" w:rsidRDefault="002B1754">
      <w:pPr>
        <w:pStyle w:val="ConsPlusNormal"/>
        <w:ind w:firstLine="540"/>
        <w:jc w:val="both"/>
      </w:pPr>
      <w:bookmarkStart w:id="44" w:name="P567"/>
      <w:bookmarkEnd w:id="44"/>
      <w:r>
        <w:t>Статья 22. Государственное полномочие по созданию и организации деятельности административных комиссий</w:t>
      </w:r>
    </w:p>
    <w:p w:rsidR="002B1754" w:rsidRDefault="002B1754">
      <w:pPr>
        <w:pStyle w:val="ConsPlusNormal"/>
        <w:ind w:firstLine="540"/>
        <w:jc w:val="both"/>
      </w:pPr>
    </w:p>
    <w:p w:rsidR="002B1754" w:rsidRDefault="002B1754">
      <w:pPr>
        <w:pStyle w:val="ConsPlusNormal"/>
        <w:ind w:firstLine="540"/>
        <w:jc w:val="both"/>
      </w:pPr>
      <w:bookmarkStart w:id="45" w:name="P569"/>
      <w:bookmarkEnd w:id="45"/>
      <w:r>
        <w:lastRenderedPageBreak/>
        <w:t xml:space="preserve">1. Органы местного самоуправления муниципальных образований, указанных в </w:t>
      </w:r>
      <w:hyperlink w:anchor="P1357" w:history="1">
        <w:r>
          <w:rPr>
            <w:color w:val="0000FF"/>
          </w:rPr>
          <w:t>приложении 13</w:t>
        </w:r>
      </w:hyperlink>
      <w:r>
        <w:t xml:space="preserve"> к настоящему Закону, наделяются государственным полномочием по созданию и организации деятельности административных комиссий.</w:t>
      </w:r>
    </w:p>
    <w:p w:rsidR="002B1754" w:rsidRDefault="002B1754">
      <w:pPr>
        <w:pStyle w:val="ConsPlusNormal"/>
        <w:ind w:firstLine="540"/>
        <w:jc w:val="both"/>
      </w:pPr>
      <w:r>
        <w:t xml:space="preserve">2. Объем субвенций на исполнение полномочия, указанного в </w:t>
      </w:r>
      <w:hyperlink w:anchor="P569" w:history="1">
        <w:r>
          <w:rPr>
            <w:color w:val="0000FF"/>
          </w:rPr>
          <w:t>части 1</w:t>
        </w:r>
      </w:hyperlink>
      <w:r>
        <w:t xml:space="preserve"> настоящей статьи, определяется по формуле:</w:t>
      </w:r>
    </w:p>
    <w:p w:rsidR="002B1754" w:rsidRDefault="002B1754">
      <w:pPr>
        <w:pStyle w:val="ConsPlusNormal"/>
        <w:ind w:firstLine="540"/>
        <w:jc w:val="both"/>
      </w:pPr>
    </w:p>
    <w:p w:rsidR="002B1754" w:rsidRDefault="002B1754">
      <w:pPr>
        <w:pStyle w:val="ConsPlusNonformat"/>
        <w:jc w:val="both"/>
      </w:pPr>
      <w:r>
        <w:t xml:space="preserve">                        Р    = Р        x Ч, где:</w:t>
      </w:r>
    </w:p>
    <w:p w:rsidR="002B1754" w:rsidRDefault="002B1754">
      <w:pPr>
        <w:pStyle w:val="ConsPlusNonformat"/>
        <w:jc w:val="both"/>
      </w:pPr>
      <w:r>
        <w:t xml:space="preserve">                         СУБ    АУП(СР)</w:t>
      </w:r>
    </w:p>
    <w:p w:rsidR="002B1754" w:rsidRDefault="002B1754">
      <w:pPr>
        <w:pStyle w:val="ConsPlusNonformat"/>
        <w:jc w:val="both"/>
      </w:pPr>
    </w:p>
    <w:p w:rsidR="002B1754" w:rsidRDefault="002B1754">
      <w:pPr>
        <w:pStyle w:val="ConsPlusNonformat"/>
        <w:jc w:val="both"/>
      </w:pPr>
      <w:r>
        <w:t xml:space="preserve">    Р    - объем субвенций;</w:t>
      </w:r>
    </w:p>
    <w:p w:rsidR="002B1754" w:rsidRDefault="002B1754">
      <w:pPr>
        <w:pStyle w:val="ConsPlusNonformat"/>
        <w:jc w:val="both"/>
      </w:pPr>
      <w:r>
        <w:t xml:space="preserve">     СУБ</w:t>
      </w:r>
    </w:p>
    <w:p w:rsidR="002B1754" w:rsidRDefault="002B1754">
      <w:pPr>
        <w:pStyle w:val="ConsPlusNonformat"/>
        <w:jc w:val="both"/>
      </w:pPr>
      <w:r>
        <w:t xml:space="preserve">    Р        - средняя сумма расходов на содержание одной  штатной  единицы</w:t>
      </w:r>
    </w:p>
    <w:p w:rsidR="002B1754" w:rsidRDefault="002B1754">
      <w:pPr>
        <w:pStyle w:val="ConsPlusNonformat"/>
        <w:jc w:val="both"/>
      </w:pPr>
      <w:r>
        <w:t xml:space="preserve">     АУП(СР)</w:t>
      </w:r>
    </w:p>
    <w:p w:rsidR="002B1754" w:rsidRDefault="002B1754">
      <w:pPr>
        <w:pStyle w:val="ConsPlusNonformat"/>
        <w:jc w:val="both"/>
      </w:pPr>
      <w:r>
        <w:t>аппарата управления муниципального образования в год;</w:t>
      </w:r>
    </w:p>
    <w:p w:rsidR="002B1754" w:rsidRDefault="002B1754">
      <w:pPr>
        <w:pStyle w:val="ConsPlusNonformat"/>
        <w:jc w:val="both"/>
      </w:pPr>
      <w:r>
        <w:t xml:space="preserve">    Ч - количество ставок (штатная численность) секретарей административных</w:t>
      </w:r>
    </w:p>
    <w:p w:rsidR="002B1754" w:rsidRDefault="002B1754">
      <w:pPr>
        <w:pStyle w:val="ConsPlusNonformat"/>
        <w:jc w:val="both"/>
      </w:pPr>
      <w:r>
        <w:t>комиссий, созданных  при  органах  местного  самоуправления  муниципального</w:t>
      </w:r>
    </w:p>
    <w:p w:rsidR="002B1754" w:rsidRDefault="002B1754">
      <w:pPr>
        <w:pStyle w:val="ConsPlusNonformat"/>
        <w:jc w:val="both"/>
      </w:pPr>
      <w:r>
        <w:t>образования.</w:t>
      </w:r>
    </w:p>
    <w:p w:rsidR="002B1754" w:rsidRDefault="002B1754">
      <w:pPr>
        <w:pStyle w:val="ConsPlusNormal"/>
        <w:ind w:firstLine="540"/>
        <w:jc w:val="both"/>
      </w:pPr>
    </w:p>
    <w:p w:rsidR="002B1754" w:rsidRDefault="002B1754">
      <w:pPr>
        <w:pStyle w:val="ConsPlusNormal"/>
        <w:ind w:firstLine="540"/>
        <w:jc w:val="both"/>
      </w:pPr>
      <w:bookmarkStart w:id="46" w:name="P584"/>
      <w:bookmarkEnd w:id="46"/>
      <w:r>
        <w:t>Статья 23. Государственное полномочие по регулированию тарифов на перевозку пассажиров и багажа автомобильным транспортом в городском (внутрипоселковом) сообщении и в пригородном сообщении до садоводческих товариществ</w:t>
      </w:r>
    </w:p>
    <w:p w:rsidR="002B1754" w:rsidRDefault="002B1754">
      <w:pPr>
        <w:pStyle w:val="ConsPlusNormal"/>
        <w:ind w:firstLine="540"/>
        <w:jc w:val="both"/>
      </w:pPr>
    </w:p>
    <w:p w:rsidR="002B1754" w:rsidRDefault="002B1754">
      <w:pPr>
        <w:pStyle w:val="ConsPlusNormal"/>
        <w:ind w:firstLine="540"/>
        <w:jc w:val="both"/>
      </w:pPr>
      <w:bookmarkStart w:id="47" w:name="P586"/>
      <w:bookmarkEnd w:id="47"/>
      <w:r>
        <w:t xml:space="preserve">1. Органы местного самоуправления муниципальных образований, указанных в </w:t>
      </w:r>
      <w:hyperlink w:anchor="P1400" w:history="1">
        <w:r>
          <w:rPr>
            <w:color w:val="0000FF"/>
          </w:rPr>
          <w:t>приложении 14</w:t>
        </w:r>
      </w:hyperlink>
      <w:r>
        <w:t xml:space="preserve"> к настоящему Закону, наделяются государственным полномочием по регулированию тарифов на перевозку пассажиров и багажа автомобильным транспортом в городском (внутрипоселковом) сообщении и в пригородном сообщении до садоводческих товариществ.</w:t>
      </w:r>
    </w:p>
    <w:p w:rsidR="002B1754" w:rsidRDefault="002B1754">
      <w:pPr>
        <w:pStyle w:val="ConsPlusNormal"/>
        <w:ind w:firstLine="540"/>
        <w:jc w:val="both"/>
      </w:pPr>
      <w:r>
        <w:t xml:space="preserve">2. Объем субвенций на исполнение полномочия, указанного в </w:t>
      </w:r>
      <w:hyperlink w:anchor="P586" w:history="1">
        <w:r>
          <w:rPr>
            <w:color w:val="0000FF"/>
          </w:rPr>
          <w:t>части 1</w:t>
        </w:r>
      </w:hyperlink>
      <w:r>
        <w:t xml:space="preserve"> настоящей статьи, определяется по формуле:</w:t>
      </w:r>
    </w:p>
    <w:p w:rsidR="002B1754" w:rsidRDefault="002B1754">
      <w:pPr>
        <w:pStyle w:val="ConsPlusNormal"/>
        <w:ind w:firstLine="540"/>
        <w:jc w:val="both"/>
      </w:pPr>
    </w:p>
    <w:p w:rsidR="002B1754" w:rsidRDefault="002B1754">
      <w:pPr>
        <w:pStyle w:val="ConsPlusNonformat"/>
        <w:jc w:val="both"/>
      </w:pPr>
      <w:r>
        <w:t xml:space="preserve">                           Р    = В  - В , где:</w:t>
      </w:r>
    </w:p>
    <w:p w:rsidR="002B1754" w:rsidRDefault="002B1754">
      <w:pPr>
        <w:pStyle w:val="ConsPlusNonformat"/>
        <w:jc w:val="both"/>
      </w:pPr>
      <w:r>
        <w:t xml:space="preserve">                            СУБ    Р    Б</w:t>
      </w:r>
    </w:p>
    <w:p w:rsidR="002B1754" w:rsidRDefault="002B1754">
      <w:pPr>
        <w:pStyle w:val="ConsPlusNonformat"/>
        <w:jc w:val="both"/>
      </w:pPr>
    </w:p>
    <w:p w:rsidR="002B1754" w:rsidRDefault="002B1754">
      <w:pPr>
        <w:pStyle w:val="ConsPlusNonformat"/>
        <w:jc w:val="both"/>
      </w:pPr>
      <w:r>
        <w:t xml:space="preserve">    Р    - объем субвенций;</w:t>
      </w:r>
    </w:p>
    <w:p w:rsidR="002B1754" w:rsidRDefault="002B1754">
      <w:pPr>
        <w:pStyle w:val="ConsPlusNonformat"/>
        <w:jc w:val="both"/>
      </w:pPr>
      <w:r>
        <w:t xml:space="preserve">     СУБ</w:t>
      </w:r>
    </w:p>
    <w:p w:rsidR="002B1754" w:rsidRDefault="002B1754">
      <w:pPr>
        <w:pStyle w:val="ConsPlusNonformat"/>
        <w:jc w:val="both"/>
      </w:pPr>
      <w:r>
        <w:t xml:space="preserve">    В  - расчетный доход, который может быть получен при оплате проезда  по</w:t>
      </w:r>
    </w:p>
    <w:p w:rsidR="002B1754" w:rsidRDefault="002B1754">
      <w:pPr>
        <w:pStyle w:val="ConsPlusNonformat"/>
        <w:jc w:val="both"/>
      </w:pPr>
      <w:r>
        <w:t xml:space="preserve">     Р</w:t>
      </w:r>
    </w:p>
    <w:p w:rsidR="002B1754" w:rsidRDefault="002B1754">
      <w:pPr>
        <w:pStyle w:val="ConsPlusNonformat"/>
        <w:jc w:val="both"/>
      </w:pPr>
      <w:r>
        <w:t>расчетному тарифу, определяемый по формуле:</w:t>
      </w:r>
    </w:p>
    <w:p w:rsidR="002B1754" w:rsidRDefault="002B1754">
      <w:pPr>
        <w:pStyle w:val="ConsPlusNonformat"/>
        <w:jc w:val="both"/>
      </w:pPr>
    </w:p>
    <w:p w:rsidR="002B1754" w:rsidRDefault="002B1754">
      <w:pPr>
        <w:pStyle w:val="ConsPlusNonformat"/>
        <w:jc w:val="both"/>
      </w:pPr>
      <w:r>
        <w:t xml:space="preserve">                            В  = П  x Т , где:</w:t>
      </w:r>
    </w:p>
    <w:p w:rsidR="002B1754" w:rsidRDefault="002B1754">
      <w:pPr>
        <w:pStyle w:val="ConsPlusNonformat"/>
        <w:jc w:val="both"/>
      </w:pPr>
      <w:r>
        <w:t xml:space="preserve">                             Р    О    Р</w:t>
      </w:r>
    </w:p>
    <w:p w:rsidR="002B1754" w:rsidRDefault="002B1754">
      <w:pPr>
        <w:pStyle w:val="ConsPlusNonformat"/>
        <w:jc w:val="both"/>
      </w:pPr>
    </w:p>
    <w:p w:rsidR="002B1754" w:rsidRDefault="002B1754">
      <w:pPr>
        <w:pStyle w:val="ConsPlusNonformat"/>
        <w:jc w:val="both"/>
      </w:pPr>
      <w:r>
        <w:t xml:space="preserve">    П  - количество  перевезенных  пассажиров  по  утвержденной  маршрутной</w:t>
      </w:r>
    </w:p>
    <w:p w:rsidR="002B1754" w:rsidRDefault="002B1754">
      <w:pPr>
        <w:pStyle w:val="ConsPlusNonformat"/>
        <w:jc w:val="both"/>
      </w:pPr>
      <w:r>
        <w:t xml:space="preserve">     О</w:t>
      </w:r>
    </w:p>
    <w:p w:rsidR="002B1754" w:rsidRDefault="002B1754">
      <w:pPr>
        <w:pStyle w:val="ConsPlusNonformat"/>
        <w:jc w:val="both"/>
      </w:pPr>
      <w:r>
        <w:t>сети, включая садоводческие товарищества, на  расчетный  период  в  разрезе</w:t>
      </w:r>
    </w:p>
    <w:p w:rsidR="002B1754" w:rsidRDefault="002B1754">
      <w:pPr>
        <w:pStyle w:val="ConsPlusNonformat"/>
        <w:jc w:val="both"/>
      </w:pPr>
      <w:r>
        <w:t>маршрутов;</w:t>
      </w:r>
    </w:p>
    <w:p w:rsidR="002B1754" w:rsidRDefault="002B1754">
      <w:pPr>
        <w:pStyle w:val="ConsPlusNonformat"/>
        <w:jc w:val="both"/>
      </w:pPr>
      <w:r>
        <w:t xml:space="preserve">    Т  - расчетный тариф, определенный исходя из годовых затрат перевозчика</w:t>
      </w:r>
    </w:p>
    <w:p w:rsidR="002B1754" w:rsidRDefault="002B1754">
      <w:pPr>
        <w:pStyle w:val="ConsPlusNonformat"/>
        <w:jc w:val="both"/>
      </w:pPr>
      <w:r>
        <w:t xml:space="preserve">     Р</w:t>
      </w:r>
    </w:p>
    <w:p w:rsidR="002B1754" w:rsidRDefault="002B1754">
      <w:pPr>
        <w:pStyle w:val="ConsPlusNonformat"/>
        <w:jc w:val="both"/>
      </w:pPr>
      <w:r>
        <w:t>на расчетный период, определенных  нормативным  методом  в  соответствии  с</w:t>
      </w:r>
    </w:p>
    <w:p w:rsidR="002B1754" w:rsidRDefault="002B1754">
      <w:pPr>
        <w:pStyle w:val="ConsPlusNonformat"/>
        <w:jc w:val="both"/>
      </w:pPr>
      <w:hyperlink r:id="rId21" w:history="1">
        <w:r>
          <w:rPr>
            <w:color w:val="0000FF"/>
          </w:rPr>
          <w:t>порядком</w:t>
        </w:r>
      </w:hyperlink>
      <w:r>
        <w:t>, установленным Правительством Тюменской области;</w:t>
      </w:r>
    </w:p>
    <w:p w:rsidR="002B1754" w:rsidRDefault="002B1754">
      <w:pPr>
        <w:pStyle w:val="ConsPlusNonformat"/>
        <w:jc w:val="both"/>
      </w:pPr>
      <w:r>
        <w:t xml:space="preserve">    В  - доход, который может быть получен  при  полной  оплате  населением</w:t>
      </w:r>
    </w:p>
    <w:p w:rsidR="002B1754" w:rsidRDefault="002B1754">
      <w:pPr>
        <w:pStyle w:val="ConsPlusNonformat"/>
        <w:jc w:val="both"/>
      </w:pPr>
      <w:r>
        <w:t xml:space="preserve">     Б</w:t>
      </w:r>
    </w:p>
    <w:p w:rsidR="002B1754" w:rsidRDefault="002B1754">
      <w:pPr>
        <w:pStyle w:val="ConsPlusNonformat"/>
        <w:jc w:val="both"/>
      </w:pPr>
      <w:r>
        <w:t>проезда по установленному тарифу, определяемый по формуле:</w:t>
      </w:r>
    </w:p>
    <w:p w:rsidR="002B1754" w:rsidRDefault="002B1754">
      <w:pPr>
        <w:pStyle w:val="ConsPlusNonformat"/>
        <w:jc w:val="both"/>
      </w:pPr>
    </w:p>
    <w:p w:rsidR="002B1754" w:rsidRDefault="002B1754">
      <w:pPr>
        <w:pStyle w:val="ConsPlusNonformat"/>
        <w:jc w:val="both"/>
      </w:pPr>
      <w:r>
        <w:t xml:space="preserve">                            В  = П  x Т , где:</w:t>
      </w:r>
    </w:p>
    <w:p w:rsidR="002B1754" w:rsidRDefault="002B1754">
      <w:pPr>
        <w:pStyle w:val="ConsPlusNonformat"/>
        <w:jc w:val="both"/>
      </w:pPr>
      <w:r>
        <w:t xml:space="preserve">                             Б    О    Д</w:t>
      </w:r>
    </w:p>
    <w:p w:rsidR="002B1754" w:rsidRDefault="002B1754">
      <w:pPr>
        <w:pStyle w:val="ConsPlusNonformat"/>
        <w:jc w:val="both"/>
      </w:pPr>
    </w:p>
    <w:p w:rsidR="002B1754" w:rsidRDefault="002B1754">
      <w:pPr>
        <w:pStyle w:val="ConsPlusNonformat"/>
        <w:jc w:val="both"/>
      </w:pPr>
      <w:r>
        <w:t xml:space="preserve">    П  - количество  перевезенных  пассажиров  по  утвержденной  маршрутной</w:t>
      </w:r>
    </w:p>
    <w:p w:rsidR="002B1754" w:rsidRDefault="002B1754">
      <w:pPr>
        <w:pStyle w:val="ConsPlusNonformat"/>
        <w:jc w:val="both"/>
      </w:pPr>
      <w:r>
        <w:t xml:space="preserve">     О</w:t>
      </w:r>
    </w:p>
    <w:p w:rsidR="002B1754" w:rsidRDefault="002B1754">
      <w:pPr>
        <w:pStyle w:val="ConsPlusNonformat"/>
        <w:jc w:val="both"/>
      </w:pPr>
      <w:r>
        <w:t>сети, включая садоводческие товарищества, на  расчетный  период  в  разрезе</w:t>
      </w:r>
    </w:p>
    <w:p w:rsidR="002B1754" w:rsidRDefault="002B1754">
      <w:pPr>
        <w:pStyle w:val="ConsPlusNonformat"/>
        <w:jc w:val="both"/>
      </w:pPr>
      <w:r>
        <w:t>маршрутов;</w:t>
      </w:r>
    </w:p>
    <w:p w:rsidR="002B1754" w:rsidRDefault="002B1754">
      <w:pPr>
        <w:pStyle w:val="ConsPlusNonformat"/>
        <w:jc w:val="both"/>
      </w:pPr>
      <w:r>
        <w:lastRenderedPageBreak/>
        <w:t xml:space="preserve">    Т  - провозная   плата,   установленная  на  территории  муниципального</w:t>
      </w:r>
    </w:p>
    <w:p w:rsidR="002B1754" w:rsidRDefault="002B1754">
      <w:pPr>
        <w:pStyle w:val="ConsPlusNonformat"/>
        <w:jc w:val="both"/>
      </w:pPr>
      <w:r>
        <w:t xml:space="preserve">     Д</w:t>
      </w:r>
    </w:p>
    <w:p w:rsidR="002B1754" w:rsidRDefault="002B1754">
      <w:pPr>
        <w:pStyle w:val="ConsPlusNonformat"/>
        <w:jc w:val="both"/>
      </w:pPr>
      <w:r>
        <w:t>образования  в  соответствии  с  действующим  законодательством,  с  учетом</w:t>
      </w:r>
    </w:p>
    <w:p w:rsidR="002B1754" w:rsidRDefault="002B1754">
      <w:pPr>
        <w:pStyle w:val="ConsPlusNonformat"/>
        <w:jc w:val="both"/>
      </w:pPr>
      <w:r>
        <w:t>повышения  провозной  платы в городском округе город Тюмень с 1 января 2010</w:t>
      </w:r>
    </w:p>
    <w:p w:rsidR="002B1754" w:rsidRDefault="002B1754">
      <w:pPr>
        <w:pStyle w:val="ConsPlusNonformat"/>
        <w:jc w:val="both"/>
      </w:pPr>
      <w:r>
        <w:t>года  на 16,7 процента,  в остальных муниципальных образованиях - с  1 июля</w:t>
      </w:r>
    </w:p>
    <w:p w:rsidR="002B1754" w:rsidRDefault="002B1754">
      <w:pPr>
        <w:pStyle w:val="ConsPlusNonformat"/>
        <w:jc w:val="both"/>
      </w:pPr>
      <w:r>
        <w:t>2010 года на 9,2 процента.</w:t>
      </w:r>
    </w:p>
    <w:p w:rsidR="002B1754" w:rsidRDefault="002B1754">
      <w:pPr>
        <w:pStyle w:val="ConsPlusNormal"/>
        <w:ind w:firstLine="540"/>
        <w:jc w:val="both"/>
      </w:pPr>
    </w:p>
    <w:p w:rsidR="002B1754" w:rsidRDefault="002B1754">
      <w:pPr>
        <w:pStyle w:val="ConsPlusNormal"/>
        <w:ind w:firstLine="540"/>
        <w:jc w:val="both"/>
      </w:pPr>
      <w:bookmarkStart w:id="48" w:name="P627"/>
      <w:bookmarkEnd w:id="48"/>
      <w:r>
        <w:t>Статья 24. Государственное полномочие по поддержке труднодоступных территорий</w:t>
      </w:r>
    </w:p>
    <w:p w:rsidR="002B1754" w:rsidRDefault="002B1754">
      <w:pPr>
        <w:pStyle w:val="ConsPlusNormal"/>
        <w:ind w:firstLine="540"/>
        <w:jc w:val="both"/>
      </w:pPr>
    </w:p>
    <w:p w:rsidR="002B1754" w:rsidRDefault="002B1754">
      <w:pPr>
        <w:pStyle w:val="ConsPlusNormal"/>
        <w:ind w:firstLine="540"/>
        <w:jc w:val="both"/>
      </w:pPr>
      <w:bookmarkStart w:id="49" w:name="P629"/>
      <w:bookmarkEnd w:id="49"/>
      <w:r>
        <w:t xml:space="preserve">1. Органы местного самоуправления муниципальных образований, указанных в </w:t>
      </w:r>
      <w:hyperlink w:anchor="P1439" w:history="1">
        <w:r>
          <w:rPr>
            <w:color w:val="0000FF"/>
          </w:rPr>
          <w:t>приложении 15</w:t>
        </w:r>
      </w:hyperlink>
      <w:r>
        <w:t xml:space="preserve"> к настоящему Закону, наделяются государственным полномочием по поддержке труднодоступных территорий в части обеспечения населения труднодоступных населенных пунктов товарами первой необходимости и бытовыми услугами.</w:t>
      </w:r>
    </w:p>
    <w:p w:rsidR="002B1754" w:rsidRDefault="002B1754">
      <w:pPr>
        <w:pStyle w:val="ConsPlusNormal"/>
        <w:ind w:firstLine="540"/>
        <w:jc w:val="both"/>
      </w:pPr>
      <w:r>
        <w:t xml:space="preserve">2. Объем субвенций на исполнение полномочия, указанного в </w:t>
      </w:r>
      <w:hyperlink w:anchor="P629" w:history="1">
        <w:r>
          <w:rPr>
            <w:color w:val="0000FF"/>
          </w:rPr>
          <w:t>части 1</w:t>
        </w:r>
      </w:hyperlink>
      <w:r>
        <w:t xml:space="preserve"> настоящей статьи, определяется по формуле:</w:t>
      </w:r>
    </w:p>
    <w:p w:rsidR="002B1754" w:rsidRDefault="002B1754">
      <w:pPr>
        <w:pStyle w:val="ConsPlusNormal"/>
        <w:ind w:firstLine="540"/>
        <w:jc w:val="both"/>
      </w:pPr>
    </w:p>
    <w:p w:rsidR="002B1754" w:rsidRDefault="002B1754">
      <w:pPr>
        <w:pStyle w:val="ConsPlusNonformat"/>
        <w:jc w:val="both"/>
      </w:pPr>
      <w:r>
        <w:t xml:space="preserve">                     Р    = Ч x (Р    + Р    ), где:</w:t>
      </w:r>
    </w:p>
    <w:p w:rsidR="002B1754" w:rsidRDefault="002B1754">
      <w:pPr>
        <w:pStyle w:val="ConsPlusNonformat"/>
        <w:jc w:val="both"/>
      </w:pPr>
      <w:r>
        <w:t xml:space="preserve">                      СУБ         БЫТ    ТОРГ</w:t>
      </w:r>
    </w:p>
    <w:p w:rsidR="002B1754" w:rsidRDefault="002B1754">
      <w:pPr>
        <w:pStyle w:val="ConsPlusNonformat"/>
        <w:jc w:val="both"/>
      </w:pPr>
    </w:p>
    <w:p w:rsidR="002B1754" w:rsidRDefault="002B1754">
      <w:pPr>
        <w:pStyle w:val="ConsPlusNonformat"/>
        <w:jc w:val="both"/>
      </w:pPr>
      <w:r>
        <w:t xml:space="preserve">    Р    - объем субвенций;</w:t>
      </w:r>
    </w:p>
    <w:p w:rsidR="002B1754" w:rsidRDefault="002B1754">
      <w:pPr>
        <w:pStyle w:val="ConsPlusNonformat"/>
        <w:jc w:val="both"/>
      </w:pPr>
      <w:r>
        <w:t xml:space="preserve">     СУБ</w:t>
      </w:r>
    </w:p>
    <w:p w:rsidR="002B1754" w:rsidRDefault="002B1754">
      <w:pPr>
        <w:pStyle w:val="ConsPlusNonformat"/>
        <w:jc w:val="both"/>
      </w:pPr>
      <w:r>
        <w:t xml:space="preserve">    Ч - численность  населения труднодоступных местностей, </w:t>
      </w:r>
      <w:hyperlink r:id="rId22" w:history="1">
        <w:r>
          <w:rPr>
            <w:color w:val="0000FF"/>
          </w:rPr>
          <w:t>перечень</w:t>
        </w:r>
      </w:hyperlink>
      <w:r>
        <w:t xml:space="preserve"> которых</w:t>
      </w:r>
    </w:p>
    <w:p w:rsidR="002B1754" w:rsidRDefault="002B1754">
      <w:pPr>
        <w:pStyle w:val="ConsPlusNonformat"/>
        <w:jc w:val="both"/>
      </w:pPr>
      <w:r>
        <w:t>в  целях  настоящего  Закона  устанавливается  постановлением Правительства</w:t>
      </w:r>
    </w:p>
    <w:p w:rsidR="002B1754" w:rsidRDefault="002B1754">
      <w:pPr>
        <w:pStyle w:val="ConsPlusNonformat"/>
        <w:jc w:val="both"/>
      </w:pPr>
      <w:r>
        <w:t>Тюменской области;</w:t>
      </w:r>
    </w:p>
    <w:p w:rsidR="002B1754" w:rsidRDefault="002B1754">
      <w:pPr>
        <w:pStyle w:val="ConsPlusNonformat"/>
        <w:jc w:val="both"/>
      </w:pPr>
      <w:r>
        <w:t xml:space="preserve">    Р    - расходы  на обеспечение населения бытовыми услугами в расчете на</w:t>
      </w:r>
    </w:p>
    <w:p w:rsidR="002B1754" w:rsidRDefault="002B1754">
      <w:pPr>
        <w:pStyle w:val="ConsPlusNonformat"/>
        <w:jc w:val="both"/>
      </w:pPr>
      <w:r>
        <w:t xml:space="preserve">     БЫТ</w:t>
      </w:r>
    </w:p>
    <w:p w:rsidR="002B1754" w:rsidRDefault="002B1754">
      <w:pPr>
        <w:pStyle w:val="ConsPlusNonformat"/>
        <w:jc w:val="both"/>
      </w:pPr>
      <w:r>
        <w:t>одного жителя;</w:t>
      </w:r>
    </w:p>
    <w:p w:rsidR="002B1754" w:rsidRDefault="002B1754">
      <w:pPr>
        <w:pStyle w:val="ConsPlusNonformat"/>
        <w:jc w:val="both"/>
      </w:pPr>
      <w:r>
        <w:t xml:space="preserve">    Р     - расходы  на обеспечение населения товарами первой необходимости</w:t>
      </w:r>
    </w:p>
    <w:p w:rsidR="002B1754" w:rsidRDefault="002B1754">
      <w:pPr>
        <w:pStyle w:val="ConsPlusNonformat"/>
        <w:jc w:val="both"/>
      </w:pPr>
      <w:r>
        <w:t xml:space="preserve">     ТОРГ</w:t>
      </w:r>
    </w:p>
    <w:p w:rsidR="002B1754" w:rsidRDefault="002B1754">
      <w:pPr>
        <w:pStyle w:val="ConsPlusNonformat"/>
        <w:jc w:val="both"/>
      </w:pPr>
      <w:r>
        <w:t>в расчете на одного жителя.</w:t>
      </w:r>
    </w:p>
    <w:p w:rsidR="002B1754" w:rsidRDefault="002B1754">
      <w:pPr>
        <w:pStyle w:val="ConsPlusNormal"/>
        <w:ind w:firstLine="540"/>
        <w:jc w:val="both"/>
      </w:pPr>
    </w:p>
    <w:p w:rsidR="002B1754" w:rsidRDefault="002B1754">
      <w:pPr>
        <w:pStyle w:val="ConsPlusNormal"/>
        <w:ind w:firstLine="540"/>
        <w:jc w:val="both"/>
      </w:pPr>
      <w:bookmarkStart w:id="50" w:name="P647"/>
      <w:bookmarkEnd w:id="50"/>
      <w:r>
        <w:t>Статья 25. Государственное полномочие по выравниванию бюджетной обеспеченности поселений</w:t>
      </w:r>
    </w:p>
    <w:p w:rsidR="002B1754" w:rsidRDefault="002B1754">
      <w:pPr>
        <w:pStyle w:val="ConsPlusNormal"/>
        <w:ind w:firstLine="540"/>
        <w:jc w:val="both"/>
      </w:pPr>
    </w:p>
    <w:p w:rsidR="002B1754" w:rsidRDefault="002B1754">
      <w:pPr>
        <w:pStyle w:val="ConsPlusNormal"/>
        <w:ind w:firstLine="540"/>
        <w:jc w:val="both"/>
      </w:pPr>
      <w:bookmarkStart w:id="51" w:name="P649"/>
      <w:bookmarkEnd w:id="51"/>
      <w:r>
        <w:t xml:space="preserve">1. Органы местного самоуправления муниципальных образований, указанных в </w:t>
      </w:r>
      <w:hyperlink w:anchor="P1478" w:history="1">
        <w:r>
          <w:rPr>
            <w:color w:val="0000FF"/>
          </w:rPr>
          <w:t>приложении 16</w:t>
        </w:r>
      </w:hyperlink>
      <w:r>
        <w:t xml:space="preserve"> к настоящему Закону, наделяются государственным полномочием по расчету и предоставлению дотаций на выравнивание бюджетной обеспеченности поселений.</w:t>
      </w:r>
    </w:p>
    <w:p w:rsidR="002B1754" w:rsidRDefault="002B1754">
      <w:pPr>
        <w:pStyle w:val="ConsPlusNormal"/>
        <w:ind w:firstLine="540"/>
        <w:jc w:val="both"/>
      </w:pPr>
      <w:r>
        <w:t xml:space="preserve">2. Объем субвенций на исполнение полномочия, указанного в </w:t>
      </w:r>
      <w:hyperlink w:anchor="P649" w:history="1">
        <w:r>
          <w:rPr>
            <w:color w:val="0000FF"/>
          </w:rPr>
          <w:t>части 1</w:t>
        </w:r>
      </w:hyperlink>
      <w:r>
        <w:t xml:space="preserve"> настоящей статьи, определяется по формуле:</w:t>
      </w:r>
    </w:p>
    <w:p w:rsidR="002B1754" w:rsidRDefault="002B1754">
      <w:pPr>
        <w:pStyle w:val="ConsPlusNormal"/>
        <w:ind w:firstLine="540"/>
        <w:jc w:val="both"/>
      </w:pPr>
    </w:p>
    <w:p w:rsidR="002B1754" w:rsidRDefault="002B1754">
      <w:pPr>
        <w:pStyle w:val="ConsPlusNonformat"/>
        <w:jc w:val="both"/>
      </w:pPr>
      <w:r>
        <w:t xml:space="preserve">                        Р    = Р    / Ч x Ч , где:</w:t>
      </w:r>
    </w:p>
    <w:p w:rsidR="002B1754" w:rsidRDefault="002B1754">
      <w:pPr>
        <w:pStyle w:val="ConsPlusNonformat"/>
        <w:jc w:val="both"/>
      </w:pPr>
      <w:r>
        <w:t xml:space="preserve">                         СУБ    БОП        Р</w:t>
      </w:r>
    </w:p>
    <w:p w:rsidR="002B1754" w:rsidRDefault="002B1754">
      <w:pPr>
        <w:pStyle w:val="ConsPlusNonformat"/>
        <w:jc w:val="both"/>
      </w:pPr>
    </w:p>
    <w:p w:rsidR="002B1754" w:rsidRDefault="002B1754">
      <w:pPr>
        <w:pStyle w:val="ConsPlusNonformat"/>
        <w:jc w:val="both"/>
      </w:pPr>
      <w:r>
        <w:t xml:space="preserve">    Р    - объем субвенций;</w:t>
      </w:r>
    </w:p>
    <w:p w:rsidR="002B1754" w:rsidRDefault="002B1754">
      <w:pPr>
        <w:pStyle w:val="ConsPlusNonformat"/>
        <w:jc w:val="both"/>
      </w:pPr>
      <w:r>
        <w:t xml:space="preserve">     СУБ</w:t>
      </w:r>
    </w:p>
    <w:p w:rsidR="002B1754" w:rsidRDefault="002B1754">
      <w:pPr>
        <w:pStyle w:val="ConsPlusNonformat"/>
        <w:jc w:val="both"/>
      </w:pPr>
      <w:r>
        <w:t xml:space="preserve">    Р    - общий  объем   расходов   областного   бюджета   на  обеспечение</w:t>
      </w:r>
    </w:p>
    <w:p w:rsidR="002B1754" w:rsidRDefault="002B1754">
      <w:pPr>
        <w:pStyle w:val="ConsPlusNonformat"/>
        <w:jc w:val="both"/>
      </w:pPr>
      <w:r>
        <w:t xml:space="preserve">     БОП</w:t>
      </w:r>
    </w:p>
    <w:p w:rsidR="002B1754" w:rsidRDefault="002B1754">
      <w:pPr>
        <w:pStyle w:val="ConsPlusNonformat"/>
        <w:jc w:val="both"/>
      </w:pPr>
      <w:r>
        <w:t>выравнивания бюджетной обеспеченности поселений области;</w:t>
      </w:r>
    </w:p>
    <w:p w:rsidR="002B1754" w:rsidRDefault="002B1754">
      <w:pPr>
        <w:pStyle w:val="ConsPlusNonformat"/>
        <w:jc w:val="both"/>
      </w:pPr>
      <w:r>
        <w:t xml:space="preserve">    Ч - численность населения, проживающего в муниципальных районах;</w:t>
      </w:r>
    </w:p>
    <w:p w:rsidR="002B1754" w:rsidRDefault="002B1754">
      <w:pPr>
        <w:pStyle w:val="ConsPlusNonformat"/>
        <w:jc w:val="both"/>
      </w:pPr>
      <w:r>
        <w:t xml:space="preserve">    Ч - численность населения муниципального района.</w:t>
      </w:r>
    </w:p>
    <w:p w:rsidR="002B1754" w:rsidRDefault="002B1754">
      <w:pPr>
        <w:pStyle w:val="ConsPlusNonformat"/>
        <w:jc w:val="both"/>
      </w:pPr>
      <w:r>
        <w:t xml:space="preserve">     Р</w:t>
      </w:r>
    </w:p>
    <w:p w:rsidR="002B1754" w:rsidRDefault="002B1754">
      <w:pPr>
        <w:pStyle w:val="ConsPlusNormal"/>
        <w:ind w:firstLine="540"/>
        <w:jc w:val="both"/>
      </w:pPr>
    </w:p>
    <w:p w:rsidR="002B1754" w:rsidRDefault="002B1754">
      <w:pPr>
        <w:pStyle w:val="ConsPlusNormal"/>
        <w:ind w:firstLine="540"/>
        <w:jc w:val="both"/>
      </w:pPr>
      <w:bookmarkStart w:id="52" w:name="P664"/>
      <w:bookmarkEnd w:id="52"/>
      <w:r>
        <w:t>Статья 26. Государственное полномочие по капитальному ремонту государственного жилищного фонда Тюменской области</w:t>
      </w:r>
    </w:p>
    <w:p w:rsidR="002B1754" w:rsidRDefault="002B1754">
      <w:pPr>
        <w:pStyle w:val="ConsPlusNormal"/>
        <w:ind w:firstLine="540"/>
        <w:jc w:val="both"/>
      </w:pPr>
    </w:p>
    <w:p w:rsidR="002B1754" w:rsidRDefault="002B1754">
      <w:pPr>
        <w:pStyle w:val="ConsPlusNormal"/>
        <w:ind w:firstLine="540"/>
        <w:jc w:val="both"/>
      </w:pPr>
      <w:bookmarkStart w:id="53" w:name="P666"/>
      <w:bookmarkEnd w:id="53"/>
      <w:r>
        <w:t xml:space="preserve">1. Органы местного самоуправления муниципальных образований, указанных в </w:t>
      </w:r>
      <w:hyperlink w:anchor="P1516" w:history="1">
        <w:r>
          <w:rPr>
            <w:color w:val="0000FF"/>
          </w:rPr>
          <w:t>приложении 17</w:t>
        </w:r>
      </w:hyperlink>
      <w:r>
        <w:t xml:space="preserve"> к настоящему Закону, наделяются государственным полномочием по капитальному ремонту государственного жилищного фонда Тюменской области.</w:t>
      </w:r>
    </w:p>
    <w:p w:rsidR="002B1754" w:rsidRDefault="002B1754">
      <w:pPr>
        <w:pStyle w:val="ConsPlusNormal"/>
        <w:ind w:firstLine="540"/>
        <w:jc w:val="both"/>
      </w:pPr>
      <w:r>
        <w:t xml:space="preserve">2. Объем субвенций на исполнение полномочия, указанного в </w:t>
      </w:r>
      <w:hyperlink w:anchor="P666" w:history="1">
        <w:r>
          <w:rPr>
            <w:color w:val="0000FF"/>
          </w:rPr>
          <w:t>части 1</w:t>
        </w:r>
      </w:hyperlink>
      <w:r>
        <w:t xml:space="preserve"> настоящей статьи, </w:t>
      </w:r>
      <w:r>
        <w:lastRenderedPageBreak/>
        <w:t>определяется по формуле:</w:t>
      </w:r>
    </w:p>
    <w:p w:rsidR="002B1754" w:rsidRDefault="002B1754">
      <w:pPr>
        <w:pStyle w:val="ConsPlusNormal"/>
        <w:ind w:firstLine="540"/>
        <w:jc w:val="both"/>
      </w:pPr>
    </w:p>
    <w:p w:rsidR="002B1754" w:rsidRDefault="002B1754">
      <w:pPr>
        <w:pStyle w:val="ConsPlusNonformat"/>
        <w:jc w:val="both"/>
      </w:pPr>
      <w:r>
        <w:t xml:space="preserve">                          Р    = П   x С  , где:</w:t>
      </w:r>
    </w:p>
    <w:p w:rsidR="002B1754" w:rsidRDefault="002B1754">
      <w:pPr>
        <w:pStyle w:val="ConsPlusNonformat"/>
        <w:jc w:val="both"/>
      </w:pPr>
      <w:r>
        <w:t xml:space="preserve">                           СУБ    ЖФ    КР</w:t>
      </w:r>
    </w:p>
    <w:p w:rsidR="002B1754" w:rsidRDefault="002B1754">
      <w:pPr>
        <w:pStyle w:val="ConsPlusNonformat"/>
        <w:jc w:val="both"/>
      </w:pPr>
    </w:p>
    <w:p w:rsidR="002B1754" w:rsidRDefault="002B1754">
      <w:pPr>
        <w:pStyle w:val="ConsPlusNonformat"/>
        <w:jc w:val="both"/>
      </w:pPr>
      <w:r>
        <w:t xml:space="preserve">    Р    - объем субвенций;</w:t>
      </w:r>
    </w:p>
    <w:p w:rsidR="002B1754" w:rsidRDefault="002B1754">
      <w:pPr>
        <w:pStyle w:val="ConsPlusNonformat"/>
        <w:jc w:val="both"/>
      </w:pPr>
      <w:r>
        <w:t xml:space="preserve">     СУБ</w:t>
      </w:r>
    </w:p>
    <w:p w:rsidR="002B1754" w:rsidRDefault="002B1754">
      <w:pPr>
        <w:pStyle w:val="ConsPlusNonformat"/>
        <w:jc w:val="both"/>
      </w:pPr>
      <w:r>
        <w:t xml:space="preserve">    П   - площадь государственного жилищного фонда Тюменской области  (тыс.</w:t>
      </w:r>
    </w:p>
    <w:p w:rsidR="002B1754" w:rsidRDefault="002B1754">
      <w:pPr>
        <w:pStyle w:val="ConsPlusNonformat"/>
        <w:jc w:val="both"/>
      </w:pPr>
      <w:r>
        <w:t xml:space="preserve">     ЖФ</w:t>
      </w:r>
    </w:p>
    <w:p w:rsidR="002B1754" w:rsidRDefault="002B1754">
      <w:pPr>
        <w:pStyle w:val="ConsPlusNonformat"/>
        <w:jc w:val="both"/>
      </w:pPr>
      <w:r>
        <w:t>м2);</w:t>
      </w:r>
    </w:p>
    <w:p w:rsidR="002B1754" w:rsidRDefault="002B1754">
      <w:pPr>
        <w:pStyle w:val="ConsPlusNonformat"/>
        <w:jc w:val="both"/>
      </w:pPr>
      <w:r>
        <w:t xml:space="preserve">    С   - стандарт  стоимости  капитального   ремонта   жилого   помещения,</w:t>
      </w:r>
    </w:p>
    <w:p w:rsidR="002B1754" w:rsidRDefault="002B1754">
      <w:pPr>
        <w:pStyle w:val="ConsPlusNonformat"/>
        <w:jc w:val="both"/>
      </w:pPr>
      <w:r>
        <w:t xml:space="preserve">     КР</w:t>
      </w:r>
    </w:p>
    <w:p w:rsidR="002B1754" w:rsidRDefault="002B1754">
      <w:pPr>
        <w:pStyle w:val="ConsPlusNonformat"/>
        <w:jc w:val="both"/>
      </w:pPr>
      <w:r>
        <w:t>принятый в размере 42 рубля на 1 м2 общей площади жилья в год.</w:t>
      </w:r>
    </w:p>
    <w:p w:rsidR="002B1754" w:rsidRDefault="002B1754">
      <w:pPr>
        <w:pStyle w:val="ConsPlusNormal"/>
        <w:ind w:firstLine="540"/>
        <w:jc w:val="both"/>
      </w:pPr>
    </w:p>
    <w:p w:rsidR="002B1754" w:rsidRDefault="002B1754">
      <w:pPr>
        <w:pStyle w:val="ConsPlusNormal"/>
        <w:ind w:firstLine="540"/>
        <w:jc w:val="both"/>
      </w:pPr>
      <w:bookmarkStart w:id="54" w:name="P681"/>
      <w:bookmarkEnd w:id="54"/>
      <w:r>
        <w:t>Статья 27. Государственное полномочие по принятию решения о предоставлении жилых помещений государственного жилищного фонда Тюменской области гражданам, имеющим право на предоставление им жилых помещений по договорам социального найма из государственного жилищного фонда Тюменской области, и заключению договора социального найма жилых помещений государственного жилищного фонда Тюменской области с указанными гражданами, за исключением случаев передачи права заключения договора социального найма иным лицам по соглашению</w:t>
      </w:r>
    </w:p>
    <w:p w:rsidR="002B1754" w:rsidRDefault="002B1754">
      <w:pPr>
        <w:pStyle w:val="ConsPlusNormal"/>
        <w:ind w:firstLine="540"/>
        <w:jc w:val="both"/>
      </w:pPr>
    </w:p>
    <w:p w:rsidR="002B1754" w:rsidRDefault="002B1754">
      <w:pPr>
        <w:pStyle w:val="ConsPlusNormal"/>
        <w:ind w:firstLine="540"/>
        <w:jc w:val="both"/>
      </w:pPr>
      <w:bookmarkStart w:id="55" w:name="P683"/>
      <w:bookmarkEnd w:id="55"/>
      <w:r>
        <w:t xml:space="preserve">1. Органы местного самоуправления муниципальных образований, указанных в </w:t>
      </w:r>
      <w:hyperlink w:anchor="P1556" w:history="1">
        <w:r>
          <w:rPr>
            <w:color w:val="0000FF"/>
          </w:rPr>
          <w:t>приложении 18</w:t>
        </w:r>
      </w:hyperlink>
      <w:r>
        <w:t xml:space="preserve"> к настоящему Закону, наделяются государственным полномочием по принятию решения о предоставлении жилых помещений государственного жилищного фонда Тюменской области гражданам, имеющим право на предоставление им жилых помещений по договорам социального найма из государственного жилищного фонда Тюменской области, и заключению договора социального найма жилых помещений государственного жилищного фонда Тюменской области с указанными гражданами, за исключением случаев передачи права заключения договора социального найма иным лицам по соглашению.</w:t>
      </w:r>
    </w:p>
    <w:p w:rsidR="002B1754" w:rsidRDefault="002B1754">
      <w:pPr>
        <w:pStyle w:val="ConsPlusNormal"/>
        <w:ind w:firstLine="540"/>
        <w:jc w:val="both"/>
      </w:pPr>
      <w:r>
        <w:t xml:space="preserve">2. Объем субвенций на исполнение полномочия, указанного в </w:t>
      </w:r>
      <w:hyperlink w:anchor="P683" w:history="1">
        <w:r>
          <w:rPr>
            <w:color w:val="0000FF"/>
          </w:rPr>
          <w:t>части 1</w:t>
        </w:r>
      </w:hyperlink>
      <w:r>
        <w:t xml:space="preserve"> настоящей статьи, определяется по формуле:</w:t>
      </w:r>
    </w:p>
    <w:p w:rsidR="002B1754" w:rsidRDefault="002B1754">
      <w:pPr>
        <w:pStyle w:val="ConsPlusNormal"/>
        <w:ind w:firstLine="540"/>
        <w:jc w:val="both"/>
      </w:pPr>
    </w:p>
    <w:p w:rsidR="002B1754" w:rsidRDefault="002B1754">
      <w:pPr>
        <w:pStyle w:val="ConsPlusNonformat"/>
        <w:jc w:val="both"/>
      </w:pPr>
      <w:r>
        <w:t xml:space="preserve">                        Р    = Р        x Ч, где:</w:t>
      </w:r>
    </w:p>
    <w:p w:rsidR="002B1754" w:rsidRDefault="002B1754">
      <w:pPr>
        <w:pStyle w:val="ConsPlusNonformat"/>
        <w:jc w:val="both"/>
      </w:pPr>
      <w:r>
        <w:t xml:space="preserve">                         СУБ    АУП(СР)</w:t>
      </w:r>
    </w:p>
    <w:p w:rsidR="002B1754" w:rsidRDefault="002B1754">
      <w:pPr>
        <w:pStyle w:val="ConsPlusNonformat"/>
        <w:jc w:val="both"/>
      </w:pPr>
    </w:p>
    <w:p w:rsidR="002B1754" w:rsidRDefault="002B1754">
      <w:pPr>
        <w:pStyle w:val="ConsPlusNonformat"/>
        <w:jc w:val="both"/>
      </w:pPr>
      <w:r>
        <w:t xml:space="preserve">    Р    - объем субвенций;</w:t>
      </w:r>
    </w:p>
    <w:p w:rsidR="002B1754" w:rsidRDefault="002B1754">
      <w:pPr>
        <w:pStyle w:val="ConsPlusNonformat"/>
        <w:jc w:val="both"/>
      </w:pPr>
      <w:r>
        <w:t xml:space="preserve">     СУБ</w:t>
      </w:r>
    </w:p>
    <w:p w:rsidR="002B1754" w:rsidRDefault="002B1754">
      <w:pPr>
        <w:pStyle w:val="ConsPlusNonformat"/>
        <w:jc w:val="both"/>
      </w:pPr>
      <w:r>
        <w:t xml:space="preserve">    Р        - средняя сумма расходов на содержание одной  штатной  единицы</w:t>
      </w:r>
    </w:p>
    <w:p w:rsidR="002B1754" w:rsidRDefault="002B1754">
      <w:pPr>
        <w:pStyle w:val="ConsPlusNonformat"/>
        <w:jc w:val="both"/>
      </w:pPr>
      <w:r>
        <w:t xml:space="preserve">     АУП(СР)</w:t>
      </w:r>
    </w:p>
    <w:p w:rsidR="002B1754" w:rsidRDefault="002B1754">
      <w:pPr>
        <w:pStyle w:val="ConsPlusNonformat"/>
        <w:jc w:val="both"/>
      </w:pPr>
      <w:r>
        <w:t>аппарата управления муниципального образования в год;</w:t>
      </w:r>
    </w:p>
    <w:p w:rsidR="002B1754" w:rsidRDefault="002B1754">
      <w:pPr>
        <w:pStyle w:val="ConsPlusNonformat"/>
        <w:jc w:val="both"/>
      </w:pPr>
      <w:r>
        <w:t xml:space="preserve">    Ч - штатная  численность работников, занимающихся заключением договоров</w:t>
      </w:r>
    </w:p>
    <w:p w:rsidR="002B1754" w:rsidRDefault="002B1754">
      <w:pPr>
        <w:pStyle w:val="ConsPlusNonformat"/>
        <w:jc w:val="both"/>
      </w:pPr>
      <w:r>
        <w:t>социального найма жилых помещений.</w:t>
      </w:r>
    </w:p>
    <w:p w:rsidR="002B1754" w:rsidRDefault="002B1754">
      <w:pPr>
        <w:pStyle w:val="ConsPlusNormal"/>
        <w:ind w:firstLine="540"/>
        <w:jc w:val="both"/>
      </w:pPr>
    </w:p>
    <w:p w:rsidR="002B1754" w:rsidRDefault="002B1754">
      <w:pPr>
        <w:pStyle w:val="ConsPlusNormal"/>
        <w:ind w:firstLine="540"/>
        <w:jc w:val="both"/>
      </w:pPr>
      <w:bookmarkStart w:id="56" w:name="P697"/>
      <w:bookmarkEnd w:id="56"/>
      <w:r>
        <w:t>Статья 28. Государственное полномочие по заключению договора купли-продажи лесных насаждений для собственных нужд граждан</w:t>
      </w:r>
    </w:p>
    <w:p w:rsidR="002B1754" w:rsidRDefault="002B1754">
      <w:pPr>
        <w:pStyle w:val="ConsPlusNormal"/>
        <w:ind w:firstLine="540"/>
        <w:jc w:val="both"/>
      </w:pPr>
    </w:p>
    <w:p w:rsidR="002B1754" w:rsidRDefault="002B1754">
      <w:pPr>
        <w:pStyle w:val="ConsPlusNormal"/>
        <w:ind w:firstLine="540"/>
        <w:jc w:val="both"/>
      </w:pPr>
      <w:bookmarkStart w:id="57" w:name="P699"/>
      <w:bookmarkEnd w:id="57"/>
      <w:r>
        <w:t xml:space="preserve">1. Органы местного самоуправления муниципальных образований, указанных в </w:t>
      </w:r>
      <w:hyperlink w:anchor="P1599" w:history="1">
        <w:r>
          <w:rPr>
            <w:color w:val="0000FF"/>
          </w:rPr>
          <w:t>приложении 19</w:t>
        </w:r>
      </w:hyperlink>
      <w:r>
        <w:t xml:space="preserve"> к настоящему Закону, наделяются государственным полномочием по заключению договора купли-продажи лесных насаждений для собственных нужд граждан в части осуществления следующих мероприятий:</w:t>
      </w:r>
    </w:p>
    <w:p w:rsidR="002B1754" w:rsidRDefault="002B1754">
      <w:pPr>
        <w:pStyle w:val="ConsPlusNormal"/>
        <w:ind w:firstLine="540"/>
        <w:jc w:val="both"/>
      </w:pPr>
      <w:r>
        <w:t>1) прием и проверка заявлений граждан о заключении договора купли-продажи лесных насаждений для отопления жилых домов, надворных и хозяйственных построек;</w:t>
      </w:r>
    </w:p>
    <w:p w:rsidR="002B1754" w:rsidRDefault="002B1754">
      <w:pPr>
        <w:pStyle w:val="ConsPlusNormal"/>
        <w:ind w:firstLine="540"/>
        <w:jc w:val="both"/>
      </w:pPr>
      <w:r>
        <w:t>2) составление сводного реестра граждан, нуждающихся в древесине для отопления жилых домов, надворных и хозяйственных построек, и его направление в соответствующие районные лесничества;</w:t>
      </w:r>
    </w:p>
    <w:p w:rsidR="002B1754" w:rsidRDefault="002B1754">
      <w:pPr>
        <w:pStyle w:val="ConsPlusNormal"/>
        <w:ind w:firstLine="540"/>
        <w:jc w:val="both"/>
      </w:pPr>
      <w:r>
        <w:t xml:space="preserve">3) предоставление информации о наличии или отсутствии предыдущего выделения </w:t>
      </w:r>
      <w:r>
        <w:lastRenderedPageBreak/>
        <w:t>гражданину древесины для строительства нового жилого дома, надворных и хозяйственных построек, текущего и капитального ремонта жилого дома, надворных и хозяйственных построек;</w:t>
      </w:r>
    </w:p>
    <w:p w:rsidR="002B1754" w:rsidRDefault="002B1754">
      <w:pPr>
        <w:pStyle w:val="ConsPlusNormal"/>
        <w:ind w:firstLine="540"/>
        <w:jc w:val="both"/>
      </w:pPr>
      <w:r>
        <w:t>4) непосредственный контроль за целевым использованием гражданами древесины, заготавливаемой по заключенным договорам купли-продажи лесных насаждений для собственных нужд.</w:t>
      </w:r>
    </w:p>
    <w:p w:rsidR="002B1754" w:rsidRDefault="002B1754">
      <w:pPr>
        <w:pStyle w:val="ConsPlusNormal"/>
        <w:ind w:firstLine="540"/>
        <w:jc w:val="both"/>
      </w:pPr>
      <w:r>
        <w:t xml:space="preserve">2. Объем субвенций на исполнение полномочия, указанного в </w:t>
      </w:r>
      <w:hyperlink w:anchor="P699" w:history="1">
        <w:r>
          <w:rPr>
            <w:color w:val="0000FF"/>
          </w:rPr>
          <w:t>части 1</w:t>
        </w:r>
      </w:hyperlink>
      <w:r>
        <w:t xml:space="preserve"> настоящей статьи, определяется по формуле:</w:t>
      </w:r>
    </w:p>
    <w:p w:rsidR="002B1754" w:rsidRDefault="002B1754">
      <w:pPr>
        <w:pStyle w:val="ConsPlusNormal"/>
        <w:ind w:firstLine="540"/>
        <w:jc w:val="both"/>
      </w:pPr>
    </w:p>
    <w:p w:rsidR="002B1754" w:rsidRDefault="002B1754">
      <w:pPr>
        <w:pStyle w:val="ConsPlusNonformat"/>
        <w:jc w:val="both"/>
      </w:pPr>
      <w:r>
        <w:t xml:space="preserve">                         Р    = Р        x Ч, где:</w:t>
      </w:r>
    </w:p>
    <w:p w:rsidR="002B1754" w:rsidRDefault="002B1754">
      <w:pPr>
        <w:pStyle w:val="ConsPlusNonformat"/>
        <w:jc w:val="both"/>
      </w:pPr>
      <w:r>
        <w:t xml:space="preserve">                          СУБ    АУП(СР)</w:t>
      </w:r>
    </w:p>
    <w:p w:rsidR="002B1754" w:rsidRDefault="002B1754">
      <w:pPr>
        <w:pStyle w:val="ConsPlusNonformat"/>
        <w:jc w:val="both"/>
      </w:pPr>
    </w:p>
    <w:p w:rsidR="002B1754" w:rsidRDefault="002B1754">
      <w:pPr>
        <w:pStyle w:val="ConsPlusNonformat"/>
        <w:jc w:val="both"/>
      </w:pPr>
      <w:r>
        <w:t xml:space="preserve">    Р    - объем субвенций;</w:t>
      </w:r>
    </w:p>
    <w:p w:rsidR="002B1754" w:rsidRDefault="002B1754">
      <w:pPr>
        <w:pStyle w:val="ConsPlusNonformat"/>
        <w:jc w:val="both"/>
      </w:pPr>
      <w:r>
        <w:t xml:space="preserve">     СУБ</w:t>
      </w:r>
    </w:p>
    <w:p w:rsidR="002B1754" w:rsidRDefault="002B1754">
      <w:pPr>
        <w:pStyle w:val="ConsPlusNonformat"/>
        <w:jc w:val="both"/>
      </w:pPr>
      <w:r>
        <w:t xml:space="preserve">    Р        - средняя  сумма расходов на содержание одной штатной  единицы</w:t>
      </w:r>
    </w:p>
    <w:p w:rsidR="002B1754" w:rsidRDefault="002B1754">
      <w:pPr>
        <w:pStyle w:val="ConsPlusNonformat"/>
        <w:jc w:val="both"/>
      </w:pPr>
      <w:r>
        <w:t xml:space="preserve">     АУП(СР)</w:t>
      </w:r>
    </w:p>
    <w:p w:rsidR="002B1754" w:rsidRDefault="002B1754">
      <w:pPr>
        <w:pStyle w:val="ConsPlusNonformat"/>
        <w:jc w:val="both"/>
      </w:pPr>
      <w:r>
        <w:t>аппарата управления муниципального образования в год;</w:t>
      </w:r>
    </w:p>
    <w:p w:rsidR="002B1754" w:rsidRDefault="002B1754">
      <w:pPr>
        <w:pStyle w:val="ConsPlusNonformat"/>
        <w:jc w:val="both"/>
      </w:pPr>
      <w:r>
        <w:t xml:space="preserve">    Ч - численность работников, необходимая для исполнения полномочия.</w:t>
      </w:r>
    </w:p>
    <w:p w:rsidR="002B1754" w:rsidRDefault="002B1754">
      <w:pPr>
        <w:pStyle w:val="ConsPlusNormal"/>
        <w:ind w:firstLine="540"/>
        <w:jc w:val="both"/>
      </w:pPr>
    </w:p>
    <w:p w:rsidR="002B1754" w:rsidRDefault="002B1754">
      <w:pPr>
        <w:pStyle w:val="ConsPlusNormal"/>
        <w:ind w:firstLine="540"/>
        <w:jc w:val="both"/>
      </w:pPr>
      <w:bookmarkStart w:id="58" w:name="P716"/>
      <w:bookmarkEnd w:id="58"/>
      <w:r>
        <w:t>Статья 29. Государственное полномочие по распоряжению земельными участками, государственная собственность на которые не разграничена</w:t>
      </w:r>
    </w:p>
    <w:p w:rsidR="002B1754" w:rsidRDefault="002B1754">
      <w:pPr>
        <w:pStyle w:val="ConsPlusNormal"/>
        <w:ind w:firstLine="540"/>
        <w:jc w:val="both"/>
      </w:pPr>
    </w:p>
    <w:p w:rsidR="002B1754" w:rsidRDefault="002B1754">
      <w:pPr>
        <w:pStyle w:val="ConsPlusNormal"/>
        <w:ind w:firstLine="540"/>
        <w:jc w:val="both"/>
      </w:pPr>
      <w:bookmarkStart w:id="59" w:name="P718"/>
      <w:bookmarkEnd w:id="59"/>
      <w:r>
        <w:t xml:space="preserve">1. Органы местного самоуправления муниципальных образований, указанных в </w:t>
      </w:r>
      <w:hyperlink w:anchor="P1642" w:history="1">
        <w:r>
          <w:rPr>
            <w:color w:val="0000FF"/>
          </w:rPr>
          <w:t>приложении 20</w:t>
        </w:r>
      </w:hyperlink>
      <w:r>
        <w:t xml:space="preserve"> к настоящему Закону, наделяются государственным полномочием по распоряжению земельными участками, государственная собственность на которые не разграничена (за исключением земель сельскохозяйственного назначения), в части:</w:t>
      </w:r>
    </w:p>
    <w:p w:rsidR="002B1754" w:rsidRDefault="002B1754">
      <w:pPr>
        <w:pStyle w:val="ConsPlusNormal"/>
        <w:ind w:firstLine="540"/>
        <w:jc w:val="both"/>
      </w:pPr>
      <w:r>
        <w:t>1) предоставления земельных участков под временными постройками, киосками, навесами и другими подобными постройками, а также для возведения данных построек;</w:t>
      </w:r>
    </w:p>
    <w:p w:rsidR="002B1754" w:rsidRDefault="002B1754">
      <w:pPr>
        <w:pStyle w:val="ConsPlusNormal"/>
        <w:ind w:firstLine="540"/>
        <w:jc w:val="both"/>
      </w:pPr>
      <w:r>
        <w:t>2) предоставления земельных участков для строительства (включая подготовку (изготовление) и утверждение схем расположения земельных участков на кадастровом плане (карте) соответствующей территории) в границах застроенной территории, в отношении которой принято решение о развитии, земельных участков, государственная собственность на которые не разграничена и которые не предоставлены в пользование и (или) во владение гражданам и юридическим лицам, лицу, с которым органом местного самоуправления в порядке, установленном законодательством Российской Федерации о градостроительной деятельности, заключен договор о развитии застроенной территории;</w:t>
      </w:r>
    </w:p>
    <w:p w:rsidR="002B1754" w:rsidRDefault="002B1754">
      <w:pPr>
        <w:pStyle w:val="ConsPlusNormal"/>
        <w:ind w:firstLine="540"/>
        <w:jc w:val="both"/>
      </w:pPr>
      <w:r>
        <w:t>3) распоряжения земельными участками, на которых расположены городские леса.</w:t>
      </w:r>
    </w:p>
    <w:p w:rsidR="002B1754" w:rsidRDefault="002B1754">
      <w:pPr>
        <w:pStyle w:val="ConsPlusNormal"/>
        <w:ind w:firstLine="540"/>
        <w:jc w:val="both"/>
      </w:pPr>
      <w:r>
        <w:t xml:space="preserve">2. Объем субвенций на исполнение полномочия, указанного в </w:t>
      </w:r>
      <w:hyperlink w:anchor="P718" w:history="1">
        <w:r>
          <w:rPr>
            <w:color w:val="0000FF"/>
          </w:rPr>
          <w:t>части 1</w:t>
        </w:r>
      </w:hyperlink>
      <w:r>
        <w:t xml:space="preserve"> настоящей статьи, определяется по формуле:</w:t>
      </w:r>
    </w:p>
    <w:p w:rsidR="002B1754" w:rsidRDefault="002B1754">
      <w:pPr>
        <w:pStyle w:val="ConsPlusNormal"/>
        <w:ind w:firstLine="540"/>
        <w:jc w:val="both"/>
      </w:pPr>
    </w:p>
    <w:p w:rsidR="002B1754" w:rsidRDefault="002B1754">
      <w:pPr>
        <w:pStyle w:val="ConsPlusNonformat"/>
        <w:jc w:val="both"/>
      </w:pPr>
      <w:r>
        <w:t xml:space="preserve">                         Р    = Р        x Ч, где</w:t>
      </w:r>
    </w:p>
    <w:p w:rsidR="002B1754" w:rsidRDefault="002B1754">
      <w:pPr>
        <w:pStyle w:val="ConsPlusNonformat"/>
        <w:jc w:val="both"/>
      </w:pPr>
      <w:r>
        <w:t xml:space="preserve">                          СУБ    АУП(СР)</w:t>
      </w:r>
    </w:p>
    <w:p w:rsidR="002B1754" w:rsidRDefault="002B1754">
      <w:pPr>
        <w:pStyle w:val="ConsPlusNonformat"/>
        <w:jc w:val="both"/>
      </w:pPr>
    </w:p>
    <w:p w:rsidR="002B1754" w:rsidRDefault="002B1754">
      <w:pPr>
        <w:pStyle w:val="ConsPlusNonformat"/>
        <w:jc w:val="both"/>
      </w:pPr>
      <w:r>
        <w:t xml:space="preserve">    Р    - объем субвенций;</w:t>
      </w:r>
    </w:p>
    <w:p w:rsidR="002B1754" w:rsidRDefault="002B1754">
      <w:pPr>
        <w:pStyle w:val="ConsPlusNonformat"/>
        <w:jc w:val="both"/>
      </w:pPr>
      <w:r>
        <w:t xml:space="preserve">     СУБ</w:t>
      </w:r>
    </w:p>
    <w:p w:rsidR="002B1754" w:rsidRDefault="002B1754">
      <w:pPr>
        <w:pStyle w:val="ConsPlusNonformat"/>
        <w:jc w:val="both"/>
      </w:pPr>
      <w:r>
        <w:t xml:space="preserve">    Р        - средняя сумма расходов на  содержание одной  штатной единицы</w:t>
      </w:r>
    </w:p>
    <w:p w:rsidR="002B1754" w:rsidRDefault="002B1754">
      <w:pPr>
        <w:pStyle w:val="ConsPlusNonformat"/>
        <w:jc w:val="both"/>
      </w:pPr>
      <w:r>
        <w:t xml:space="preserve">     АУП(СР)</w:t>
      </w:r>
    </w:p>
    <w:p w:rsidR="002B1754" w:rsidRDefault="002B1754">
      <w:pPr>
        <w:pStyle w:val="ConsPlusNonformat"/>
        <w:jc w:val="both"/>
      </w:pPr>
      <w:r>
        <w:t>аппарата управления муниципального образования в год;</w:t>
      </w:r>
    </w:p>
    <w:p w:rsidR="002B1754" w:rsidRDefault="002B1754">
      <w:pPr>
        <w:pStyle w:val="ConsPlusNonformat"/>
        <w:jc w:val="both"/>
      </w:pPr>
      <w:r>
        <w:t xml:space="preserve">    Ч - численность работников для исполнения управленческих функций.</w:t>
      </w:r>
    </w:p>
    <w:p w:rsidR="002B1754" w:rsidRDefault="002B1754">
      <w:pPr>
        <w:pStyle w:val="ConsPlusNormal"/>
        <w:ind w:firstLine="540"/>
        <w:jc w:val="both"/>
      </w:pPr>
    </w:p>
    <w:p w:rsidR="002B1754" w:rsidRDefault="002B1754">
      <w:pPr>
        <w:pStyle w:val="ConsPlusNormal"/>
        <w:ind w:firstLine="540"/>
        <w:jc w:val="both"/>
      </w:pPr>
      <w:r>
        <w:t>Статья 30. Государственное полномочие по установлению дополнительных ограничений времени розничной продажи алкогольной продукции с содержанием этилового спирта более 15 процентов объема готовой продукции</w:t>
      </w:r>
    </w:p>
    <w:p w:rsidR="002B1754" w:rsidRDefault="002B1754">
      <w:pPr>
        <w:pStyle w:val="ConsPlusNormal"/>
        <w:ind w:firstLine="540"/>
        <w:jc w:val="both"/>
      </w:pPr>
    </w:p>
    <w:p w:rsidR="002B1754" w:rsidRDefault="002B1754">
      <w:pPr>
        <w:pStyle w:val="ConsPlusNormal"/>
        <w:ind w:firstLine="540"/>
        <w:jc w:val="both"/>
      </w:pPr>
      <w:bookmarkStart w:id="60" w:name="P736"/>
      <w:bookmarkEnd w:id="60"/>
      <w:r>
        <w:t xml:space="preserve">1. Органы местного самоуправления муниципальных образований, указанных в </w:t>
      </w:r>
      <w:hyperlink w:anchor="P1660" w:history="1">
        <w:r>
          <w:rPr>
            <w:color w:val="0000FF"/>
          </w:rPr>
          <w:t>приложении 21</w:t>
        </w:r>
      </w:hyperlink>
      <w:r>
        <w:t xml:space="preserve"> к настоящему Закону, наделяются государственным полномочием по установлению дополнительных ограничений времени розничной продажи алкогольной продукции с содержанием этилового спирта более 15 процентов объема готовой продукции.</w:t>
      </w:r>
    </w:p>
    <w:p w:rsidR="002B1754" w:rsidRDefault="002B1754">
      <w:pPr>
        <w:pStyle w:val="ConsPlusNormal"/>
        <w:ind w:firstLine="540"/>
        <w:jc w:val="both"/>
      </w:pPr>
      <w:bookmarkStart w:id="61" w:name="P737"/>
      <w:bookmarkEnd w:id="61"/>
      <w:r>
        <w:lastRenderedPageBreak/>
        <w:t xml:space="preserve">2. Органы местного самоуправления муниципальных образований, указанных в </w:t>
      </w:r>
      <w:hyperlink w:anchor="P1679" w:history="1">
        <w:r>
          <w:rPr>
            <w:color w:val="0000FF"/>
          </w:rPr>
          <w:t>приложении 22</w:t>
        </w:r>
      </w:hyperlink>
      <w:r>
        <w:t xml:space="preserve"> к настоящему Закону, наделяются государственным полномочием по установлению дополнительных ограничений времени розничной продажи алкогольной продукции с содержанием этилового спирта более 15 процентов объема готовой продукции в части определения территорий, прилегающих к жилым зданиям, пристроенным, встроенным, встроенно-пристроенным к жилым зданиям, помещениям, детским, образовательным и медицинским организациям, на которых время розничной продажи алкогольной продукции с содержанием этилового спирта более 15 процентов объема готовой продукции ограничено.</w:t>
      </w:r>
    </w:p>
    <w:p w:rsidR="002B1754" w:rsidRDefault="002B1754">
      <w:pPr>
        <w:pStyle w:val="ConsPlusNormal"/>
        <w:ind w:firstLine="540"/>
        <w:jc w:val="both"/>
      </w:pPr>
      <w:r>
        <w:t xml:space="preserve">3. Объем субвенций на исполнение полномочия, указанного в </w:t>
      </w:r>
      <w:hyperlink w:anchor="P736" w:history="1">
        <w:r>
          <w:rPr>
            <w:color w:val="0000FF"/>
          </w:rPr>
          <w:t>частях 1</w:t>
        </w:r>
      </w:hyperlink>
      <w:r>
        <w:t xml:space="preserve"> и </w:t>
      </w:r>
      <w:hyperlink w:anchor="P737" w:history="1">
        <w:r>
          <w:rPr>
            <w:color w:val="0000FF"/>
          </w:rPr>
          <w:t>2</w:t>
        </w:r>
      </w:hyperlink>
      <w:r>
        <w:t xml:space="preserve"> настоящей статьи, определяется по формуле:</w:t>
      </w:r>
    </w:p>
    <w:p w:rsidR="002B1754" w:rsidRDefault="002B1754">
      <w:pPr>
        <w:pStyle w:val="ConsPlusNormal"/>
        <w:ind w:firstLine="540"/>
        <w:jc w:val="both"/>
      </w:pPr>
    </w:p>
    <w:p w:rsidR="002B1754" w:rsidRDefault="002B1754">
      <w:pPr>
        <w:pStyle w:val="ConsPlusNonformat"/>
        <w:jc w:val="both"/>
      </w:pPr>
      <w:r>
        <w:t xml:space="preserve">                         Р    = Р        x Д, где:</w:t>
      </w:r>
    </w:p>
    <w:p w:rsidR="002B1754" w:rsidRDefault="002B1754">
      <w:pPr>
        <w:pStyle w:val="ConsPlusNonformat"/>
        <w:jc w:val="both"/>
      </w:pPr>
      <w:r>
        <w:t xml:space="preserve">                          СУБ    АУП(СР)</w:t>
      </w:r>
    </w:p>
    <w:p w:rsidR="002B1754" w:rsidRDefault="002B1754">
      <w:pPr>
        <w:pStyle w:val="ConsPlusNonformat"/>
        <w:jc w:val="both"/>
      </w:pPr>
    </w:p>
    <w:p w:rsidR="002B1754" w:rsidRDefault="002B1754">
      <w:pPr>
        <w:pStyle w:val="ConsPlusNonformat"/>
        <w:jc w:val="both"/>
      </w:pPr>
      <w:r>
        <w:t xml:space="preserve">    Р    - объем субвенций;</w:t>
      </w:r>
    </w:p>
    <w:p w:rsidR="002B1754" w:rsidRDefault="002B1754">
      <w:pPr>
        <w:pStyle w:val="ConsPlusNonformat"/>
        <w:jc w:val="both"/>
      </w:pPr>
      <w:r>
        <w:t xml:space="preserve">     СУБ</w:t>
      </w:r>
    </w:p>
    <w:p w:rsidR="002B1754" w:rsidRDefault="002B1754">
      <w:pPr>
        <w:pStyle w:val="ConsPlusNonformat"/>
        <w:jc w:val="both"/>
      </w:pPr>
      <w:r>
        <w:t xml:space="preserve">    Р        - средняя сумма расходов за 1 день  на  содержание  1  штатной</w:t>
      </w:r>
    </w:p>
    <w:p w:rsidR="002B1754" w:rsidRDefault="002B1754">
      <w:pPr>
        <w:pStyle w:val="ConsPlusNonformat"/>
        <w:jc w:val="both"/>
      </w:pPr>
      <w:r>
        <w:t xml:space="preserve">     АУП(СР)</w:t>
      </w:r>
    </w:p>
    <w:p w:rsidR="002B1754" w:rsidRDefault="002B1754">
      <w:pPr>
        <w:pStyle w:val="ConsPlusNonformat"/>
        <w:jc w:val="both"/>
      </w:pPr>
      <w:r>
        <w:t>единицы аппарата управления конкретного муниципального образования;</w:t>
      </w:r>
    </w:p>
    <w:p w:rsidR="002B1754" w:rsidRDefault="002B1754">
      <w:pPr>
        <w:pStyle w:val="ConsPlusNonformat"/>
        <w:jc w:val="both"/>
      </w:pPr>
      <w:r>
        <w:t xml:space="preserve">    Д - количество рабочих дней, необходимых для реализации полномочия.</w:t>
      </w:r>
    </w:p>
    <w:p w:rsidR="002B1754" w:rsidRDefault="002B1754">
      <w:pPr>
        <w:pStyle w:val="ConsPlusNormal"/>
        <w:ind w:firstLine="540"/>
        <w:jc w:val="both"/>
      </w:pPr>
    </w:p>
    <w:p w:rsidR="002B1754" w:rsidRDefault="002B1754">
      <w:pPr>
        <w:pStyle w:val="ConsPlusNormal"/>
        <w:ind w:firstLine="540"/>
        <w:jc w:val="both"/>
      </w:pPr>
      <w:bookmarkStart w:id="62" w:name="P750"/>
      <w:bookmarkEnd w:id="62"/>
      <w:r>
        <w:t>Статья 31. Государственное полномочие по участию в осуществлении государственной политики в отношении соотечественников, проживающих за рубежом</w:t>
      </w:r>
    </w:p>
    <w:p w:rsidR="002B1754" w:rsidRDefault="002B1754">
      <w:pPr>
        <w:pStyle w:val="ConsPlusNormal"/>
        <w:ind w:firstLine="540"/>
        <w:jc w:val="both"/>
      </w:pPr>
    </w:p>
    <w:p w:rsidR="002B1754" w:rsidRDefault="002B1754">
      <w:pPr>
        <w:pStyle w:val="ConsPlusNormal"/>
        <w:ind w:firstLine="540"/>
        <w:jc w:val="both"/>
      </w:pPr>
      <w:bookmarkStart w:id="63" w:name="P752"/>
      <w:bookmarkEnd w:id="63"/>
      <w:r>
        <w:t xml:space="preserve">1. Органы местного самоуправления муниципальных образований, указанных в </w:t>
      </w:r>
      <w:hyperlink w:anchor="P1720" w:history="1">
        <w:r>
          <w:rPr>
            <w:color w:val="0000FF"/>
          </w:rPr>
          <w:t>приложении 23</w:t>
        </w:r>
      </w:hyperlink>
      <w:r>
        <w:t xml:space="preserve"> к настоящему Закону, наделяются государственным полномочием по участию в осуществлении государственной политики в отношении соотечественников, проживающих за рубежом, в части реализации следующих мероприятий:</w:t>
      </w:r>
    </w:p>
    <w:p w:rsidR="002B1754" w:rsidRDefault="002B1754">
      <w:pPr>
        <w:pStyle w:val="ConsPlusNormal"/>
        <w:ind w:firstLine="540"/>
        <w:jc w:val="both"/>
      </w:pPr>
      <w:r>
        <w:t>1) организация приема и временного размещения соотечественников;</w:t>
      </w:r>
    </w:p>
    <w:p w:rsidR="002B1754" w:rsidRDefault="002B1754">
      <w:pPr>
        <w:pStyle w:val="ConsPlusNormal"/>
        <w:ind w:firstLine="540"/>
        <w:jc w:val="both"/>
      </w:pPr>
      <w:r>
        <w:t>2) содействие социальной и культурной адаптации и интеграции соотечественников.</w:t>
      </w:r>
    </w:p>
    <w:p w:rsidR="002B1754" w:rsidRDefault="002B1754">
      <w:pPr>
        <w:pStyle w:val="ConsPlusNormal"/>
        <w:ind w:firstLine="540"/>
        <w:jc w:val="both"/>
      </w:pPr>
      <w:r>
        <w:t xml:space="preserve">2. Объем субвенций на исполнение полномочия, указанного в </w:t>
      </w:r>
      <w:hyperlink w:anchor="P752" w:history="1">
        <w:r>
          <w:rPr>
            <w:color w:val="0000FF"/>
          </w:rPr>
          <w:t>части 1</w:t>
        </w:r>
      </w:hyperlink>
      <w:r>
        <w:t xml:space="preserve"> настоящей статьи, определяется по формуле:</w:t>
      </w:r>
    </w:p>
    <w:p w:rsidR="002B1754" w:rsidRDefault="002B1754">
      <w:pPr>
        <w:pStyle w:val="ConsPlusNormal"/>
        <w:ind w:firstLine="540"/>
        <w:jc w:val="both"/>
      </w:pPr>
    </w:p>
    <w:p w:rsidR="002B1754" w:rsidRDefault="002B1754">
      <w:pPr>
        <w:pStyle w:val="ConsPlusNonformat"/>
        <w:jc w:val="both"/>
      </w:pPr>
      <w:r>
        <w:t xml:space="preserve">                        Р    = Р        x К, где:</w:t>
      </w:r>
    </w:p>
    <w:p w:rsidR="002B1754" w:rsidRDefault="002B1754">
      <w:pPr>
        <w:pStyle w:val="ConsPlusNonformat"/>
        <w:jc w:val="both"/>
      </w:pPr>
      <w:r>
        <w:t xml:space="preserve">                         СУБ    АУП(СР)</w:t>
      </w:r>
    </w:p>
    <w:p w:rsidR="002B1754" w:rsidRDefault="002B1754">
      <w:pPr>
        <w:pStyle w:val="ConsPlusNonformat"/>
        <w:jc w:val="both"/>
      </w:pPr>
    </w:p>
    <w:p w:rsidR="002B1754" w:rsidRDefault="002B1754">
      <w:pPr>
        <w:pStyle w:val="ConsPlusNonformat"/>
        <w:jc w:val="both"/>
      </w:pPr>
      <w:r>
        <w:t xml:space="preserve">    Р    - объем субвенций;</w:t>
      </w:r>
    </w:p>
    <w:p w:rsidR="002B1754" w:rsidRDefault="002B1754">
      <w:pPr>
        <w:pStyle w:val="ConsPlusNonformat"/>
        <w:jc w:val="both"/>
      </w:pPr>
      <w:r>
        <w:t xml:space="preserve">     СУБ</w:t>
      </w:r>
    </w:p>
    <w:p w:rsidR="002B1754" w:rsidRDefault="002B1754">
      <w:pPr>
        <w:pStyle w:val="ConsPlusNonformat"/>
        <w:jc w:val="both"/>
      </w:pPr>
      <w:r>
        <w:t xml:space="preserve">    Р        - средняя сумма расходов на содержание одной  штатной  единицы</w:t>
      </w:r>
    </w:p>
    <w:p w:rsidR="002B1754" w:rsidRDefault="002B1754">
      <w:pPr>
        <w:pStyle w:val="ConsPlusNonformat"/>
        <w:jc w:val="both"/>
      </w:pPr>
      <w:r>
        <w:t xml:space="preserve">     АУП(СР)</w:t>
      </w:r>
    </w:p>
    <w:p w:rsidR="002B1754" w:rsidRDefault="002B1754">
      <w:pPr>
        <w:pStyle w:val="ConsPlusNonformat"/>
        <w:jc w:val="both"/>
      </w:pPr>
      <w:r>
        <w:t>аппарата управления муниципального образования в год;</w:t>
      </w:r>
    </w:p>
    <w:p w:rsidR="002B1754" w:rsidRDefault="002B1754">
      <w:pPr>
        <w:pStyle w:val="ConsPlusNonformat"/>
        <w:jc w:val="both"/>
      </w:pPr>
      <w:r>
        <w:t xml:space="preserve">    К - коэффициент,  регулирующий  штатную численность работников аппарата</w:t>
      </w:r>
    </w:p>
    <w:p w:rsidR="002B1754" w:rsidRDefault="002B1754">
      <w:pPr>
        <w:pStyle w:val="ConsPlusNonformat"/>
        <w:jc w:val="both"/>
      </w:pPr>
      <w:r>
        <w:t>управления    муниципального   образования,    обеспечивающих    исполнение</w:t>
      </w:r>
    </w:p>
    <w:p w:rsidR="002B1754" w:rsidRDefault="002B1754">
      <w:pPr>
        <w:pStyle w:val="ConsPlusNonformat"/>
        <w:jc w:val="both"/>
      </w:pPr>
      <w:r>
        <w:t>передаваемых  полномочий,   в   зависимости   от   численности   участников</w:t>
      </w:r>
    </w:p>
    <w:p w:rsidR="002B1754" w:rsidRDefault="002B1754">
      <w:pPr>
        <w:pStyle w:val="ConsPlusNonformat"/>
        <w:jc w:val="both"/>
      </w:pPr>
      <w:r>
        <w:t>государственной  программы,  проживающих  в муниципальных образованиях на 1</w:t>
      </w:r>
    </w:p>
    <w:p w:rsidR="002B1754" w:rsidRDefault="002B1754">
      <w:pPr>
        <w:pStyle w:val="ConsPlusNonformat"/>
        <w:jc w:val="both"/>
      </w:pPr>
      <w:r>
        <w:t>августа 2009 года.</w:t>
      </w:r>
    </w:p>
    <w:p w:rsidR="002B1754" w:rsidRDefault="002B1754">
      <w:pPr>
        <w:pStyle w:val="ConsPlusNormal"/>
        <w:ind w:firstLine="540"/>
        <w:jc w:val="both"/>
      </w:pPr>
    </w:p>
    <w:p w:rsidR="002B1754" w:rsidRDefault="002B1754">
      <w:pPr>
        <w:pStyle w:val="ConsPlusNormal"/>
        <w:ind w:firstLine="540"/>
        <w:jc w:val="both"/>
      </w:pPr>
      <w:bookmarkStart w:id="64" w:name="P771"/>
      <w:bookmarkEnd w:id="64"/>
      <w:r>
        <w:t>Статья 32. Государственное полномочие по социальному обслуживанию отдельных категорий граждан</w:t>
      </w:r>
    </w:p>
    <w:p w:rsidR="002B1754" w:rsidRDefault="002B1754">
      <w:pPr>
        <w:pStyle w:val="ConsPlusNormal"/>
        <w:ind w:firstLine="540"/>
        <w:jc w:val="both"/>
      </w:pPr>
    </w:p>
    <w:p w:rsidR="002B1754" w:rsidRDefault="002B1754">
      <w:pPr>
        <w:pStyle w:val="ConsPlusNormal"/>
        <w:ind w:firstLine="540"/>
        <w:jc w:val="both"/>
      </w:pPr>
      <w:bookmarkStart w:id="65" w:name="P773"/>
      <w:bookmarkEnd w:id="65"/>
      <w:r>
        <w:t xml:space="preserve">1. Органы местного самоуправления муниципальных образований, указанных в </w:t>
      </w:r>
      <w:hyperlink w:anchor="P1745" w:history="1">
        <w:r>
          <w:rPr>
            <w:color w:val="0000FF"/>
          </w:rPr>
          <w:t>приложении 24</w:t>
        </w:r>
      </w:hyperlink>
      <w:r>
        <w:t xml:space="preserve"> к настоящему Закону, наделяются государственным полномочием по социальному обслуживанию граждан пожилого возраста, инвалидов, детей-сирот и детей, оставшихся без попечения родителей (за исключением детей, обучающихся в федеральных образовательных учреждениях), а также граждан, находящихся в трудной жизненной ситуации, в части:</w:t>
      </w:r>
    </w:p>
    <w:p w:rsidR="002B1754" w:rsidRDefault="002B1754">
      <w:pPr>
        <w:pStyle w:val="ConsPlusNormal"/>
        <w:ind w:firstLine="540"/>
        <w:jc w:val="both"/>
      </w:pPr>
      <w:r>
        <w:t>1) полустационарного социального обслуживания в отделениях дневного (ночного) пребывания организаций социального обслуживания;</w:t>
      </w:r>
    </w:p>
    <w:p w:rsidR="002B1754" w:rsidRDefault="002B1754">
      <w:pPr>
        <w:pStyle w:val="ConsPlusNormal"/>
        <w:ind w:firstLine="540"/>
        <w:jc w:val="both"/>
      </w:pPr>
      <w:r>
        <w:lastRenderedPageBreak/>
        <w:t>2) срочного социального обслуживания;</w:t>
      </w:r>
    </w:p>
    <w:p w:rsidR="002B1754" w:rsidRDefault="002B1754">
      <w:pPr>
        <w:pStyle w:val="ConsPlusNormal"/>
        <w:ind w:firstLine="540"/>
        <w:jc w:val="both"/>
      </w:pPr>
      <w:r>
        <w:t>3) предоставления временного приюта;</w:t>
      </w:r>
    </w:p>
    <w:p w:rsidR="002B1754" w:rsidRDefault="002B1754">
      <w:pPr>
        <w:pStyle w:val="ConsPlusNormal"/>
        <w:ind w:firstLine="540"/>
        <w:jc w:val="both"/>
      </w:pPr>
      <w:r>
        <w:t>4) социально-консультативной помощи;</w:t>
      </w:r>
    </w:p>
    <w:p w:rsidR="002B1754" w:rsidRDefault="002B1754">
      <w:pPr>
        <w:pStyle w:val="ConsPlusNormal"/>
        <w:ind w:firstLine="540"/>
        <w:jc w:val="both"/>
      </w:pPr>
      <w:r>
        <w:t>5) социального обслуживания несовершеннолетних, в том числе в семейных воспитательных группах.</w:t>
      </w:r>
    </w:p>
    <w:p w:rsidR="002B1754" w:rsidRDefault="002B1754">
      <w:pPr>
        <w:pStyle w:val="ConsPlusNormal"/>
        <w:ind w:firstLine="540"/>
        <w:jc w:val="both"/>
      </w:pPr>
      <w:r>
        <w:t xml:space="preserve">2. Объем субвенций на исполнение полномочия, указанного в </w:t>
      </w:r>
      <w:hyperlink w:anchor="P773" w:history="1">
        <w:r>
          <w:rPr>
            <w:color w:val="0000FF"/>
          </w:rPr>
          <w:t>части 1</w:t>
        </w:r>
      </w:hyperlink>
      <w:r>
        <w:t xml:space="preserve"> настоящей статьи, определяется по формуле:</w:t>
      </w:r>
    </w:p>
    <w:p w:rsidR="002B1754" w:rsidRDefault="002B1754">
      <w:pPr>
        <w:pStyle w:val="ConsPlusNormal"/>
        <w:ind w:firstLine="540"/>
        <w:jc w:val="both"/>
      </w:pPr>
    </w:p>
    <w:p w:rsidR="002B1754" w:rsidRDefault="002B1754">
      <w:pPr>
        <w:pStyle w:val="ConsPlusNonformat"/>
        <w:jc w:val="both"/>
      </w:pPr>
      <w:r>
        <w:t xml:space="preserve">             Р    = В x Ч  x К + Р   + Р   + Р     + Р  , где:</w:t>
      </w:r>
    </w:p>
    <w:p w:rsidR="002B1754" w:rsidRDefault="002B1754">
      <w:pPr>
        <w:pStyle w:val="ConsPlusNonformat"/>
        <w:jc w:val="both"/>
      </w:pPr>
      <w:r>
        <w:t xml:space="preserve">              СУБ        О        МР    ТР    ОБОР    КР</w:t>
      </w:r>
    </w:p>
    <w:p w:rsidR="002B1754" w:rsidRDefault="002B1754">
      <w:pPr>
        <w:pStyle w:val="ConsPlusNonformat"/>
        <w:jc w:val="both"/>
      </w:pPr>
    </w:p>
    <w:p w:rsidR="002B1754" w:rsidRDefault="002B1754">
      <w:pPr>
        <w:pStyle w:val="ConsPlusNonformat"/>
        <w:jc w:val="both"/>
      </w:pPr>
      <w:r>
        <w:t xml:space="preserve">    Р    - объем субвенций;</w:t>
      </w:r>
    </w:p>
    <w:p w:rsidR="002B1754" w:rsidRDefault="002B1754">
      <w:pPr>
        <w:pStyle w:val="ConsPlusNonformat"/>
        <w:jc w:val="both"/>
      </w:pPr>
      <w:r>
        <w:t xml:space="preserve">     СУБ</w:t>
      </w:r>
    </w:p>
    <w:p w:rsidR="002B1754" w:rsidRDefault="002B1754">
      <w:pPr>
        <w:pStyle w:val="ConsPlusNonformat"/>
        <w:jc w:val="both"/>
      </w:pPr>
      <w:r>
        <w:t xml:space="preserve">    В - средний   размер   расходов   в  год  на  одного  обслуживаемого  в</w:t>
      </w:r>
    </w:p>
    <w:p w:rsidR="002B1754" w:rsidRDefault="002B1754">
      <w:pPr>
        <w:pStyle w:val="ConsPlusNonformat"/>
        <w:jc w:val="both"/>
      </w:pPr>
      <w:r>
        <w:t>организациях  социального  обслуживания  населения  (раздельно  по  каждому</w:t>
      </w:r>
    </w:p>
    <w:p w:rsidR="002B1754" w:rsidRDefault="002B1754">
      <w:pPr>
        <w:pStyle w:val="ConsPlusNonformat"/>
        <w:jc w:val="both"/>
      </w:pPr>
      <w:r>
        <w:t xml:space="preserve">направлению  социального  обслуживания,  указанному  в  </w:t>
      </w:r>
      <w:hyperlink w:anchor="P773" w:history="1">
        <w:r>
          <w:rPr>
            <w:color w:val="0000FF"/>
          </w:rPr>
          <w:t>части  1</w:t>
        </w:r>
      </w:hyperlink>
      <w:r>
        <w:t xml:space="preserve">  настоящей</w:t>
      </w:r>
    </w:p>
    <w:p w:rsidR="002B1754" w:rsidRDefault="002B1754">
      <w:pPr>
        <w:pStyle w:val="ConsPlusNonformat"/>
        <w:jc w:val="both"/>
      </w:pPr>
      <w:r>
        <w:t>статьи);</w:t>
      </w:r>
    </w:p>
    <w:p w:rsidR="002B1754" w:rsidRDefault="002B1754">
      <w:pPr>
        <w:pStyle w:val="ConsPlusNonformat"/>
        <w:jc w:val="both"/>
      </w:pPr>
      <w:r>
        <w:t xml:space="preserve">    Ч  - численность обслуживаемых в организациях социального  обслуживания</w:t>
      </w:r>
    </w:p>
    <w:p w:rsidR="002B1754" w:rsidRDefault="002B1754">
      <w:pPr>
        <w:pStyle w:val="ConsPlusNonformat"/>
        <w:jc w:val="both"/>
      </w:pPr>
      <w:r>
        <w:t xml:space="preserve">     О</w:t>
      </w:r>
    </w:p>
    <w:p w:rsidR="002B1754" w:rsidRDefault="002B1754">
      <w:pPr>
        <w:pStyle w:val="ConsPlusNonformat"/>
        <w:jc w:val="both"/>
      </w:pPr>
      <w:r>
        <w:t>населения  (раздельно  по  каждому  направлению  социального  обслуживания,</w:t>
      </w:r>
    </w:p>
    <w:p w:rsidR="002B1754" w:rsidRDefault="002B1754">
      <w:pPr>
        <w:pStyle w:val="ConsPlusNonformat"/>
        <w:jc w:val="both"/>
      </w:pPr>
      <w:r>
        <w:t xml:space="preserve">указанному в </w:t>
      </w:r>
      <w:hyperlink w:anchor="P773" w:history="1">
        <w:r>
          <w:rPr>
            <w:color w:val="0000FF"/>
          </w:rPr>
          <w:t>части 1</w:t>
        </w:r>
      </w:hyperlink>
      <w:r>
        <w:t xml:space="preserve"> настоящей статьи);</w:t>
      </w:r>
    </w:p>
    <w:p w:rsidR="002B1754" w:rsidRDefault="002B1754">
      <w:pPr>
        <w:pStyle w:val="ConsPlusNonformat"/>
        <w:jc w:val="both"/>
      </w:pPr>
      <w:r>
        <w:t xml:space="preserve">    К - поправочный коэффициент;</w:t>
      </w:r>
    </w:p>
    <w:p w:rsidR="002B1754" w:rsidRDefault="002B1754">
      <w:pPr>
        <w:pStyle w:val="ConsPlusNonformat"/>
        <w:jc w:val="both"/>
      </w:pPr>
      <w:r>
        <w:t xml:space="preserve">    Р   - расходы  на   коммунальные   услуги,   определяемые   исходя   из</w:t>
      </w:r>
    </w:p>
    <w:p w:rsidR="002B1754" w:rsidRDefault="002B1754">
      <w:pPr>
        <w:pStyle w:val="ConsPlusNonformat"/>
        <w:jc w:val="both"/>
      </w:pPr>
      <w:r>
        <w:t xml:space="preserve">     МР</w:t>
      </w:r>
    </w:p>
    <w:p w:rsidR="002B1754" w:rsidRDefault="002B1754">
      <w:pPr>
        <w:pStyle w:val="ConsPlusNonformat"/>
        <w:jc w:val="both"/>
      </w:pPr>
      <w:r>
        <w:t>установленных тарифов и лимитов потребления, определенных в  предшествующем</w:t>
      </w:r>
    </w:p>
    <w:p w:rsidR="002B1754" w:rsidRDefault="002B1754">
      <w:pPr>
        <w:pStyle w:val="ConsPlusNonformat"/>
        <w:jc w:val="both"/>
      </w:pPr>
      <w:r>
        <w:t>году с применением роста тарифов на коммунальные услуги;</w:t>
      </w:r>
    </w:p>
    <w:p w:rsidR="002B1754" w:rsidRDefault="002B1754">
      <w:pPr>
        <w:pStyle w:val="ConsPlusNonformat"/>
        <w:jc w:val="both"/>
      </w:pPr>
      <w:r>
        <w:t xml:space="preserve">    Р   - расходы на текущий ремонт зданий и сооружений;</w:t>
      </w:r>
    </w:p>
    <w:p w:rsidR="002B1754" w:rsidRDefault="002B1754">
      <w:pPr>
        <w:pStyle w:val="ConsPlusNonformat"/>
        <w:jc w:val="both"/>
      </w:pPr>
      <w:r>
        <w:t xml:space="preserve">     ТР</w:t>
      </w:r>
    </w:p>
    <w:p w:rsidR="002B1754" w:rsidRDefault="002B1754">
      <w:pPr>
        <w:pStyle w:val="ConsPlusNonformat"/>
        <w:jc w:val="both"/>
      </w:pPr>
      <w:r>
        <w:t xml:space="preserve">    Р     - расходы   на   приобретение   оборудования   для    социального</w:t>
      </w:r>
    </w:p>
    <w:p w:rsidR="002B1754" w:rsidRDefault="002B1754">
      <w:pPr>
        <w:pStyle w:val="ConsPlusNonformat"/>
        <w:jc w:val="both"/>
      </w:pPr>
      <w:r>
        <w:t xml:space="preserve">     ОБОР</w:t>
      </w:r>
    </w:p>
    <w:p w:rsidR="002B1754" w:rsidRDefault="002B1754">
      <w:pPr>
        <w:pStyle w:val="ConsPlusNonformat"/>
        <w:jc w:val="both"/>
      </w:pPr>
      <w:r>
        <w:t>обслуживания населения;</w:t>
      </w:r>
    </w:p>
    <w:p w:rsidR="002B1754" w:rsidRDefault="002B1754">
      <w:pPr>
        <w:pStyle w:val="ConsPlusNonformat"/>
        <w:jc w:val="both"/>
      </w:pPr>
      <w:r>
        <w:t xml:space="preserve">    Р   - расходы на капитальный ремонт зданий и  сооружений,  используемых</w:t>
      </w:r>
    </w:p>
    <w:p w:rsidR="002B1754" w:rsidRDefault="002B1754">
      <w:pPr>
        <w:pStyle w:val="ConsPlusNonformat"/>
        <w:jc w:val="both"/>
      </w:pPr>
      <w:r>
        <w:t xml:space="preserve">     КР</w:t>
      </w:r>
    </w:p>
    <w:p w:rsidR="002B1754" w:rsidRDefault="002B1754">
      <w:pPr>
        <w:pStyle w:val="ConsPlusNonformat"/>
        <w:jc w:val="both"/>
      </w:pPr>
      <w:r>
        <w:t>организациями, оказывающими услуги  в  рамках  реализации  государственного</w:t>
      </w:r>
    </w:p>
    <w:p w:rsidR="002B1754" w:rsidRDefault="002B1754">
      <w:pPr>
        <w:pStyle w:val="ConsPlusNonformat"/>
        <w:jc w:val="both"/>
      </w:pPr>
      <w:r>
        <w:t>полномочия.</w:t>
      </w:r>
    </w:p>
    <w:p w:rsidR="002B1754" w:rsidRDefault="002B1754">
      <w:pPr>
        <w:pStyle w:val="ConsPlusNormal"/>
        <w:ind w:firstLine="540"/>
        <w:jc w:val="both"/>
      </w:pPr>
    </w:p>
    <w:p w:rsidR="002B1754" w:rsidRDefault="002B1754">
      <w:pPr>
        <w:pStyle w:val="ConsPlusNormal"/>
        <w:ind w:firstLine="540"/>
        <w:jc w:val="both"/>
      </w:pPr>
      <w:bookmarkStart w:id="66" w:name="P809"/>
      <w:bookmarkEnd w:id="66"/>
      <w:r>
        <w:t>Статья 33. Государственное полномочие по сбору информации от поселений, входящих в муниципальный район, необходимой для ведения регистра муниципальных нормативных правовых актов</w:t>
      </w:r>
    </w:p>
    <w:p w:rsidR="002B1754" w:rsidRDefault="002B1754">
      <w:pPr>
        <w:pStyle w:val="ConsPlusNormal"/>
        <w:ind w:firstLine="540"/>
        <w:jc w:val="both"/>
      </w:pPr>
    </w:p>
    <w:p w:rsidR="002B1754" w:rsidRDefault="002B1754">
      <w:pPr>
        <w:pStyle w:val="ConsPlusNormal"/>
        <w:ind w:firstLine="540"/>
        <w:jc w:val="both"/>
      </w:pPr>
      <w:bookmarkStart w:id="67" w:name="P811"/>
      <w:bookmarkEnd w:id="67"/>
      <w:r>
        <w:t xml:space="preserve">1. Органы местного самоуправления муниципальных образований, указанных в </w:t>
      </w:r>
      <w:hyperlink w:anchor="P1786" w:history="1">
        <w:r>
          <w:rPr>
            <w:color w:val="0000FF"/>
          </w:rPr>
          <w:t>приложении 25</w:t>
        </w:r>
      </w:hyperlink>
      <w:r>
        <w:t xml:space="preserve"> к настоящему Закону, наделяются государственным полномочием по сбору информации от поселений, входящих в муниципальный район, необходимой для ведения регистра муниципальных нормативных правовых актов.</w:t>
      </w:r>
    </w:p>
    <w:p w:rsidR="002B1754" w:rsidRDefault="002B1754">
      <w:pPr>
        <w:pStyle w:val="ConsPlusNormal"/>
        <w:ind w:firstLine="540"/>
        <w:jc w:val="both"/>
      </w:pPr>
      <w:r>
        <w:t xml:space="preserve">2. Объем субвенций на исполнение полномочия, указанного в </w:t>
      </w:r>
      <w:hyperlink w:anchor="P811" w:history="1">
        <w:r>
          <w:rPr>
            <w:color w:val="0000FF"/>
          </w:rPr>
          <w:t>части 1</w:t>
        </w:r>
      </w:hyperlink>
      <w:r>
        <w:t xml:space="preserve"> настоящей статьи, определяется по формуле:</w:t>
      </w:r>
    </w:p>
    <w:p w:rsidR="002B1754" w:rsidRDefault="002B1754">
      <w:pPr>
        <w:pStyle w:val="ConsPlusNormal"/>
        <w:ind w:firstLine="540"/>
        <w:jc w:val="both"/>
      </w:pPr>
    </w:p>
    <w:p w:rsidR="002B1754" w:rsidRDefault="002B1754">
      <w:pPr>
        <w:pStyle w:val="ConsPlusNonformat"/>
        <w:jc w:val="both"/>
      </w:pPr>
      <w:r>
        <w:t xml:space="preserve">                         Р    = Р        x Ч, где:</w:t>
      </w:r>
    </w:p>
    <w:p w:rsidR="002B1754" w:rsidRDefault="002B1754">
      <w:pPr>
        <w:pStyle w:val="ConsPlusNonformat"/>
        <w:jc w:val="both"/>
      </w:pPr>
      <w:r>
        <w:t xml:space="preserve">                          СУБ    АУП(СР)</w:t>
      </w:r>
    </w:p>
    <w:p w:rsidR="002B1754" w:rsidRDefault="002B1754">
      <w:pPr>
        <w:pStyle w:val="ConsPlusNonformat"/>
        <w:jc w:val="both"/>
      </w:pPr>
    </w:p>
    <w:p w:rsidR="002B1754" w:rsidRDefault="002B1754">
      <w:pPr>
        <w:pStyle w:val="ConsPlusNonformat"/>
        <w:jc w:val="both"/>
      </w:pPr>
      <w:r>
        <w:t xml:space="preserve">    Р    - объем субвенций;</w:t>
      </w:r>
    </w:p>
    <w:p w:rsidR="002B1754" w:rsidRDefault="002B1754">
      <w:pPr>
        <w:pStyle w:val="ConsPlusNonformat"/>
        <w:jc w:val="both"/>
      </w:pPr>
      <w:r>
        <w:t xml:space="preserve">     СУБ</w:t>
      </w:r>
    </w:p>
    <w:p w:rsidR="002B1754" w:rsidRDefault="002B1754">
      <w:pPr>
        <w:pStyle w:val="ConsPlusNonformat"/>
        <w:jc w:val="both"/>
      </w:pPr>
      <w:r>
        <w:t xml:space="preserve">    Р        - средняя сумма расходов на содержание одной  штатной  единицы</w:t>
      </w:r>
    </w:p>
    <w:p w:rsidR="002B1754" w:rsidRDefault="002B1754">
      <w:pPr>
        <w:pStyle w:val="ConsPlusNonformat"/>
        <w:jc w:val="both"/>
      </w:pPr>
      <w:r>
        <w:t xml:space="preserve">     АУП(СР)</w:t>
      </w:r>
    </w:p>
    <w:p w:rsidR="002B1754" w:rsidRDefault="002B1754">
      <w:pPr>
        <w:pStyle w:val="ConsPlusNonformat"/>
        <w:jc w:val="both"/>
      </w:pPr>
      <w:r>
        <w:t>аппарата управления муниципального образования в год;</w:t>
      </w:r>
    </w:p>
    <w:p w:rsidR="002B1754" w:rsidRDefault="002B1754">
      <w:pPr>
        <w:pStyle w:val="ConsPlusNonformat"/>
        <w:jc w:val="both"/>
      </w:pPr>
      <w:r>
        <w:t xml:space="preserve">    Ч - количество ставок (штатная численность) единиц аппарата управления,</w:t>
      </w:r>
    </w:p>
    <w:p w:rsidR="002B1754" w:rsidRDefault="002B1754">
      <w:pPr>
        <w:pStyle w:val="ConsPlusNonformat"/>
        <w:jc w:val="both"/>
      </w:pPr>
      <w:r>
        <w:t>исполняющих переданное полномочие.</w:t>
      </w:r>
    </w:p>
    <w:p w:rsidR="002B1754" w:rsidRDefault="002B1754">
      <w:pPr>
        <w:pStyle w:val="ConsPlusNormal"/>
        <w:ind w:firstLine="540"/>
        <w:jc w:val="both"/>
      </w:pPr>
    </w:p>
    <w:p w:rsidR="002B1754" w:rsidRDefault="002B1754">
      <w:pPr>
        <w:pStyle w:val="ConsPlusNormal"/>
        <w:ind w:firstLine="540"/>
        <w:jc w:val="both"/>
      </w:pPr>
      <w:bookmarkStart w:id="68" w:name="P825"/>
      <w:bookmarkEnd w:id="68"/>
      <w:r>
        <w:t>Статья 33.1. Государственное полномочие по подготовке и проведению Всероссийской переписи населения</w:t>
      </w:r>
    </w:p>
    <w:p w:rsidR="002B1754" w:rsidRDefault="002B1754">
      <w:pPr>
        <w:pStyle w:val="ConsPlusNormal"/>
        <w:ind w:firstLine="540"/>
        <w:jc w:val="both"/>
      </w:pPr>
    </w:p>
    <w:p w:rsidR="002B1754" w:rsidRDefault="002B1754">
      <w:pPr>
        <w:pStyle w:val="ConsPlusNormal"/>
        <w:ind w:firstLine="540"/>
        <w:jc w:val="both"/>
      </w:pPr>
      <w:r>
        <w:t xml:space="preserve">(введена </w:t>
      </w:r>
      <w:hyperlink r:id="rId23" w:history="1">
        <w:r>
          <w:rPr>
            <w:color w:val="0000FF"/>
          </w:rPr>
          <w:t>Законом</w:t>
        </w:r>
      </w:hyperlink>
      <w:r>
        <w:t xml:space="preserve"> Тюменской области от 05.05.2010 N 18)</w:t>
      </w:r>
    </w:p>
    <w:p w:rsidR="002B1754" w:rsidRDefault="002B1754">
      <w:pPr>
        <w:pStyle w:val="ConsPlusNormal"/>
        <w:ind w:firstLine="540"/>
        <w:jc w:val="both"/>
      </w:pPr>
    </w:p>
    <w:p w:rsidR="002B1754" w:rsidRDefault="002B1754">
      <w:pPr>
        <w:pStyle w:val="ConsPlusNormal"/>
        <w:ind w:firstLine="540"/>
        <w:jc w:val="both"/>
      </w:pPr>
      <w:bookmarkStart w:id="69" w:name="P829"/>
      <w:bookmarkEnd w:id="69"/>
      <w:r>
        <w:t xml:space="preserve">1. Органы местного самоуправления муниципальных образований, указанных в </w:t>
      </w:r>
      <w:hyperlink w:anchor="P1824" w:history="1">
        <w:r>
          <w:rPr>
            <w:color w:val="0000FF"/>
          </w:rPr>
          <w:t>приложении 26</w:t>
        </w:r>
      </w:hyperlink>
      <w:r>
        <w:t xml:space="preserve"> к настоящему Закону, наделяются государственным полномочием по подготовке и проведению Всероссийской переписи населения в части:</w:t>
      </w:r>
    </w:p>
    <w:p w:rsidR="002B1754" w:rsidRDefault="002B1754">
      <w:pPr>
        <w:pStyle w:val="ConsPlusNormal"/>
        <w:ind w:firstLine="540"/>
        <w:jc w:val="both"/>
      </w:pPr>
      <w:r>
        <w:t>1) обеспечения помещениями, охраняемыми, оборудованными мебелью, средствами связи и пригодными для обучения и работы лиц, привлекаемых к сбору сведений о населении;</w:t>
      </w:r>
    </w:p>
    <w:p w:rsidR="002B1754" w:rsidRDefault="002B1754">
      <w:pPr>
        <w:pStyle w:val="ConsPlusNormal"/>
        <w:ind w:firstLine="540"/>
        <w:jc w:val="both"/>
      </w:pPr>
      <w:r>
        <w:t>2) обеспечения охраняемыми помещениями для хранения переписных листов и иных документов Всероссийской переписи населения;</w:t>
      </w:r>
    </w:p>
    <w:p w:rsidR="002B1754" w:rsidRDefault="002B1754">
      <w:pPr>
        <w:pStyle w:val="ConsPlusNormal"/>
        <w:ind w:firstLine="540"/>
        <w:jc w:val="both"/>
      </w:pPr>
      <w:r>
        <w:t>3) предоставления необходимых транспортных средств, средств связи.</w:t>
      </w:r>
    </w:p>
    <w:p w:rsidR="002B1754" w:rsidRDefault="002B1754">
      <w:pPr>
        <w:pStyle w:val="ConsPlusNormal"/>
        <w:ind w:firstLine="540"/>
        <w:jc w:val="both"/>
      </w:pPr>
      <w:bookmarkStart w:id="70" w:name="P833"/>
      <w:bookmarkEnd w:id="70"/>
      <w:r>
        <w:t xml:space="preserve">2. Объем субвенций на исполнение полномочия, указанного в </w:t>
      </w:r>
      <w:hyperlink w:anchor="P829" w:history="1">
        <w:r>
          <w:rPr>
            <w:color w:val="0000FF"/>
          </w:rPr>
          <w:t>части 1</w:t>
        </w:r>
      </w:hyperlink>
      <w:r>
        <w:t xml:space="preserve"> настоящей статьи, определяется по формуле:</w:t>
      </w:r>
    </w:p>
    <w:p w:rsidR="002B1754" w:rsidRDefault="002B1754">
      <w:pPr>
        <w:pStyle w:val="ConsPlusNormal"/>
        <w:jc w:val="center"/>
      </w:pPr>
    </w:p>
    <w:p w:rsidR="002B1754" w:rsidRDefault="002B1754">
      <w:pPr>
        <w:pStyle w:val="ConsPlusNormal"/>
        <w:jc w:val="center"/>
      </w:pPr>
      <w:r>
        <w:t>Рсуб = Зрпу + Зохр + Зтр + Зсв, где:</w:t>
      </w:r>
    </w:p>
    <w:p w:rsidR="002B1754" w:rsidRDefault="002B1754">
      <w:pPr>
        <w:pStyle w:val="ConsPlusNormal"/>
        <w:ind w:firstLine="540"/>
        <w:jc w:val="both"/>
      </w:pPr>
    </w:p>
    <w:p w:rsidR="002B1754" w:rsidRDefault="002B1754">
      <w:pPr>
        <w:pStyle w:val="ConsPlusNormal"/>
        <w:ind w:firstLine="540"/>
        <w:jc w:val="both"/>
      </w:pPr>
      <w:r>
        <w:t>Рсуб - объем субвенций;</w:t>
      </w:r>
    </w:p>
    <w:p w:rsidR="002B1754" w:rsidRDefault="002B1754">
      <w:pPr>
        <w:pStyle w:val="ConsPlusNormal"/>
        <w:ind w:firstLine="540"/>
        <w:jc w:val="both"/>
      </w:pPr>
      <w:r>
        <w:t>Зрпу - размер затрат на аренду помещений для обучения и работы лиц, привлекаемых к сбору сведений о населении, а также для хранения переписных листов и иных документов;</w:t>
      </w:r>
    </w:p>
    <w:p w:rsidR="002B1754" w:rsidRDefault="002B1754">
      <w:pPr>
        <w:pStyle w:val="ConsPlusNormal"/>
        <w:ind w:firstLine="540"/>
        <w:jc w:val="both"/>
      </w:pPr>
      <w:r>
        <w:t>Зохр - размер затрат на охрану помещений;</w:t>
      </w:r>
    </w:p>
    <w:p w:rsidR="002B1754" w:rsidRDefault="002B1754">
      <w:pPr>
        <w:pStyle w:val="ConsPlusNormal"/>
        <w:ind w:firstLine="540"/>
        <w:jc w:val="both"/>
      </w:pPr>
      <w:r>
        <w:t>Зтр - размер затрат на обеспечение транспортными средствами;</w:t>
      </w:r>
    </w:p>
    <w:p w:rsidR="002B1754" w:rsidRDefault="002B1754">
      <w:pPr>
        <w:pStyle w:val="ConsPlusNormal"/>
        <w:ind w:firstLine="540"/>
        <w:jc w:val="both"/>
      </w:pPr>
      <w:r>
        <w:t>Зсв - размер затрат на обеспечение средствами связи.</w:t>
      </w:r>
    </w:p>
    <w:p w:rsidR="002B1754" w:rsidRDefault="002B1754">
      <w:pPr>
        <w:pStyle w:val="ConsPlusNormal"/>
        <w:ind w:firstLine="540"/>
        <w:jc w:val="both"/>
      </w:pPr>
      <w:r>
        <w:t xml:space="preserve">3. Размеры затрат, указанных в </w:t>
      </w:r>
      <w:hyperlink w:anchor="P833" w:history="1">
        <w:r>
          <w:rPr>
            <w:color w:val="0000FF"/>
          </w:rPr>
          <w:t>части 2</w:t>
        </w:r>
      </w:hyperlink>
      <w:r>
        <w:t xml:space="preserve"> настоящей статьи, определяются на основании </w:t>
      </w:r>
      <w:hyperlink r:id="rId24" w:history="1">
        <w:r>
          <w:rPr>
            <w:color w:val="0000FF"/>
          </w:rPr>
          <w:t>нормативов</w:t>
        </w:r>
      </w:hyperlink>
      <w:r>
        <w:t>, утвержденных Министерством экономического развития Российской Федерации по представлению Федеральной службы государственной статистики.</w:t>
      </w:r>
    </w:p>
    <w:p w:rsidR="002B1754" w:rsidRDefault="002B1754">
      <w:pPr>
        <w:pStyle w:val="ConsPlusNormal"/>
        <w:ind w:firstLine="540"/>
        <w:jc w:val="both"/>
      </w:pPr>
    </w:p>
    <w:p w:rsidR="002B1754" w:rsidRDefault="002B1754">
      <w:pPr>
        <w:pStyle w:val="ConsPlusNormal"/>
        <w:ind w:firstLine="540"/>
        <w:jc w:val="both"/>
      </w:pPr>
      <w:bookmarkStart w:id="71" w:name="P844"/>
      <w:bookmarkEnd w:id="71"/>
      <w:r>
        <w:t xml:space="preserve">Статья 33.2. Государственное полномочие по определению перечня должностных лиц, уполномоченных составлять протоколы об административных правонарушениях, предусмотренных </w:t>
      </w:r>
      <w:hyperlink r:id="rId25" w:history="1">
        <w:r>
          <w:rPr>
            <w:color w:val="0000FF"/>
          </w:rPr>
          <w:t>Кодексом</w:t>
        </w:r>
      </w:hyperlink>
      <w:r>
        <w:t xml:space="preserve"> Тюменской области об административной ответственности</w:t>
      </w:r>
    </w:p>
    <w:p w:rsidR="002B1754" w:rsidRDefault="002B1754">
      <w:pPr>
        <w:pStyle w:val="ConsPlusNormal"/>
        <w:ind w:firstLine="540"/>
        <w:jc w:val="both"/>
      </w:pPr>
    </w:p>
    <w:p w:rsidR="002B1754" w:rsidRDefault="002B1754">
      <w:pPr>
        <w:pStyle w:val="ConsPlusNormal"/>
        <w:ind w:firstLine="540"/>
        <w:jc w:val="both"/>
      </w:pPr>
      <w:r>
        <w:t xml:space="preserve">(введена </w:t>
      </w:r>
      <w:hyperlink r:id="rId26" w:history="1">
        <w:r>
          <w:rPr>
            <w:color w:val="0000FF"/>
          </w:rPr>
          <w:t>Законом</w:t>
        </w:r>
      </w:hyperlink>
      <w:r>
        <w:t xml:space="preserve"> Тюменской области от 07.07.2010 N 47)</w:t>
      </w:r>
    </w:p>
    <w:p w:rsidR="002B1754" w:rsidRDefault="002B1754">
      <w:pPr>
        <w:pStyle w:val="ConsPlusNormal"/>
        <w:ind w:firstLine="540"/>
        <w:jc w:val="both"/>
      </w:pPr>
    </w:p>
    <w:p w:rsidR="002B1754" w:rsidRDefault="002B1754">
      <w:pPr>
        <w:pStyle w:val="ConsPlusNormal"/>
        <w:ind w:firstLine="540"/>
        <w:jc w:val="both"/>
      </w:pPr>
      <w:bookmarkStart w:id="72" w:name="P848"/>
      <w:bookmarkEnd w:id="72"/>
      <w:r>
        <w:t xml:space="preserve">1. Органы местного самоуправления муниципальных образований, указанных в </w:t>
      </w:r>
      <w:hyperlink w:anchor="P1869" w:history="1">
        <w:r>
          <w:rPr>
            <w:color w:val="0000FF"/>
          </w:rPr>
          <w:t>приложении 27</w:t>
        </w:r>
      </w:hyperlink>
      <w:r>
        <w:t xml:space="preserve"> к настоящему Закону, наделяются государственным полномочием по определению перечня должностных лиц, уполномоченных составлять протоколы об административных правонарушениях в соответствии с </w:t>
      </w:r>
      <w:hyperlink r:id="rId27" w:history="1">
        <w:r>
          <w:rPr>
            <w:color w:val="0000FF"/>
          </w:rPr>
          <w:t>пунктом "б" части 2 статьи 5.1</w:t>
        </w:r>
      </w:hyperlink>
      <w:r>
        <w:t xml:space="preserve"> Кодекса Тюменской области об административной ответственности.</w:t>
      </w:r>
    </w:p>
    <w:p w:rsidR="002B1754" w:rsidRDefault="002B1754">
      <w:pPr>
        <w:pStyle w:val="ConsPlusNormal"/>
        <w:ind w:firstLine="540"/>
        <w:jc w:val="both"/>
      </w:pPr>
      <w:r>
        <w:t xml:space="preserve">2. Объем субвенций на исполнение полномочия, указанного в </w:t>
      </w:r>
      <w:hyperlink w:anchor="P848" w:history="1">
        <w:r>
          <w:rPr>
            <w:color w:val="0000FF"/>
          </w:rPr>
          <w:t>части 1</w:t>
        </w:r>
      </w:hyperlink>
      <w:r>
        <w:t xml:space="preserve"> настоящей статьи, определяется по формуле:</w:t>
      </w:r>
    </w:p>
    <w:p w:rsidR="002B1754" w:rsidRDefault="002B1754">
      <w:pPr>
        <w:pStyle w:val="ConsPlusNormal"/>
        <w:ind w:firstLine="540"/>
        <w:jc w:val="both"/>
      </w:pPr>
    </w:p>
    <w:p w:rsidR="002B1754" w:rsidRDefault="002B1754">
      <w:pPr>
        <w:pStyle w:val="ConsPlusNonformat"/>
        <w:jc w:val="both"/>
      </w:pPr>
      <w:r>
        <w:t xml:space="preserve">                           Р    = Р        x Д, где:</w:t>
      </w:r>
    </w:p>
    <w:p w:rsidR="002B1754" w:rsidRDefault="002B1754">
      <w:pPr>
        <w:pStyle w:val="ConsPlusNonformat"/>
        <w:jc w:val="both"/>
      </w:pPr>
      <w:r>
        <w:t xml:space="preserve">                            СУБ    АУП(СР)</w:t>
      </w:r>
    </w:p>
    <w:p w:rsidR="002B1754" w:rsidRDefault="002B1754">
      <w:pPr>
        <w:pStyle w:val="ConsPlusNonformat"/>
        <w:jc w:val="both"/>
      </w:pPr>
    </w:p>
    <w:p w:rsidR="002B1754" w:rsidRDefault="002B1754">
      <w:pPr>
        <w:pStyle w:val="ConsPlusNonformat"/>
        <w:jc w:val="both"/>
      </w:pPr>
      <w:r>
        <w:t xml:space="preserve">    Р    - объем субвенций;</w:t>
      </w:r>
    </w:p>
    <w:p w:rsidR="002B1754" w:rsidRDefault="002B1754">
      <w:pPr>
        <w:pStyle w:val="ConsPlusNonformat"/>
        <w:jc w:val="both"/>
      </w:pPr>
      <w:r>
        <w:t xml:space="preserve">     СУБ</w:t>
      </w:r>
    </w:p>
    <w:p w:rsidR="002B1754" w:rsidRDefault="002B1754">
      <w:pPr>
        <w:pStyle w:val="ConsPlusNonformat"/>
        <w:jc w:val="both"/>
      </w:pPr>
      <w:r>
        <w:t xml:space="preserve">    Р        - средняя сумма расходов за 1 день  на  содержание  1  штатной</w:t>
      </w:r>
    </w:p>
    <w:p w:rsidR="002B1754" w:rsidRDefault="002B1754">
      <w:pPr>
        <w:pStyle w:val="ConsPlusNonformat"/>
        <w:jc w:val="both"/>
      </w:pPr>
      <w:r>
        <w:t xml:space="preserve">     АУП(СР)</w:t>
      </w:r>
    </w:p>
    <w:p w:rsidR="002B1754" w:rsidRDefault="002B1754">
      <w:pPr>
        <w:pStyle w:val="ConsPlusNonformat"/>
        <w:jc w:val="both"/>
      </w:pPr>
      <w:r>
        <w:t>единицы аппарата управления конкретного муниципального образования;</w:t>
      </w:r>
    </w:p>
    <w:p w:rsidR="002B1754" w:rsidRDefault="002B1754">
      <w:pPr>
        <w:pStyle w:val="ConsPlusNonformat"/>
        <w:jc w:val="both"/>
      </w:pPr>
      <w:r>
        <w:t xml:space="preserve">    Д - количество рабочих дней, необходимых для реализации полномочия.</w:t>
      </w:r>
    </w:p>
    <w:p w:rsidR="002B1754" w:rsidRDefault="002B1754">
      <w:pPr>
        <w:pStyle w:val="ConsPlusNormal"/>
        <w:ind w:firstLine="540"/>
        <w:jc w:val="both"/>
      </w:pPr>
    </w:p>
    <w:p w:rsidR="002B1754" w:rsidRDefault="002B1754">
      <w:pPr>
        <w:pStyle w:val="ConsPlusTitle"/>
        <w:jc w:val="center"/>
      </w:pPr>
      <w:r>
        <w:t>Глава 2. ПОРЯДОК ОСУЩЕСТВЛЕНИЯ ОРГАНАМИ</w:t>
      </w:r>
    </w:p>
    <w:p w:rsidR="002B1754" w:rsidRDefault="002B1754">
      <w:pPr>
        <w:pStyle w:val="ConsPlusTitle"/>
        <w:jc w:val="center"/>
      </w:pPr>
      <w:r>
        <w:t>МЕСТНОГО САМОУПРАВЛЕНИЯ ПЕРЕДАННЫХ</w:t>
      </w:r>
    </w:p>
    <w:p w:rsidR="002B1754" w:rsidRDefault="002B1754">
      <w:pPr>
        <w:pStyle w:val="ConsPlusTitle"/>
        <w:jc w:val="center"/>
      </w:pPr>
      <w:r>
        <w:t>ГОСУДАРСТВЕННЫХ ПОЛНОМОЧИЙ</w:t>
      </w:r>
    </w:p>
    <w:p w:rsidR="002B1754" w:rsidRDefault="002B1754">
      <w:pPr>
        <w:pStyle w:val="ConsPlusNormal"/>
        <w:ind w:firstLine="540"/>
        <w:jc w:val="both"/>
      </w:pPr>
    </w:p>
    <w:p w:rsidR="002B1754" w:rsidRDefault="002B1754">
      <w:pPr>
        <w:pStyle w:val="ConsPlusNormal"/>
        <w:ind w:firstLine="540"/>
        <w:jc w:val="both"/>
      </w:pPr>
      <w:r>
        <w:t xml:space="preserve">Статья 34. Порядок осуществления органами местного самоуправления переданных </w:t>
      </w:r>
      <w:r>
        <w:lastRenderedPageBreak/>
        <w:t>государственных полномочий</w:t>
      </w:r>
    </w:p>
    <w:p w:rsidR="002B1754" w:rsidRDefault="002B1754">
      <w:pPr>
        <w:pStyle w:val="ConsPlusNormal"/>
        <w:ind w:firstLine="540"/>
        <w:jc w:val="both"/>
      </w:pPr>
    </w:p>
    <w:p w:rsidR="002B1754" w:rsidRDefault="002B1754">
      <w:pPr>
        <w:pStyle w:val="ConsPlusNormal"/>
        <w:ind w:firstLine="540"/>
        <w:jc w:val="both"/>
      </w:pPr>
      <w:r>
        <w:t>1. Полномочия, передаваемые органам местного самоуправления настоящим Законом, осуществляются ими в соответствии с федеральными законами, законами Тюменской области, иными нормативными правовыми актами Российской Федерации и нормативными правовыми актами Губернатора и Правительства Тюменской области.</w:t>
      </w:r>
    </w:p>
    <w:p w:rsidR="002B1754" w:rsidRDefault="002B1754">
      <w:pPr>
        <w:pStyle w:val="ConsPlusNormal"/>
        <w:ind w:firstLine="540"/>
        <w:jc w:val="both"/>
      </w:pPr>
      <w:r>
        <w:t xml:space="preserve">2. Осуществление государственных полномочий, предусмотренных </w:t>
      </w:r>
      <w:hyperlink w:anchor="P27" w:history="1">
        <w:r>
          <w:rPr>
            <w:color w:val="0000FF"/>
          </w:rPr>
          <w:t>статьями 2</w:t>
        </w:r>
      </w:hyperlink>
      <w:r>
        <w:t xml:space="preserve"> - </w:t>
      </w:r>
      <w:hyperlink w:anchor="P129" w:history="1">
        <w:r>
          <w:rPr>
            <w:color w:val="0000FF"/>
          </w:rPr>
          <w:t>5</w:t>
        </w:r>
      </w:hyperlink>
      <w:r>
        <w:t xml:space="preserve"> настоящего Закона, обеспечивается муниципальными образовательными учреждениями (детские дома; школы-интернаты для детей-сирот и детей, оставшихся без попечения родителей; специальные (коррекционные) общеобразовательные школы; специальные (коррекционные) общеобразовательные школы-интернаты; специальные (коррекционные) школы-интернаты для детей-сирот и детей, оставшихся без попечения родителей, с ограниченными возможностями здоровья, специальные (коррекционные) начальные школы - детские сады и т.п.).</w:t>
      </w:r>
    </w:p>
    <w:p w:rsidR="002B1754" w:rsidRDefault="002B1754">
      <w:pPr>
        <w:pStyle w:val="ConsPlusNormal"/>
        <w:ind w:firstLine="540"/>
        <w:jc w:val="both"/>
      </w:pPr>
      <w:r>
        <w:t xml:space="preserve">3. Для реализации переданного в соответствии со </w:t>
      </w:r>
      <w:hyperlink w:anchor="P153" w:history="1">
        <w:r>
          <w:rPr>
            <w:color w:val="0000FF"/>
          </w:rPr>
          <w:t>статьей 6</w:t>
        </w:r>
      </w:hyperlink>
      <w:r>
        <w:t xml:space="preserve"> настоящего Закона государственного полномочия органы местного самоуправления вправе создавать в структуре муниципальных общеобразовательных учреждений учебно-консультационные пункты и осуществлять функции их учредителя в соответствии с нормативными правовыми актами Российской Федерации.</w:t>
      </w:r>
    </w:p>
    <w:p w:rsidR="002B1754" w:rsidRDefault="002B1754">
      <w:pPr>
        <w:pStyle w:val="ConsPlusNormal"/>
        <w:ind w:firstLine="540"/>
        <w:jc w:val="both"/>
      </w:pPr>
      <w:r>
        <w:t xml:space="preserve">3.1. В случаях установления органами местного самоуправления провозной платы для городских перевозок выше применяемой в расчетах объема субвенций на исполнение государственного полномочия, указанного в </w:t>
      </w:r>
      <w:hyperlink w:anchor="P172" w:history="1">
        <w:r>
          <w:rPr>
            <w:color w:val="0000FF"/>
          </w:rPr>
          <w:t>статье 7</w:t>
        </w:r>
      </w:hyperlink>
      <w:r>
        <w:t xml:space="preserve"> настоящего Закона, дополнительные расходы возмещаются за счет средств местного бюджета.</w:t>
      </w:r>
    </w:p>
    <w:p w:rsidR="002B1754" w:rsidRDefault="002B1754">
      <w:pPr>
        <w:pStyle w:val="ConsPlusNormal"/>
        <w:jc w:val="both"/>
      </w:pPr>
      <w:r>
        <w:t xml:space="preserve">(часть 3.1 введена </w:t>
      </w:r>
      <w:hyperlink r:id="rId28" w:history="1">
        <w:r>
          <w:rPr>
            <w:color w:val="0000FF"/>
          </w:rPr>
          <w:t>Законом</w:t>
        </w:r>
      </w:hyperlink>
      <w:r>
        <w:t xml:space="preserve"> Тюменской области от 05.05.2010 N 18)</w:t>
      </w:r>
    </w:p>
    <w:p w:rsidR="002B1754" w:rsidRDefault="002B1754">
      <w:pPr>
        <w:pStyle w:val="ConsPlusNormal"/>
        <w:ind w:firstLine="540"/>
        <w:jc w:val="both"/>
      </w:pPr>
      <w:r>
        <w:t xml:space="preserve">4. Для реализации переданного в соответствии со </w:t>
      </w:r>
      <w:hyperlink w:anchor="P338" w:history="1">
        <w:r>
          <w:rPr>
            <w:color w:val="0000FF"/>
          </w:rPr>
          <w:t>статьей 12</w:t>
        </w:r>
      </w:hyperlink>
      <w:r>
        <w:t xml:space="preserve"> настоящего Закона государственного полномочия органы местного самоуправления вправе определять муниципальные учреждения или иные организации, уполномоченные на предоставление субсидий на оплату жилых помещений и коммунальных услуг.</w:t>
      </w:r>
    </w:p>
    <w:p w:rsidR="002B1754" w:rsidRDefault="002B1754">
      <w:pPr>
        <w:pStyle w:val="ConsPlusNormal"/>
        <w:ind w:firstLine="540"/>
        <w:jc w:val="both"/>
      </w:pPr>
      <w:r>
        <w:t>5. Для реализации переданных государственных полномочий по государственной регистрации актов гражданского состояния органы местного самоуправления вправе образовывать отделы записи актов гражданского состояния.</w:t>
      </w:r>
    </w:p>
    <w:p w:rsidR="002B1754" w:rsidRDefault="002B1754">
      <w:pPr>
        <w:pStyle w:val="ConsPlusNormal"/>
        <w:ind w:firstLine="540"/>
        <w:jc w:val="both"/>
      </w:pPr>
      <w:r>
        <w:t xml:space="preserve">6. Органы местного самоуправления, наделенные государственными полномочиями в соответствии со </w:t>
      </w:r>
      <w:hyperlink w:anchor="P584" w:history="1">
        <w:r>
          <w:rPr>
            <w:color w:val="0000FF"/>
          </w:rPr>
          <w:t>статьей 23</w:t>
        </w:r>
      </w:hyperlink>
      <w:r>
        <w:t xml:space="preserve"> настоящего Закона, устанавливают тарифы на перевозку пассажиров и багажа автомобильным транспортом в городском (внутрипоселковом) сообщении в границах муниципального района согласно Методикам расчета тарифов, утверждаемым Правительством области, с учетом средств, предусмотренных в областном бюджете на компенсацию расходов транспортным предприятиям в связи с регулированием тарифов. В случаях установления тарифов ниже применяемых в расчетах объема средств, передаваемых местным бюджетам на регулирование тарифов, и увеличения маршрутной сети (количества рейсов) дополнительные расходы возмещаются за счет средств местного бюджета. В случаях установления тарифов выше применяемых в расчетах объема субвенций на исполнение государственных полномочий, переданных в соответствии со </w:t>
      </w:r>
      <w:hyperlink w:anchor="P584" w:history="1">
        <w:r>
          <w:rPr>
            <w:color w:val="0000FF"/>
          </w:rPr>
          <w:t>статьей 23</w:t>
        </w:r>
      </w:hyperlink>
      <w:r>
        <w:t xml:space="preserve"> настоящего Закона, остаток субвенций может быть направлен на те же цели (увеличение маршрутной сети и (или) количества рейсов).</w:t>
      </w:r>
    </w:p>
    <w:p w:rsidR="002B1754" w:rsidRDefault="002B1754">
      <w:pPr>
        <w:pStyle w:val="ConsPlusNormal"/>
        <w:ind w:firstLine="540"/>
        <w:jc w:val="both"/>
      </w:pPr>
    </w:p>
    <w:p w:rsidR="002B1754" w:rsidRDefault="002B1754">
      <w:pPr>
        <w:pStyle w:val="ConsPlusTitle"/>
        <w:jc w:val="center"/>
      </w:pPr>
      <w:r>
        <w:t>Глава 3. ПРАВА И ОБЯЗАННОСТИ ОРГАНОВ МЕСТНОГО САМОУПРАВЛЕНИЯ</w:t>
      </w:r>
    </w:p>
    <w:p w:rsidR="002B1754" w:rsidRDefault="002B1754">
      <w:pPr>
        <w:pStyle w:val="ConsPlusTitle"/>
        <w:jc w:val="center"/>
      </w:pPr>
      <w:r>
        <w:t>И ОРГАНОВ ГОСУДАРСТВЕННОЙ ВЛАСТИ ТЮМЕНСКОЙ ОБЛАСТИ</w:t>
      </w:r>
    </w:p>
    <w:p w:rsidR="002B1754" w:rsidRDefault="002B1754">
      <w:pPr>
        <w:pStyle w:val="ConsPlusTitle"/>
        <w:jc w:val="center"/>
      </w:pPr>
      <w:r>
        <w:t>ПРИ ОСУЩЕСТВЛЕНИИ ПЕРЕДАННЫХ ГОСУДАРСТВЕННЫХ ПОЛНОМОЧИЙ</w:t>
      </w:r>
    </w:p>
    <w:p w:rsidR="002B1754" w:rsidRDefault="002B1754">
      <w:pPr>
        <w:pStyle w:val="ConsPlusNormal"/>
        <w:ind w:firstLine="540"/>
        <w:jc w:val="both"/>
      </w:pPr>
    </w:p>
    <w:p w:rsidR="002B1754" w:rsidRDefault="002B1754">
      <w:pPr>
        <w:pStyle w:val="ConsPlusNormal"/>
        <w:ind w:firstLine="540"/>
        <w:jc w:val="both"/>
      </w:pPr>
      <w:r>
        <w:t>Статья 35. Права и обязанности органов местного самоуправления при осуществлении переданных государственных полномочий</w:t>
      </w:r>
    </w:p>
    <w:p w:rsidR="002B1754" w:rsidRDefault="002B1754">
      <w:pPr>
        <w:pStyle w:val="ConsPlusNormal"/>
        <w:ind w:firstLine="540"/>
        <w:jc w:val="both"/>
      </w:pPr>
    </w:p>
    <w:p w:rsidR="002B1754" w:rsidRDefault="002B1754">
      <w:pPr>
        <w:pStyle w:val="ConsPlusNormal"/>
        <w:ind w:firstLine="540"/>
        <w:jc w:val="both"/>
      </w:pPr>
      <w:r>
        <w:t>1. Органы местного самоуправления обязаны:</w:t>
      </w:r>
    </w:p>
    <w:p w:rsidR="002B1754" w:rsidRDefault="002B1754">
      <w:pPr>
        <w:pStyle w:val="ConsPlusNormal"/>
        <w:ind w:firstLine="540"/>
        <w:jc w:val="both"/>
      </w:pPr>
      <w:r>
        <w:t>1) осуществлять переданные им полномочия в соответствии с законодательством Российской Федерации и Тюменской области;</w:t>
      </w:r>
    </w:p>
    <w:p w:rsidR="002B1754" w:rsidRDefault="002B1754">
      <w:pPr>
        <w:pStyle w:val="ConsPlusNormal"/>
        <w:ind w:firstLine="540"/>
        <w:jc w:val="both"/>
      </w:pPr>
      <w:r>
        <w:t xml:space="preserve">2) своевременно и в полном объеме финансировать муниципальные организации и (или) </w:t>
      </w:r>
      <w:r>
        <w:lastRenderedPageBreak/>
        <w:t>организации иных форм собственности, обеспечивающие осуществление переданных полномочий, в пределах предоставленных субвенций;</w:t>
      </w:r>
    </w:p>
    <w:p w:rsidR="002B1754" w:rsidRDefault="002B1754">
      <w:pPr>
        <w:pStyle w:val="ConsPlusNormal"/>
        <w:ind w:firstLine="540"/>
        <w:jc w:val="both"/>
      </w:pPr>
      <w:r>
        <w:t>3) обеспечивать выполнение нормативных правовых и правовых актов Губернатора Тюменской области, Правительства Тюменской области и правовых актов исполнительных органов государственной власти Тюменской области по вопросам осуществления переданных полномочий;</w:t>
      </w:r>
    </w:p>
    <w:p w:rsidR="002B1754" w:rsidRDefault="002B1754">
      <w:pPr>
        <w:pStyle w:val="ConsPlusNormal"/>
        <w:ind w:firstLine="540"/>
        <w:jc w:val="both"/>
      </w:pPr>
      <w:r>
        <w:t>4) отчитываться перед исполнительными органами государственной власти области об осуществлении переданных полномочий и использовании предоставленных субвенций;</w:t>
      </w:r>
    </w:p>
    <w:p w:rsidR="002B1754" w:rsidRDefault="002B1754">
      <w:pPr>
        <w:pStyle w:val="ConsPlusNormal"/>
        <w:ind w:firstLine="540"/>
        <w:jc w:val="both"/>
      </w:pPr>
      <w:r>
        <w:t>5) обеспечивать условия для беспрепятственного проведения уполномоченными государственными органами проверок осуществления переданных полномочий и использования предоставленных субвенций;</w:t>
      </w:r>
    </w:p>
    <w:p w:rsidR="002B1754" w:rsidRDefault="002B1754">
      <w:pPr>
        <w:pStyle w:val="ConsPlusNormal"/>
        <w:ind w:firstLine="540"/>
        <w:jc w:val="both"/>
      </w:pPr>
      <w:r>
        <w:t>6) обеспечивать предоставление исполнительным органам государственной власти области по их письменному запросу документов и другой информации об осуществлении переданных полномочий в установленный в запросе срок;</w:t>
      </w:r>
    </w:p>
    <w:p w:rsidR="002B1754" w:rsidRDefault="002B1754">
      <w:pPr>
        <w:pStyle w:val="ConsPlusNormal"/>
        <w:ind w:firstLine="540"/>
        <w:jc w:val="both"/>
      </w:pPr>
      <w:r>
        <w:t>7) устанавливать для работников муниципальных учреждений, обеспечивающих реализацию переданных государственных полномочий, систему оплаты и стимулирования труда, соответствующую рекомендациям, принятым Правительством Тюменской области;</w:t>
      </w:r>
    </w:p>
    <w:p w:rsidR="002B1754" w:rsidRDefault="002B1754">
      <w:pPr>
        <w:pStyle w:val="ConsPlusNormal"/>
        <w:ind w:firstLine="540"/>
        <w:jc w:val="both"/>
      </w:pPr>
      <w:r>
        <w:t>8) исправлять недостатки, выявленные исполнительными органами государственной власти Тюменской области при проведении контроля за осуществлением переданных государственных полномочий.</w:t>
      </w:r>
    </w:p>
    <w:p w:rsidR="002B1754" w:rsidRDefault="002B1754">
      <w:pPr>
        <w:pStyle w:val="ConsPlusNormal"/>
        <w:ind w:firstLine="540"/>
        <w:jc w:val="both"/>
      </w:pPr>
      <w:r>
        <w:t>2. Органы местного самоуправления имеют право:</w:t>
      </w:r>
    </w:p>
    <w:p w:rsidR="002B1754" w:rsidRDefault="002B1754">
      <w:pPr>
        <w:pStyle w:val="ConsPlusNormal"/>
        <w:ind w:firstLine="540"/>
        <w:jc w:val="both"/>
      </w:pPr>
      <w:r>
        <w:t>1) требовать своевременного и в полном объеме перечисления финансовых средств, предусмотренных в областном бюджете для осуществления органами местного самоуправления переданных государственных полномочий;</w:t>
      </w:r>
    </w:p>
    <w:p w:rsidR="002B1754" w:rsidRDefault="002B1754">
      <w:pPr>
        <w:pStyle w:val="ConsPlusNormal"/>
        <w:ind w:firstLine="540"/>
        <w:jc w:val="both"/>
      </w:pPr>
      <w:r>
        <w:t>2) получать разъяснения и рекомендации по вопросам осуществления переданных полномочий;</w:t>
      </w:r>
    </w:p>
    <w:p w:rsidR="002B1754" w:rsidRDefault="002B1754">
      <w:pPr>
        <w:pStyle w:val="ConsPlusNormal"/>
        <w:ind w:firstLine="540"/>
        <w:jc w:val="both"/>
      </w:pPr>
      <w:r>
        <w:t>3) принимать муниципальные правовые акты по вопросам осуществления реализации переданных государственных полномочий в случаях, предусмотренных настоящим Законом и нормативными правовыми актами Правительства Тюменской области;</w:t>
      </w:r>
    </w:p>
    <w:p w:rsidR="002B1754" w:rsidRDefault="002B1754">
      <w:pPr>
        <w:pStyle w:val="ConsPlusNormal"/>
        <w:ind w:firstLine="540"/>
        <w:jc w:val="both"/>
      </w:pPr>
      <w:r>
        <w:t xml:space="preserve">3.1) до утверждения регламентов, указанных в </w:t>
      </w:r>
      <w:hyperlink w:anchor="P905" w:history="1">
        <w:r>
          <w:rPr>
            <w:color w:val="0000FF"/>
          </w:rPr>
          <w:t>пункте 1 части 2 статьи 36</w:t>
        </w:r>
      </w:hyperlink>
      <w:r>
        <w:t xml:space="preserve"> настоящего Закона, утверждать административные регламенты предоставления государственных услуг и исполнения государственных функций в сфере переданных полномочий (за исключением полномочий Российской Федерации, переданных в соответствии с действующим федеральным законодательством органами государственной власти Тюменской области органам местного самоуправления), которые не могут противоречить нормативным правовым актам Российской Федерации и Тюменской области, в том числе не могут содержать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исполнительными органами государственной власти государственных услуг и исполнения государственных функций;</w:t>
      </w:r>
    </w:p>
    <w:p w:rsidR="002B1754" w:rsidRDefault="002B1754">
      <w:pPr>
        <w:pStyle w:val="ConsPlusNormal"/>
        <w:jc w:val="both"/>
      </w:pPr>
      <w:r>
        <w:t xml:space="preserve">(п. 3.1 введен </w:t>
      </w:r>
      <w:hyperlink r:id="rId29" w:history="1">
        <w:r>
          <w:rPr>
            <w:color w:val="0000FF"/>
          </w:rPr>
          <w:t>Законом</w:t>
        </w:r>
      </w:hyperlink>
      <w:r>
        <w:t xml:space="preserve"> Тюменской области от 05.05.2010 N 18)</w:t>
      </w:r>
    </w:p>
    <w:p w:rsidR="002B1754" w:rsidRDefault="002B1754">
      <w:pPr>
        <w:pStyle w:val="ConsPlusNormal"/>
        <w:ind w:firstLine="540"/>
        <w:jc w:val="both"/>
      </w:pPr>
      <w:r>
        <w:t>4) осуществлять иные права, установленные действующим законодательством.</w:t>
      </w:r>
    </w:p>
    <w:p w:rsidR="002B1754" w:rsidRDefault="002B1754">
      <w:pPr>
        <w:pStyle w:val="ConsPlusNormal"/>
        <w:ind w:firstLine="540"/>
        <w:jc w:val="both"/>
      </w:pPr>
    </w:p>
    <w:p w:rsidR="002B1754" w:rsidRDefault="002B1754">
      <w:pPr>
        <w:pStyle w:val="ConsPlusNormal"/>
        <w:ind w:firstLine="540"/>
        <w:jc w:val="both"/>
      </w:pPr>
      <w:r>
        <w:t>Статья 36. Права и обязанности органов государственной власти Тюменской области при осуществлении органами местного самоуправления переданных полномочий</w:t>
      </w:r>
    </w:p>
    <w:p w:rsidR="002B1754" w:rsidRDefault="002B1754">
      <w:pPr>
        <w:pStyle w:val="ConsPlusNormal"/>
        <w:ind w:firstLine="540"/>
        <w:jc w:val="both"/>
      </w:pPr>
    </w:p>
    <w:p w:rsidR="002B1754" w:rsidRDefault="002B1754">
      <w:pPr>
        <w:pStyle w:val="ConsPlusNormal"/>
        <w:ind w:firstLine="540"/>
        <w:jc w:val="both"/>
      </w:pPr>
      <w:bookmarkStart w:id="73" w:name="P901"/>
      <w:bookmarkEnd w:id="73"/>
      <w:r>
        <w:t>1. Исполнительные органы государственной власти Тюменской области обязаны:</w:t>
      </w:r>
    </w:p>
    <w:p w:rsidR="002B1754" w:rsidRDefault="002B1754">
      <w:pPr>
        <w:pStyle w:val="ConsPlusNormal"/>
        <w:ind w:firstLine="540"/>
        <w:jc w:val="both"/>
      </w:pPr>
      <w:r>
        <w:t>1) предусматривать в областном бюджете средства, предоставляемые для осуществления органами местного самоуправления переданных полномочий, своевременно и в полном объеме перечислять их бюджетам муниципальных образований;</w:t>
      </w:r>
    </w:p>
    <w:p w:rsidR="002B1754" w:rsidRDefault="002B1754">
      <w:pPr>
        <w:pStyle w:val="ConsPlusNormal"/>
        <w:ind w:firstLine="540"/>
        <w:jc w:val="both"/>
      </w:pPr>
      <w:r>
        <w:t>2) осуществлять контроль за осуществлением органами местного самоуправления переданных полномочий и целевым использованием предоставленных субвенций.</w:t>
      </w:r>
    </w:p>
    <w:p w:rsidR="002B1754" w:rsidRDefault="002B1754">
      <w:pPr>
        <w:pStyle w:val="ConsPlusNormal"/>
        <w:ind w:firstLine="540"/>
        <w:jc w:val="both"/>
      </w:pPr>
      <w:bookmarkStart w:id="74" w:name="P904"/>
      <w:bookmarkEnd w:id="74"/>
      <w:r>
        <w:t>2. Исполнительные органы государственной власти Тюменской области имеют право:</w:t>
      </w:r>
    </w:p>
    <w:p w:rsidR="002B1754" w:rsidRDefault="002B1754">
      <w:pPr>
        <w:pStyle w:val="ConsPlusNormal"/>
        <w:ind w:firstLine="540"/>
        <w:jc w:val="both"/>
      </w:pPr>
      <w:bookmarkStart w:id="75" w:name="P905"/>
      <w:bookmarkEnd w:id="75"/>
      <w:r>
        <w:t xml:space="preserve">1) издавать обязательные для исполнения нормативные правовые и правовые акты по вопросам осуществления переданных полномочий и контролировать их выполнение, в том числе </w:t>
      </w:r>
      <w:r>
        <w:lastRenderedPageBreak/>
        <w:t>административные регламенты предоставления государственных услуг и исполнения государственных функций в сфере переданных полномочий;</w:t>
      </w:r>
    </w:p>
    <w:p w:rsidR="002B1754" w:rsidRDefault="002B1754">
      <w:pPr>
        <w:pStyle w:val="ConsPlusNormal"/>
        <w:jc w:val="both"/>
      </w:pPr>
      <w:r>
        <w:t xml:space="preserve">(в ред. </w:t>
      </w:r>
      <w:hyperlink r:id="rId30" w:history="1">
        <w:r>
          <w:rPr>
            <w:color w:val="0000FF"/>
          </w:rPr>
          <w:t>Закона</w:t>
        </w:r>
      </w:hyperlink>
      <w:r>
        <w:t xml:space="preserve"> Тюменской области от 05.05.2010 N 18)</w:t>
      </w:r>
    </w:p>
    <w:p w:rsidR="002B1754" w:rsidRDefault="002B1754">
      <w:pPr>
        <w:pStyle w:val="ConsPlusNormal"/>
        <w:ind w:firstLine="540"/>
        <w:jc w:val="both"/>
      </w:pPr>
      <w:r>
        <w:t>2) устанавливать порядок организации комплектования муниципальных образовательных учреждений для детей-сирот и детей, оставшихся без попечения родителей, и специальных (коррекционных) образовательных учреждений в соответствии с федеральным законодательством;</w:t>
      </w:r>
    </w:p>
    <w:p w:rsidR="002B1754" w:rsidRDefault="002B1754">
      <w:pPr>
        <w:pStyle w:val="ConsPlusNormal"/>
        <w:ind w:firstLine="540"/>
        <w:jc w:val="both"/>
      </w:pPr>
      <w:r>
        <w:t>3) приобретать материальные средства, необходимые для осуществления органами местного самоуправления отдельных государственных полномочий, передаваемых настоящим Законом, и в установленном порядке передавать данные средства в муниципальную собственность соответствующих муниципальных образований либо в пользование и (или) управление организациям, обеспечивающим осуществление этих полномочий;</w:t>
      </w:r>
    </w:p>
    <w:p w:rsidR="002B1754" w:rsidRDefault="002B1754">
      <w:pPr>
        <w:pStyle w:val="ConsPlusNormal"/>
        <w:ind w:firstLine="540"/>
        <w:jc w:val="both"/>
      </w:pPr>
      <w:r>
        <w:t>4) устанавливать форму отчетов органов местного самоуправления об осуществлении переданных полномочий и использовании предоставленных субвенций;</w:t>
      </w:r>
    </w:p>
    <w:p w:rsidR="002B1754" w:rsidRDefault="002B1754">
      <w:pPr>
        <w:pStyle w:val="ConsPlusNormal"/>
        <w:ind w:firstLine="540"/>
        <w:jc w:val="both"/>
      </w:pPr>
      <w:r>
        <w:t>5) взыскивать в установленном порядке использованные не по целевому назначению средства, предоставленные на осуществление переданных полномочий;</w:t>
      </w:r>
    </w:p>
    <w:p w:rsidR="002B1754" w:rsidRDefault="002B1754">
      <w:pPr>
        <w:pStyle w:val="ConsPlusNormal"/>
        <w:ind w:firstLine="540"/>
        <w:jc w:val="both"/>
      </w:pPr>
      <w:r>
        <w:t>6) определять порядок установления и исполнения расходных обязательств муниципальных образований, подлежащих исполнению за счет субвенций из областного бюджета;</w:t>
      </w:r>
    </w:p>
    <w:p w:rsidR="002B1754" w:rsidRDefault="002B1754">
      <w:pPr>
        <w:pStyle w:val="ConsPlusNormal"/>
        <w:ind w:firstLine="540"/>
        <w:jc w:val="both"/>
      </w:pPr>
      <w:r>
        <w:t>7) в случае выявления нарушения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w:t>
      </w:r>
    </w:p>
    <w:p w:rsidR="002B1754" w:rsidRDefault="002B1754">
      <w:pPr>
        <w:pStyle w:val="ConsPlusNormal"/>
        <w:ind w:firstLine="540"/>
        <w:jc w:val="both"/>
      </w:pPr>
      <w:r>
        <w:t xml:space="preserve">3. Права и обязанности, установленные в </w:t>
      </w:r>
      <w:hyperlink w:anchor="P901" w:history="1">
        <w:r>
          <w:rPr>
            <w:color w:val="0000FF"/>
          </w:rPr>
          <w:t>частях 1</w:t>
        </w:r>
      </w:hyperlink>
      <w:r>
        <w:t xml:space="preserve"> и </w:t>
      </w:r>
      <w:hyperlink w:anchor="P904" w:history="1">
        <w:r>
          <w:rPr>
            <w:color w:val="0000FF"/>
          </w:rPr>
          <w:t>2</w:t>
        </w:r>
      </w:hyperlink>
      <w:r>
        <w:t xml:space="preserve"> настоящей статьи, реализуются и исполняются Правительством Тюменской области, органами исполнительной власти Тюменской области в пределах их компетенции.</w:t>
      </w:r>
    </w:p>
    <w:p w:rsidR="002B1754" w:rsidRDefault="002B1754">
      <w:pPr>
        <w:pStyle w:val="ConsPlusNormal"/>
        <w:ind w:firstLine="540"/>
        <w:jc w:val="both"/>
      </w:pPr>
    </w:p>
    <w:p w:rsidR="002B1754" w:rsidRDefault="002B1754">
      <w:pPr>
        <w:pStyle w:val="ConsPlusTitle"/>
        <w:jc w:val="center"/>
      </w:pPr>
      <w:r>
        <w:t>Глава 4. ФИНАНСОВОЕ И МАТЕРИАЛЬНО-ТЕХНИЧЕСКОЕ ОБЕСПЕЧЕНИЕ</w:t>
      </w:r>
    </w:p>
    <w:p w:rsidR="002B1754" w:rsidRDefault="002B1754">
      <w:pPr>
        <w:pStyle w:val="ConsPlusTitle"/>
        <w:jc w:val="center"/>
      </w:pPr>
      <w:r>
        <w:t>ПЕРЕДАВАЕМЫХ ПОЛНОМОЧИЙ И КОНТРОЛЬ ЗА ИХ ОСУЩЕСТВЛЕНИЕМ</w:t>
      </w:r>
    </w:p>
    <w:p w:rsidR="002B1754" w:rsidRDefault="002B1754">
      <w:pPr>
        <w:pStyle w:val="ConsPlusNormal"/>
        <w:ind w:firstLine="540"/>
        <w:jc w:val="both"/>
      </w:pPr>
    </w:p>
    <w:p w:rsidR="002B1754" w:rsidRDefault="002B1754">
      <w:pPr>
        <w:pStyle w:val="ConsPlusNormal"/>
        <w:ind w:firstLine="540"/>
        <w:jc w:val="both"/>
      </w:pPr>
      <w:r>
        <w:t>Статья 37. Финансовое и материальное обеспечение передаваемых полномочий</w:t>
      </w:r>
    </w:p>
    <w:p w:rsidR="002B1754" w:rsidRDefault="002B1754">
      <w:pPr>
        <w:pStyle w:val="ConsPlusNormal"/>
        <w:ind w:firstLine="540"/>
        <w:jc w:val="both"/>
      </w:pPr>
    </w:p>
    <w:p w:rsidR="002B1754" w:rsidRDefault="002B1754">
      <w:pPr>
        <w:pStyle w:val="ConsPlusNormal"/>
        <w:ind w:firstLine="540"/>
        <w:jc w:val="both"/>
      </w:pPr>
      <w:r>
        <w:t>1. Для осуществления полномочий бюджетам соответствующих муниципальных образований из областного бюджета предоставляются субвенции в объеме, устанавливаемом законом об областном бюджете на очередной финансовый год и плановый период.</w:t>
      </w:r>
    </w:p>
    <w:p w:rsidR="002B1754" w:rsidRDefault="002B1754">
      <w:pPr>
        <w:pStyle w:val="ConsPlusNormal"/>
        <w:ind w:firstLine="540"/>
        <w:jc w:val="both"/>
      </w:pPr>
      <w:r>
        <w:t>2. Перечень подлежащих передаче в пользование и (или) управление либо в муниципальную собственность материальных средств, необходимых для осуществления переданных полномочий, определяется в порядке, установленном Правительством Тюменской области.</w:t>
      </w:r>
    </w:p>
    <w:p w:rsidR="002B1754" w:rsidRDefault="002B1754">
      <w:pPr>
        <w:pStyle w:val="ConsPlusNormal"/>
        <w:ind w:firstLine="540"/>
        <w:jc w:val="both"/>
      </w:pPr>
      <w:r>
        <w:t>3. Органы местного самоуправления вправе дополнительно использовать собственные материальные ресурсы и финансовые средства для осуществления переданных им настоящим Законом полномочий в случаях и порядке, предусмотренных уставом муниципального образования.</w:t>
      </w:r>
    </w:p>
    <w:p w:rsidR="002B1754" w:rsidRDefault="002B1754">
      <w:pPr>
        <w:pStyle w:val="ConsPlusNormal"/>
        <w:ind w:firstLine="540"/>
        <w:jc w:val="both"/>
      </w:pPr>
      <w:r>
        <w:t xml:space="preserve">4. Средства на осуществление полномочий, предусмотренных </w:t>
      </w:r>
      <w:hyperlink w:anchor="P273" w:history="1">
        <w:r>
          <w:rPr>
            <w:color w:val="0000FF"/>
          </w:rPr>
          <w:t>статьями 10</w:t>
        </w:r>
      </w:hyperlink>
      <w:r>
        <w:t xml:space="preserve"> и </w:t>
      </w:r>
      <w:hyperlink w:anchor="P452" w:history="1">
        <w:r>
          <w:rPr>
            <w:color w:val="0000FF"/>
          </w:rPr>
          <w:t>18</w:t>
        </w:r>
      </w:hyperlink>
      <w:r>
        <w:t xml:space="preserve"> настоящего Закона, передаются в пределах субвенций (субсидий) из федерального бюджета и областного бюджета, предусмотренных на эти цели.</w:t>
      </w:r>
    </w:p>
    <w:p w:rsidR="002B1754" w:rsidRDefault="002B1754">
      <w:pPr>
        <w:pStyle w:val="ConsPlusNormal"/>
        <w:ind w:firstLine="540"/>
        <w:jc w:val="both"/>
      </w:pPr>
      <w:r>
        <w:t>5. При определении объема субвенций используются количественные, объемные показатели (численность жителей, детей, молодежи, льготных категорий граждан, количество дней, дел хранения и другие), учтенные на основании соответствующих отчетных данных.</w:t>
      </w:r>
    </w:p>
    <w:p w:rsidR="002B1754" w:rsidRDefault="002B1754">
      <w:pPr>
        <w:pStyle w:val="ConsPlusNormal"/>
        <w:ind w:firstLine="540"/>
        <w:jc w:val="both"/>
      </w:pPr>
      <w:r>
        <w:t>6. Объем расходов на одного потребителя услуги, использованный при расчете объема субвенций, определяется с учетом отчетных или плановых показателей, тарифов на коммунальные услуги, иных корректирующих коэффициентов.</w:t>
      </w:r>
    </w:p>
    <w:p w:rsidR="002B1754" w:rsidRDefault="002B1754">
      <w:pPr>
        <w:pStyle w:val="ConsPlusNormal"/>
        <w:ind w:firstLine="540"/>
        <w:jc w:val="both"/>
      </w:pPr>
    </w:p>
    <w:p w:rsidR="002B1754" w:rsidRDefault="002B1754">
      <w:pPr>
        <w:pStyle w:val="ConsPlusNormal"/>
        <w:ind w:firstLine="540"/>
        <w:jc w:val="both"/>
      </w:pPr>
      <w:r>
        <w:t>Статья 38. Порядок отчетности органов местного самоуправления об осуществлении переданных государственных полномочий и контроля за их осуществлением</w:t>
      </w:r>
    </w:p>
    <w:p w:rsidR="002B1754" w:rsidRDefault="002B1754">
      <w:pPr>
        <w:pStyle w:val="ConsPlusNormal"/>
        <w:ind w:firstLine="540"/>
        <w:jc w:val="both"/>
      </w:pPr>
    </w:p>
    <w:p w:rsidR="002B1754" w:rsidRDefault="002B1754">
      <w:pPr>
        <w:pStyle w:val="ConsPlusNormal"/>
        <w:ind w:firstLine="540"/>
        <w:jc w:val="both"/>
      </w:pPr>
      <w:r>
        <w:lastRenderedPageBreak/>
        <w:t>1. Отчет органов местного самоуправления об осуществлении переданных государственных полномочий и использовании предоставленных субвенций должен быть представлен главами исполнительно-распорядительных органов муниципальных образований исполнительным органам государственной власти Тюменской области в срок до 1 апреля года, следующего за отчетным, по форме, установленной органами исполнительной власти Тюменской области.</w:t>
      </w:r>
    </w:p>
    <w:p w:rsidR="002B1754" w:rsidRDefault="002B1754">
      <w:pPr>
        <w:pStyle w:val="ConsPlusNormal"/>
        <w:ind w:firstLine="540"/>
        <w:jc w:val="both"/>
      </w:pPr>
      <w:r>
        <w:t>2. Контроль за осуществлением органами местного самоуправления переданных полномочий обеспечивают исполнительные органы государственной власти Тюменской области.</w:t>
      </w:r>
    </w:p>
    <w:p w:rsidR="002B1754" w:rsidRDefault="002B1754">
      <w:pPr>
        <w:pStyle w:val="ConsPlusNormal"/>
        <w:ind w:firstLine="540"/>
        <w:jc w:val="both"/>
      </w:pPr>
      <w:r>
        <w:t>3. Контроль осуществляется в следующих формах:</w:t>
      </w:r>
    </w:p>
    <w:p w:rsidR="002B1754" w:rsidRDefault="002B1754">
      <w:pPr>
        <w:pStyle w:val="ConsPlusNormal"/>
        <w:ind w:firstLine="540"/>
        <w:jc w:val="both"/>
      </w:pPr>
      <w:r>
        <w:t>1) направление соответствующими исполнительными органами государственной власти Тюменской области органам местного самоуправления письменного запроса, получение от них запрашиваемых документов и другой информации об осуществлении переданных полномочий;</w:t>
      </w:r>
    </w:p>
    <w:p w:rsidR="002B1754" w:rsidRDefault="002B1754">
      <w:pPr>
        <w:pStyle w:val="ConsPlusNormal"/>
        <w:ind w:firstLine="540"/>
        <w:jc w:val="both"/>
      </w:pPr>
      <w:r>
        <w:t>2) проверка соответствующими исполнительными органами государственной власти Тюменской области осуществления переданных полномочий, включая качество и доступность предоставляемых услуг;</w:t>
      </w:r>
    </w:p>
    <w:p w:rsidR="002B1754" w:rsidRDefault="002B1754">
      <w:pPr>
        <w:pStyle w:val="ConsPlusNormal"/>
        <w:ind w:firstLine="540"/>
        <w:jc w:val="both"/>
      </w:pPr>
      <w:r>
        <w:t>3) проверка использования финансовых средств и материальных ресурсов, выделенных на осуществление переданных полномочий;</w:t>
      </w:r>
    </w:p>
    <w:p w:rsidR="002B1754" w:rsidRDefault="002B1754">
      <w:pPr>
        <w:pStyle w:val="ConsPlusNormal"/>
        <w:ind w:firstLine="540"/>
        <w:jc w:val="both"/>
      </w:pPr>
      <w:r>
        <w:t>4) в иных формах, установленных Правительством Тюменской области.</w:t>
      </w:r>
    </w:p>
    <w:p w:rsidR="002B1754" w:rsidRDefault="002B1754">
      <w:pPr>
        <w:pStyle w:val="ConsPlusNormal"/>
        <w:ind w:firstLine="540"/>
        <w:jc w:val="both"/>
      </w:pPr>
    </w:p>
    <w:p w:rsidR="002B1754" w:rsidRDefault="002B1754">
      <w:pPr>
        <w:pStyle w:val="ConsPlusTitle"/>
        <w:jc w:val="center"/>
      </w:pPr>
      <w:r>
        <w:t>Глава 5. ПРЕКРАЩЕНИЕ ОСУЩЕСТВЛЕНИЯ ОРГАНАМИ</w:t>
      </w:r>
    </w:p>
    <w:p w:rsidR="002B1754" w:rsidRDefault="002B1754">
      <w:pPr>
        <w:pStyle w:val="ConsPlusTitle"/>
        <w:jc w:val="center"/>
      </w:pPr>
      <w:r>
        <w:t>МЕСТНОГО САМОУПРАВЛЕНИЯ ПЕРЕДАННЫХ ИМ</w:t>
      </w:r>
    </w:p>
    <w:p w:rsidR="002B1754" w:rsidRDefault="002B1754">
      <w:pPr>
        <w:pStyle w:val="ConsPlusTitle"/>
        <w:jc w:val="center"/>
      </w:pPr>
      <w:r>
        <w:t>ОТДЕЛЬНЫХ ГОСУДАРСТВЕННЫХ ПОЛНОМОЧИЙ</w:t>
      </w:r>
    </w:p>
    <w:p w:rsidR="002B1754" w:rsidRDefault="002B1754">
      <w:pPr>
        <w:pStyle w:val="ConsPlusNormal"/>
        <w:ind w:firstLine="540"/>
        <w:jc w:val="both"/>
      </w:pPr>
    </w:p>
    <w:p w:rsidR="002B1754" w:rsidRDefault="002B1754">
      <w:pPr>
        <w:pStyle w:val="ConsPlusNormal"/>
        <w:ind w:firstLine="540"/>
        <w:jc w:val="both"/>
      </w:pPr>
      <w:r>
        <w:t>Статья 39. Прекращение осуществления органами местного самоуправления переданных им отдельных государственных полномочий</w:t>
      </w:r>
    </w:p>
    <w:p w:rsidR="002B1754" w:rsidRDefault="002B1754">
      <w:pPr>
        <w:pStyle w:val="ConsPlusNormal"/>
        <w:ind w:firstLine="540"/>
        <w:jc w:val="both"/>
      </w:pPr>
    </w:p>
    <w:p w:rsidR="002B1754" w:rsidRDefault="002B1754">
      <w:pPr>
        <w:pStyle w:val="ConsPlusNormal"/>
        <w:ind w:firstLine="540"/>
        <w:jc w:val="both"/>
      </w:pPr>
      <w:r>
        <w:t>Органы местного самоуправления прекращают осуществление переданных им отдельных государственных полномочий при условии:</w:t>
      </w:r>
    </w:p>
    <w:p w:rsidR="002B1754" w:rsidRDefault="002B1754">
      <w:pPr>
        <w:pStyle w:val="ConsPlusNormal"/>
        <w:ind w:firstLine="540"/>
        <w:jc w:val="both"/>
      </w:pPr>
      <w:r>
        <w:t>1) окончания срока действия настоящего Закона;</w:t>
      </w:r>
    </w:p>
    <w:p w:rsidR="002B1754" w:rsidRDefault="002B1754">
      <w:pPr>
        <w:pStyle w:val="ConsPlusNormal"/>
        <w:ind w:firstLine="540"/>
        <w:jc w:val="both"/>
      </w:pPr>
      <w:r>
        <w:t>2) принятия органами государственной власти области решения о самостоятельном осуществлении переданных полномочий;</w:t>
      </w:r>
    </w:p>
    <w:p w:rsidR="002B1754" w:rsidRDefault="002B1754">
      <w:pPr>
        <w:pStyle w:val="ConsPlusNormal"/>
        <w:ind w:firstLine="540"/>
        <w:jc w:val="both"/>
      </w:pPr>
      <w:r>
        <w:t>3) отсутствия финансовых средств и материальных ресурсов, необходимых для осуществления органами местного самоуправления переданных государственных полномочий;</w:t>
      </w:r>
    </w:p>
    <w:p w:rsidR="002B1754" w:rsidRDefault="002B1754">
      <w:pPr>
        <w:pStyle w:val="ConsPlusNormal"/>
        <w:ind w:firstLine="540"/>
        <w:jc w:val="both"/>
      </w:pPr>
      <w:r>
        <w:t xml:space="preserve">4) отказа органами местного самоуправления от исполнения переданных государственных полномочий в соответствии со </w:t>
      </w:r>
      <w:hyperlink r:id="rId31" w:history="1">
        <w:r>
          <w:rPr>
            <w:color w:val="0000FF"/>
          </w:rPr>
          <w:t>статьей 20</w:t>
        </w:r>
      </w:hyperlink>
      <w:r>
        <w:t xml:space="preserve"> Федерального закона "Об общих принципах организации местного самоуправления в Российской Федерации".</w:t>
      </w:r>
    </w:p>
    <w:p w:rsidR="002B1754" w:rsidRDefault="002B1754">
      <w:pPr>
        <w:pStyle w:val="ConsPlusNormal"/>
        <w:ind w:firstLine="540"/>
        <w:jc w:val="both"/>
      </w:pPr>
    </w:p>
    <w:p w:rsidR="002B1754" w:rsidRDefault="002B1754">
      <w:pPr>
        <w:pStyle w:val="ConsPlusTitle"/>
        <w:jc w:val="center"/>
      </w:pPr>
      <w:r>
        <w:t>Глава 6. ЗАКЛЮЧИТЕЛЬНЫЕ ПОЛОЖЕНИЯ</w:t>
      </w:r>
    </w:p>
    <w:p w:rsidR="002B1754" w:rsidRDefault="002B1754">
      <w:pPr>
        <w:pStyle w:val="ConsPlusNormal"/>
        <w:ind w:firstLine="540"/>
        <w:jc w:val="both"/>
      </w:pPr>
    </w:p>
    <w:p w:rsidR="002B1754" w:rsidRDefault="002B1754">
      <w:pPr>
        <w:pStyle w:val="ConsPlusNormal"/>
        <w:ind w:firstLine="540"/>
        <w:jc w:val="both"/>
      </w:pPr>
      <w:r>
        <w:t>Статья 40. Вступление в силу настоящего Закона</w:t>
      </w:r>
    </w:p>
    <w:p w:rsidR="002B1754" w:rsidRDefault="002B1754">
      <w:pPr>
        <w:pStyle w:val="ConsPlusNormal"/>
        <w:ind w:firstLine="540"/>
        <w:jc w:val="both"/>
      </w:pPr>
    </w:p>
    <w:p w:rsidR="002B1754" w:rsidRDefault="002B1754">
      <w:pPr>
        <w:pStyle w:val="ConsPlusNormal"/>
        <w:ind w:firstLine="540"/>
        <w:jc w:val="both"/>
      </w:pPr>
      <w:r>
        <w:t>Настоящий Закон вступает в силу с 1 января 2010 года и действует до 1 января 2011 года.</w:t>
      </w:r>
    </w:p>
    <w:p w:rsidR="002B1754" w:rsidRDefault="002B1754">
      <w:pPr>
        <w:pStyle w:val="ConsPlusNormal"/>
        <w:ind w:firstLine="540"/>
        <w:jc w:val="both"/>
      </w:pPr>
    </w:p>
    <w:p w:rsidR="002B1754" w:rsidRDefault="002B1754">
      <w:pPr>
        <w:pStyle w:val="ConsPlusNormal"/>
        <w:jc w:val="right"/>
      </w:pPr>
      <w:r>
        <w:t>Губернатор Тюменской области</w:t>
      </w:r>
    </w:p>
    <w:p w:rsidR="002B1754" w:rsidRDefault="002B1754">
      <w:pPr>
        <w:pStyle w:val="ConsPlusNormal"/>
        <w:jc w:val="right"/>
      </w:pPr>
      <w:r>
        <w:t>В.В.ЯКУШЕВ</w:t>
      </w:r>
    </w:p>
    <w:p w:rsidR="002B1754" w:rsidRDefault="002B1754">
      <w:pPr>
        <w:pStyle w:val="ConsPlusNormal"/>
        <w:jc w:val="both"/>
      </w:pPr>
      <w:r>
        <w:t>г. Тюмень</w:t>
      </w:r>
    </w:p>
    <w:p w:rsidR="002B1754" w:rsidRDefault="002B1754">
      <w:pPr>
        <w:pStyle w:val="ConsPlusNormal"/>
        <w:jc w:val="both"/>
      </w:pPr>
      <w:r>
        <w:t>3 ноября 2009 года</w:t>
      </w:r>
    </w:p>
    <w:p w:rsidR="002B1754" w:rsidRDefault="002B1754">
      <w:pPr>
        <w:pStyle w:val="ConsPlusNormal"/>
        <w:jc w:val="both"/>
      </w:pPr>
      <w:r>
        <w:t>N 78</w:t>
      </w:r>
    </w:p>
    <w:p w:rsidR="002B1754" w:rsidRDefault="002B1754">
      <w:pPr>
        <w:pStyle w:val="ConsPlusNormal"/>
        <w:jc w:val="right"/>
      </w:pPr>
    </w:p>
    <w:p w:rsidR="002B1754" w:rsidRDefault="002B1754">
      <w:pPr>
        <w:pStyle w:val="ConsPlusNormal"/>
        <w:jc w:val="right"/>
      </w:pPr>
    </w:p>
    <w:p w:rsidR="002B1754" w:rsidRDefault="002B1754">
      <w:pPr>
        <w:pStyle w:val="ConsPlusNormal"/>
        <w:jc w:val="right"/>
      </w:pPr>
    </w:p>
    <w:p w:rsidR="002B1754" w:rsidRDefault="002B1754">
      <w:pPr>
        <w:pStyle w:val="ConsPlusNormal"/>
        <w:jc w:val="right"/>
      </w:pPr>
    </w:p>
    <w:p w:rsidR="002B1754" w:rsidRDefault="002B1754">
      <w:pPr>
        <w:pStyle w:val="ConsPlusNormal"/>
        <w:jc w:val="right"/>
      </w:pPr>
    </w:p>
    <w:p w:rsidR="002B1754" w:rsidRDefault="002B1754">
      <w:pPr>
        <w:pStyle w:val="ConsPlusNormal"/>
        <w:jc w:val="right"/>
      </w:pPr>
      <w:r>
        <w:t>Приложение 1</w:t>
      </w:r>
    </w:p>
    <w:p w:rsidR="002B1754" w:rsidRDefault="002B1754">
      <w:pPr>
        <w:pStyle w:val="ConsPlusNormal"/>
        <w:jc w:val="right"/>
      </w:pPr>
      <w:r>
        <w:t>к Закону Тюменской области</w:t>
      </w:r>
    </w:p>
    <w:p w:rsidR="002B1754" w:rsidRDefault="002B1754">
      <w:pPr>
        <w:pStyle w:val="ConsPlusNormal"/>
        <w:jc w:val="right"/>
      </w:pPr>
      <w:r>
        <w:lastRenderedPageBreak/>
        <w:t>"О наделении органов местного самоуправления</w:t>
      </w:r>
    </w:p>
    <w:p w:rsidR="002B1754" w:rsidRDefault="002B1754">
      <w:pPr>
        <w:pStyle w:val="ConsPlusNormal"/>
        <w:jc w:val="right"/>
      </w:pPr>
      <w:r>
        <w:t>отдельными государственными полномочиями</w:t>
      </w:r>
    </w:p>
    <w:p w:rsidR="002B1754" w:rsidRDefault="002B1754">
      <w:pPr>
        <w:pStyle w:val="ConsPlusNormal"/>
        <w:jc w:val="right"/>
      </w:pPr>
      <w:r>
        <w:t>на 2010 год и на плановый период</w:t>
      </w:r>
    </w:p>
    <w:p w:rsidR="002B1754" w:rsidRDefault="002B1754">
      <w:pPr>
        <w:pStyle w:val="ConsPlusNormal"/>
        <w:jc w:val="right"/>
      </w:pPr>
      <w:r>
        <w:t>2011 и 2012 годов"</w:t>
      </w:r>
    </w:p>
    <w:p w:rsidR="002B1754" w:rsidRDefault="002B1754">
      <w:pPr>
        <w:pStyle w:val="ConsPlusNormal"/>
        <w:jc w:val="right"/>
      </w:pPr>
    </w:p>
    <w:p w:rsidR="002B1754" w:rsidRDefault="002B1754">
      <w:pPr>
        <w:pStyle w:val="ConsPlusTitle"/>
        <w:jc w:val="center"/>
      </w:pPr>
      <w:bookmarkStart w:id="76" w:name="P972"/>
      <w:bookmarkEnd w:id="76"/>
      <w:r>
        <w:t>ПЕРЕЧЕНЬ</w:t>
      </w:r>
    </w:p>
    <w:p w:rsidR="002B1754" w:rsidRDefault="002B1754">
      <w:pPr>
        <w:pStyle w:val="ConsPlusTitle"/>
        <w:jc w:val="center"/>
      </w:pPr>
      <w:r>
        <w:t>МУНИЦИПАЛЬНЫХ ОБРАЗОВАНИЙ, ОРГАНЫ МЕСТНОГО САМОУПРАВЛЕНИЯ</w:t>
      </w:r>
    </w:p>
    <w:p w:rsidR="002B1754" w:rsidRDefault="002B1754">
      <w:pPr>
        <w:pStyle w:val="ConsPlusTitle"/>
        <w:jc w:val="center"/>
      </w:pPr>
      <w:r>
        <w:t>КОТОРЫХ НАДЕЛЯЮТСЯ ПОЛНОМОЧИЯМИ, ПРЕДУСМОТРЕННЫМИ</w:t>
      </w:r>
    </w:p>
    <w:p w:rsidR="002B1754" w:rsidRDefault="002B1754">
      <w:pPr>
        <w:pStyle w:val="ConsPlusTitle"/>
        <w:jc w:val="center"/>
      </w:pPr>
      <w:hyperlink w:anchor="P27" w:history="1">
        <w:r>
          <w:rPr>
            <w:color w:val="0000FF"/>
          </w:rPr>
          <w:t>СТАТЬЯМИ 2</w:t>
        </w:r>
      </w:hyperlink>
      <w:r>
        <w:t xml:space="preserve"> И </w:t>
      </w:r>
      <w:hyperlink w:anchor="P61" w:history="1">
        <w:r>
          <w:rPr>
            <w:color w:val="0000FF"/>
          </w:rPr>
          <w:t>3</w:t>
        </w:r>
      </w:hyperlink>
      <w:r>
        <w:t xml:space="preserve"> НАСТОЯЩЕГО ЗАКОНА</w:t>
      </w:r>
    </w:p>
    <w:p w:rsidR="002B1754" w:rsidRDefault="002B1754">
      <w:pPr>
        <w:pStyle w:val="ConsPlusNormal"/>
        <w:ind w:firstLine="540"/>
        <w:jc w:val="both"/>
      </w:pPr>
    </w:p>
    <w:p w:rsidR="002B1754" w:rsidRDefault="002B1754">
      <w:pPr>
        <w:pStyle w:val="ConsPlusNormal"/>
        <w:ind w:firstLine="540"/>
        <w:jc w:val="both"/>
      </w:pPr>
      <w:r>
        <w:t>1. Городской округ город Ишим</w:t>
      </w:r>
    </w:p>
    <w:p w:rsidR="002B1754" w:rsidRDefault="002B1754">
      <w:pPr>
        <w:pStyle w:val="ConsPlusNormal"/>
        <w:ind w:firstLine="540"/>
        <w:jc w:val="both"/>
      </w:pPr>
      <w:r>
        <w:t>2. Городской округ город Тобольск</w:t>
      </w:r>
    </w:p>
    <w:p w:rsidR="002B1754" w:rsidRDefault="002B1754">
      <w:pPr>
        <w:pStyle w:val="ConsPlusNormal"/>
        <w:ind w:firstLine="540"/>
        <w:jc w:val="both"/>
      </w:pPr>
      <w:r>
        <w:t>3. Городской округ город Тюмень</w:t>
      </w:r>
    </w:p>
    <w:p w:rsidR="002B1754" w:rsidRDefault="002B1754">
      <w:pPr>
        <w:pStyle w:val="ConsPlusNormal"/>
        <w:ind w:firstLine="540"/>
        <w:jc w:val="both"/>
      </w:pPr>
      <w:r>
        <w:t>4. Городской округ город Ялуторовск</w:t>
      </w:r>
    </w:p>
    <w:p w:rsidR="002B1754" w:rsidRDefault="002B1754">
      <w:pPr>
        <w:pStyle w:val="ConsPlusNormal"/>
        <w:ind w:firstLine="540"/>
        <w:jc w:val="both"/>
      </w:pPr>
      <w:r>
        <w:t>5. Вагайский муниципальный район</w:t>
      </w:r>
    </w:p>
    <w:p w:rsidR="002B1754" w:rsidRDefault="002B1754">
      <w:pPr>
        <w:pStyle w:val="ConsPlusNormal"/>
        <w:ind w:firstLine="540"/>
        <w:jc w:val="both"/>
      </w:pPr>
      <w:r>
        <w:t>6. Викуловский муниципальный район</w:t>
      </w:r>
    </w:p>
    <w:p w:rsidR="002B1754" w:rsidRDefault="002B1754">
      <w:pPr>
        <w:pStyle w:val="ConsPlusNormal"/>
        <w:ind w:firstLine="540"/>
        <w:jc w:val="both"/>
      </w:pPr>
      <w:r>
        <w:t>7. Голышмановский муниципальный район</w:t>
      </w:r>
    </w:p>
    <w:p w:rsidR="002B1754" w:rsidRDefault="002B1754">
      <w:pPr>
        <w:pStyle w:val="ConsPlusNormal"/>
        <w:ind w:firstLine="540"/>
        <w:jc w:val="both"/>
      </w:pPr>
      <w:r>
        <w:t>8. Исетский муниципальный район</w:t>
      </w:r>
    </w:p>
    <w:p w:rsidR="002B1754" w:rsidRDefault="002B1754">
      <w:pPr>
        <w:pStyle w:val="ConsPlusNormal"/>
        <w:ind w:firstLine="540"/>
        <w:jc w:val="both"/>
      </w:pPr>
      <w:r>
        <w:t>9. Ишимский муниципальный район</w:t>
      </w:r>
    </w:p>
    <w:p w:rsidR="002B1754" w:rsidRDefault="002B1754">
      <w:pPr>
        <w:pStyle w:val="ConsPlusNormal"/>
        <w:ind w:firstLine="540"/>
        <w:jc w:val="both"/>
      </w:pPr>
      <w:r>
        <w:t>10. Казанский муниципальный район</w:t>
      </w:r>
    </w:p>
    <w:p w:rsidR="002B1754" w:rsidRDefault="002B1754">
      <w:pPr>
        <w:pStyle w:val="ConsPlusNormal"/>
        <w:ind w:firstLine="540"/>
        <w:jc w:val="both"/>
      </w:pPr>
      <w:r>
        <w:t>11. Омутинский муниципальный район</w:t>
      </w:r>
    </w:p>
    <w:p w:rsidR="002B1754" w:rsidRDefault="002B1754">
      <w:pPr>
        <w:pStyle w:val="ConsPlusNormal"/>
        <w:ind w:firstLine="540"/>
        <w:jc w:val="both"/>
      </w:pPr>
      <w:r>
        <w:t>12. Сорокинский муниципальный район</w:t>
      </w:r>
    </w:p>
    <w:p w:rsidR="002B1754" w:rsidRDefault="002B1754">
      <w:pPr>
        <w:pStyle w:val="ConsPlusNormal"/>
        <w:ind w:firstLine="540"/>
        <w:jc w:val="both"/>
      </w:pPr>
      <w:r>
        <w:t>13. Тюменский муниципальный район</w:t>
      </w:r>
    </w:p>
    <w:p w:rsidR="002B1754" w:rsidRDefault="002B1754">
      <w:pPr>
        <w:pStyle w:val="ConsPlusNormal"/>
        <w:ind w:firstLine="540"/>
        <w:jc w:val="both"/>
      </w:pPr>
      <w:r>
        <w:t>14. Упоровский муниципальный район</w:t>
      </w:r>
    </w:p>
    <w:p w:rsidR="002B1754" w:rsidRDefault="002B1754">
      <w:pPr>
        <w:pStyle w:val="ConsPlusNormal"/>
        <w:ind w:firstLine="540"/>
        <w:jc w:val="both"/>
      </w:pPr>
      <w:r>
        <w:t>15. Юргинский муниципальный район</w:t>
      </w:r>
    </w:p>
    <w:p w:rsidR="002B1754" w:rsidRDefault="002B1754">
      <w:pPr>
        <w:pStyle w:val="ConsPlusNormal"/>
        <w:jc w:val="right"/>
      </w:pPr>
    </w:p>
    <w:p w:rsidR="002B1754" w:rsidRDefault="002B1754">
      <w:pPr>
        <w:pStyle w:val="ConsPlusNormal"/>
        <w:jc w:val="right"/>
      </w:pPr>
    </w:p>
    <w:p w:rsidR="002B1754" w:rsidRDefault="002B1754">
      <w:pPr>
        <w:pStyle w:val="ConsPlusNormal"/>
        <w:jc w:val="right"/>
      </w:pPr>
    </w:p>
    <w:p w:rsidR="002B1754" w:rsidRDefault="002B1754">
      <w:pPr>
        <w:pStyle w:val="ConsPlusNormal"/>
        <w:jc w:val="right"/>
      </w:pPr>
    </w:p>
    <w:p w:rsidR="002B1754" w:rsidRDefault="002B1754">
      <w:pPr>
        <w:pStyle w:val="ConsPlusNormal"/>
        <w:jc w:val="right"/>
      </w:pPr>
    </w:p>
    <w:p w:rsidR="002B1754" w:rsidRDefault="002B1754">
      <w:pPr>
        <w:pStyle w:val="ConsPlusNormal"/>
        <w:jc w:val="right"/>
      </w:pPr>
      <w:r>
        <w:t>Приложение 2</w:t>
      </w:r>
    </w:p>
    <w:p w:rsidR="002B1754" w:rsidRDefault="002B1754">
      <w:pPr>
        <w:pStyle w:val="ConsPlusNormal"/>
        <w:jc w:val="right"/>
      </w:pPr>
      <w:r>
        <w:t>к Закону Тюменской области</w:t>
      </w:r>
    </w:p>
    <w:p w:rsidR="002B1754" w:rsidRDefault="002B1754">
      <w:pPr>
        <w:pStyle w:val="ConsPlusNormal"/>
        <w:jc w:val="right"/>
      </w:pPr>
      <w:r>
        <w:t>"О наделении органов местного самоуправления</w:t>
      </w:r>
    </w:p>
    <w:p w:rsidR="002B1754" w:rsidRDefault="002B1754">
      <w:pPr>
        <w:pStyle w:val="ConsPlusNormal"/>
        <w:jc w:val="right"/>
      </w:pPr>
      <w:r>
        <w:t>отдельными государственными полномочиями</w:t>
      </w:r>
    </w:p>
    <w:p w:rsidR="002B1754" w:rsidRDefault="002B1754">
      <w:pPr>
        <w:pStyle w:val="ConsPlusNormal"/>
        <w:jc w:val="right"/>
      </w:pPr>
      <w:r>
        <w:t>на 2010 год и на плановый период</w:t>
      </w:r>
    </w:p>
    <w:p w:rsidR="002B1754" w:rsidRDefault="002B1754">
      <w:pPr>
        <w:pStyle w:val="ConsPlusNormal"/>
        <w:jc w:val="right"/>
      </w:pPr>
      <w:r>
        <w:t>2011 и 2012 годов"</w:t>
      </w:r>
    </w:p>
    <w:p w:rsidR="002B1754" w:rsidRDefault="002B1754">
      <w:pPr>
        <w:pStyle w:val="ConsPlusNormal"/>
        <w:ind w:firstLine="540"/>
        <w:jc w:val="both"/>
      </w:pPr>
    </w:p>
    <w:p w:rsidR="002B1754" w:rsidRDefault="002B1754">
      <w:pPr>
        <w:pStyle w:val="ConsPlusTitle"/>
        <w:jc w:val="center"/>
      </w:pPr>
      <w:bookmarkStart w:id="77" w:name="P1004"/>
      <w:bookmarkEnd w:id="77"/>
      <w:r>
        <w:t>ПЕРЕЧЕНЬ</w:t>
      </w:r>
    </w:p>
    <w:p w:rsidR="002B1754" w:rsidRDefault="002B1754">
      <w:pPr>
        <w:pStyle w:val="ConsPlusTitle"/>
        <w:jc w:val="center"/>
      </w:pPr>
      <w:r>
        <w:t>МУНИЦИПАЛЬНЫХ ОБРАЗОВАНИЙ, ОРГАНЫ МЕСТНОГО САМОУПРАВЛЕНИЯ</w:t>
      </w:r>
    </w:p>
    <w:p w:rsidR="002B1754" w:rsidRDefault="002B1754">
      <w:pPr>
        <w:pStyle w:val="ConsPlusTitle"/>
        <w:jc w:val="center"/>
      </w:pPr>
      <w:r>
        <w:t xml:space="preserve">КОТОРЫХ НАДЕЛЯЮТСЯ ПОЛНОМОЧИЕМ, ПРЕДУСМОТРЕННЫМ </w:t>
      </w:r>
      <w:hyperlink w:anchor="P97" w:history="1">
        <w:r>
          <w:rPr>
            <w:color w:val="0000FF"/>
          </w:rPr>
          <w:t>СТАТЬЕЙ 4</w:t>
        </w:r>
      </w:hyperlink>
    </w:p>
    <w:p w:rsidR="002B1754" w:rsidRDefault="002B1754">
      <w:pPr>
        <w:pStyle w:val="ConsPlusTitle"/>
        <w:jc w:val="center"/>
      </w:pPr>
      <w:r>
        <w:t>НАСТОЯЩЕГО ЗАКОНА</w:t>
      </w:r>
    </w:p>
    <w:p w:rsidR="002B1754" w:rsidRDefault="002B1754">
      <w:pPr>
        <w:pStyle w:val="ConsPlusNormal"/>
        <w:jc w:val="center"/>
      </w:pPr>
      <w:r>
        <w:t>Список изменяющих документов</w:t>
      </w:r>
    </w:p>
    <w:p w:rsidR="002B1754" w:rsidRDefault="002B1754">
      <w:pPr>
        <w:pStyle w:val="ConsPlusNormal"/>
        <w:jc w:val="center"/>
      </w:pPr>
      <w:r>
        <w:t xml:space="preserve">(в ред. </w:t>
      </w:r>
      <w:hyperlink r:id="rId32" w:history="1">
        <w:r>
          <w:rPr>
            <w:color w:val="0000FF"/>
          </w:rPr>
          <w:t>Закона</w:t>
        </w:r>
      </w:hyperlink>
      <w:r>
        <w:t xml:space="preserve"> Тюменской области от 08.10.2010 N 58)</w:t>
      </w:r>
    </w:p>
    <w:p w:rsidR="002B1754" w:rsidRDefault="002B1754">
      <w:pPr>
        <w:pStyle w:val="ConsPlusNormal"/>
        <w:jc w:val="center"/>
      </w:pPr>
    </w:p>
    <w:p w:rsidR="002B1754" w:rsidRDefault="002B1754">
      <w:pPr>
        <w:pStyle w:val="ConsPlusNormal"/>
        <w:ind w:firstLine="540"/>
        <w:jc w:val="both"/>
      </w:pPr>
      <w:r>
        <w:t>1. Городской округ город Ишим</w:t>
      </w:r>
    </w:p>
    <w:p w:rsidR="002B1754" w:rsidRDefault="002B1754">
      <w:pPr>
        <w:pStyle w:val="ConsPlusNormal"/>
        <w:ind w:firstLine="540"/>
        <w:jc w:val="both"/>
      </w:pPr>
      <w:r>
        <w:t>2. Городской округ город Тобольск</w:t>
      </w:r>
    </w:p>
    <w:p w:rsidR="002B1754" w:rsidRDefault="002B1754">
      <w:pPr>
        <w:pStyle w:val="ConsPlusNormal"/>
        <w:ind w:firstLine="540"/>
        <w:jc w:val="both"/>
      </w:pPr>
      <w:r>
        <w:t>3. Городской округ город Тюмень</w:t>
      </w:r>
    </w:p>
    <w:p w:rsidR="002B1754" w:rsidRDefault="002B1754">
      <w:pPr>
        <w:pStyle w:val="ConsPlusNormal"/>
        <w:ind w:firstLine="540"/>
        <w:jc w:val="both"/>
      </w:pPr>
      <w:r>
        <w:t>4. Тюменский муниципальный район</w:t>
      </w:r>
    </w:p>
    <w:p w:rsidR="002B1754" w:rsidRDefault="002B1754">
      <w:pPr>
        <w:pStyle w:val="ConsPlusNormal"/>
        <w:ind w:firstLine="540"/>
        <w:jc w:val="both"/>
      </w:pPr>
      <w:r>
        <w:t>5. Уватский муниципальный район</w:t>
      </w:r>
    </w:p>
    <w:p w:rsidR="002B1754" w:rsidRDefault="002B1754">
      <w:pPr>
        <w:pStyle w:val="ConsPlusNormal"/>
        <w:ind w:firstLine="540"/>
        <w:jc w:val="both"/>
      </w:pPr>
      <w:r>
        <w:t>6. Ярковский муниципальный район</w:t>
      </w:r>
    </w:p>
    <w:p w:rsidR="002B1754" w:rsidRDefault="002B1754">
      <w:pPr>
        <w:pStyle w:val="ConsPlusNormal"/>
        <w:jc w:val="right"/>
      </w:pPr>
    </w:p>
    <w:p w:rsidR="002B1754" w:rsidRDefault="002B1754">
      <w:pPr>
        <w:pStyle w:val="ConsPlusNormal"/>
        <w:jc w:val="right"/>
      </w:pPr>
    </w:p>
    <w:p w:rsidR="002B1754" w:rsidRDefault="002B1754">
      <w:pPr>
        <w:pStyle w:val="ConsPlusNormal"/>
        <w:jc w:val="right"/>
      </w:pPr>
    </w:p>
    <w:p w:rsidR="002B1754" w:rsidRDefault="002B1754">
      <w:pPr>
        <w:pStyle w:val="ConsPlusNormal"/>
        <w:jc w:val="right"/>
      </w:pPr>
    </w:p>
    <w:p w:rsidR="002B1754" w:rsidRDefault="002B1754">
      <w:pPr>
        <w:pStyle w:val="ConsPlusNormal"/>
        <w:jc w:val="right"/>
      </w:pPr>
    </w:p>
    <w:p w:rsidR="002B1754" w:rsidRDefault="002B1754">
      <w:pPr>
        <w:pStyle w:val="ConsPlusNormal"/>
        <w:jc w:val="right"/>
      </w:pPr>
      <w:r>
        <w:t>Приложение 3</w:t>
      </w:r>
    </w:p>
    <w:p w:rsidR="002B1754" w:rsidRDefault="002B1754">
      <w:pPr>
        <w:pStyle w:val="ConsPlusNormal"/>
        <w:jc w:val="right"/>
      </w:pPr>
      <w:r>
        <w:t>к Закону Тюменской области</w:t>
      </w:r>
    </w:p>
    <w:p w:rsidR="002B1754" w:rsidRDefault="002B1754">
      <w:pPr>
        <w:pStyle w:val="ConsPlusNormal"/>
        <w:jc w:val="right"/>
      </w:pPr>
      <w:r>
        <w:t>"О наделении органов местного самоуправления</w:t>
      </w:r>
    </w:p>
    <w:p w:rsidR="002B1754" w:rsidRDefault="002B1754">
      <w:pPr>
        <w:pStyle w:val="ConsPlusNormal"/>
        <w:jc w:val="right"/>
      </w:pPr>
      <w:r>
        <w:t>отдельными государственными полномочиями</w:t>
      </w:r>
    </w:p>
    <w:p w:rsidR="002B1754" w:rsidRDefault="002B1754">
      <w:pPr>
        <w:pStyle w:val="ConsPlusNormal"/>
        <w:jc w:val="right"/>
      </w:pPr>
      <w:r>
        <w:t>на 2010 год и на плановый период</w:t>
      </w:r>
    </w:p>
    <w:p w:rsidR="002B1754" w:rsidRDefault="002B1754">
      <w:pPr>
        <w:pStyle w:val="ConsPlusNormal"/>
        <w:jc w:val="right"/>
      </w:pPr>
      <w:r>
        <w:t>2011 и 2012 годов"</w:t>
      </w:r>
    </w:p>
    <w:p w:rsidR="002B1754" w:rsidRDefault="002B1754">
      <w:pPr>
        <w:pStyle w:val="ConsPlusNormal"/>
        <w:ind w:firstLine="540"/>
        <w:jc w:val="both"/>
      </w:pPr>
    </w:p>
    <w:p w:rsidR="002B1754" w:rsidRDefault="002B1754">
      <w:pPr>
        <w:pStyle w:val="ConsPlusTitle"/>
        <w:jc w:val="center"/>
      </w:pPr>
      <w:bookmarkStart w:id="78" w:name="P1029"/>
      <w:bookmarkEnd w:id="78"/>
      <w:r>
        <w:t>ПЕРЕЧЕНЬ</w:t>
      </w:r>
    </w:p>
    <w:p w:rsidR="002B1754" w:rsidRDefault="002B1754">
      <w:pPr>
        <w:pStyle w:val="ConsPlusTitle"/>
        <w:jc w:val="center"/>
      </w:pPr>
      <w:r>
        <w:t>МУНИЦИПАЛЬНЫХ ОБРАЗОВАНИЙ, ОРГАНЫ МЕСТНОГО САМОУПРАВЛЕНИЯ</w:t>
      </w:r>
    </w:p>
    <w:p w:rsidR="002B1754" w:rsidRDefault="002B1754">
      <w:pPr>
        <w:pStyle w:val="ConsPlusTitle"/>
        <w:jc w:val="center"/>
      </w:pPr>
      <w:r>
        <w:t xml:space="preserve">КОТОРЫХ НАДЕЛЯЮТСЯ ПОЛНОМОЧИЕМ, ПРЕДУСМОТРЕННЫМ </w:t>
      </w:r>
      <w:hyperlink w:anchor="P129" w:history="1">
        <w:r>
          <w:rPr>
            <w:color w:val="0000FF"/>
          </w:rPr>
          <w:t>СТАТЬЕЙ 5</w:t>
        </w:r>
      </w:hyperlink>
    </w:p>
    <w:p w:rsidR="002B1754" w:rsidRDefault="002B1754">
      <w:pPr>
        <w:pStyle w:val="ConsPlusTitle"/>
        <w:jc w:val="center"/>
      </w:pPr>
      <w:r>
        <w:t>НАСТОЯЩЕГО ЗАКОНА</w:t>
      </w:r>
    </w:p>
    <w:p w:rsidR="002B1754" w:rsidRDefault="002B1754">
      <w:pPr>
        <w:pStyle w:val="ConsPlusNormal"/>
        <w:jc w:val="center"/>
      </w:pPr>
      <w:r>
        <w:t>Список изменяющих документов</w:t>
      </w:r>
    </w:p>
    <w:p w:rsidR="002B1754" w:rsidRDefault="002B1754">
      <w:pPr>
        <w:pStyle w:val="ConsPlusNormal"/>
        <w:jc w:val="center"/>
      </w:pPr>
      <w:r>
        <w:t xml:space="preserve">(в ред. </w:t>
      </w:r>
      <w:hyperlink r:id="rId33" w:history="1">
        <w:r>
          <w:rPr>
            <w:color w:val="0000FF"/>
          </w:rPr>
          <w:t>Закона</w:t>
        </w:r>
      </w:hyperlink>
      <w:r>
        <w:t xml:space="preserve"> Тюменской области от 08.10.2010 N 58)</w:t>
      </w:r>
    </w:p>
    <w:p w:rsidR="002B1754" w:rsidRDefault="002B1754">
      <w:pPr>
        <w:pStyle w:val="ConsPlusNormal"/>
        <w:ind w:firstLine="540"/>
        <w:jc w:val="both"/>
      </w:pPr>
    </w:p>
    <w:p w:rsidR="002B1754" w:rsidRDefault="002B1754">
      <w:pPr>
        <w:pStyle w:val="ConsPlusNormal"/>
        <w:ind w:firstLine="540"/>
        <w:jc w:val="both"/>
      </w:pPr>
      <w:r>
        <w:t xml:space="preserve">1. Утратил силу. - </w:t>
      </w:r>
      <w:hyperlink r:id="rId34" w:history="1">
        <w:r>
          <w:rPr>
            <w:color w:val="0000FF"/>
          </w:rPr>
          <w:t>Закон</w:t>
        </w:r>
      </w:hyperlink>
      <w:r>
        <w:t xml:space="preserve"> Тюменской области от 08.10.2010 N 58.</w:t>
      </w:r>
    </w:p>
    <w:p w:rsidR="002B1754" w:rsidRDefault="002B1754">
      <w:pPr>
        <w:pStyle w:val="ConsPlusNormal"/>
        <w:ind w:firstLine="540"/>
        <w:jc w:val="both"/>
      </w:pPr>
      <w:r>
        <w:t>2. Тобольский муниципальный район</w:t>
      </w:r>
    </w:p>
    <w:p w:rsidR="002B1754" w:rsidRDefault="002B1754">
      <w:pPr>
        <w:pStyle w:val="ConsPlusNormal"/>
        <w:jc w:val="right"/>
      </w:pPr>
    </w:p>
    <w:p w:rsidR="002B1754" w:rsidRDefault="002B1754">
      <w:pPr>
        <w:pStyle w:val="ConsPlusNormal"/>
        <w:jc w:val="right"/>
      </w:pPr>
    </w:p>
    <w:p w:rsidR="002B1754" w:rsidRDefault="002B1754">
      <w:pPr>
        <w:pStyle w:val="ConsPlusNormal"/>
        <w:jc w:val="right"/>
      </w:pPr>
    </w:p>
    <w:p w:rsidR="002B1754" w:rsidRDefault="002B1754">
      <w:pPr>
        <w:pStyle w:val="ConsPlusNormal"/>
        <w:jc w:val="right"/>
      </w:pPr>
    </w:p>
    <w:p w:rsidR="002B1754" w:rsidRDefault="002B1754">
      <w:pPr>
        <w:pStyle w:val="ConsPlusNormal"/>
        <w:jc w:val="right"/>
      </w:pPr>
    </w:p>
    <w:p w:rsidR="002B1754" w:rsidRDefault="002B1754">
      <w:pPr>
        <w:pStyle w:val="ConsPlusNormal"/>
        <w:jc w:val="right"/>
      </w:pPr>
      <w:r>
        <w:t>Приложение 4</w:t>
      </w:r>
    </w:p>
    <w:p w:rsidR="002B1754" w:rsidRDefault="002B1754">
      <w:pPr>
        <w:pStyle w:val="ConsPlusNormal"/>
        <w:jc w:val="right"/>
      </w:pPr>
      <w:r>
        <w:t>к Закону Тюменской области</w:t>
      </w:r>
    </w:p>
    <w:p w:rsidR="002B1754" w:rsidRDefault="002B1754">
      <w:pPr>
        <w:pStyle w:val="ConsPlusNormal"/>
        <w:jc w:val="right"/>
      </w:pPr>
      <w:r>
        <w:t>"О наделении органов местного самоуправления</w:t>
      </w:r>
    </w:p>
    <w:p w:rsidR="002B1754" w:rsidRDefault="002B1754">
      <w:pPr>
        <w:pStyle w:val="ConsPlusNormal"/>
        <w:jc w:val="right"/>
      </w:pPr>
      <w:r>
        <w:t>отдельными государственными полномочиями</w:t>
      </w:r>
    </w:p>
    <w:p w:rsidR="002B1754" w:rsidRDefault="002B1754">
      <w:pPr>
        <w:pStyle w:val="ConsPlusNormal"/>
        <w:jc w:val="right"/>
      </w:pPr>
      <w:r>
        <w:t>на 2010 год и на плановый период</w:t>
      </w:r>
    </w:p>
    <w:p w:rsidR="002B1754" w:rsidRDefault="002B1754">
      <w:pPr>
        <w:pStyle w:val="ConsPlusNormal"/>
        <w:jc w:val="right"/>
      </w:pPr>
      <w:r>
        <w:t>2011 и 2012 годов"</w:t>
      </w:r>
    </w:p>
    <w:p w:rsidR="002B1754" w:rsidRDefault="002B1754">
      <w:pPr>
        <w:pStyle w:val="ConsPlusNormal"/>
        <w:ind w:firstLine="540"/>
        <w:jc w:val="both"/>
      </w:pPr>
    </w:p>
    <w:p w:rsidR="002B1754" w:rsidRDefault="002B1754">
      <w:pPr>
        <w:pStyle w:val="ConsPlusTitle"/>
        <w:jc w:val="center"/>
      </w:pPr>
      <w:bookmarkStart w:id="79" w:name="P1050"/>
      <w:bookmarkEnd w:id="79"/>
      <w:r>
        <w:t>ПЕРЕЧЕНЬ</w:t>
      </w:r>
    </w:p>
    <w:p w:rsidR="002B1754" w:rsidRDefault="002B1754">
      <w:pPr>
        <w:pStyle w:val="ConsPlusTitle"/>
        <w:jc w:val="center"/>
      </w:pPr>
      <w:r>
        <w:t>МУНИЦИПАЛЬНЫХ ОБРАЗОВАНИЙ, ОРГАНЫ МЕСТНОГО САМОУПРАВЛЕНИЯ</w:t>
      </w:r>
    </w:p>
    <w:p w:rsidR="002B1754" w:rsidRDefault="002B1754">
      <w:pPr>
        <w:pStyle w:val="ConsPlusTitle"/>
        <w:jc w:val="center"/>
      </w:pPr>
      <w:r>
        <w:t xml:space="preserve">КОТОРЫХ НАДЕЛЯЮТСЯ ПОЛНОМОЧИЕМ, ПРЕДУСМОТРЕННЫМ </w:t>
      </w:r>
      <w:hyperlink w:anchor="P153" w:history="1">
        <w:r>
          <w:rPr>
            <w:color w:val="0000FF"/>
          </w:rPr>
          <w:t>СТАТЬЕЙ 6</w:t>
        </w:r>
      </w:hyperlink>
    </w:p>
    <w:p w:rsidR="002B1754" w:rsidRDefault="002B1754">
      <w:pPr>
        <w:pStyle w:val="ConsPlusTitle"/>
        <w:jc w:val="center"/>
      </w:pPr>
      <w:r>
        <w:t>НАСТОЯЩЕГО ЗАКОНА</w:t>
      </w:r>
    </w:p>
    <w:p w:rsidR="002B1754" w:rsidRDefault="002B1754">
      <w:pPr>
        <w:pStyle w:val="ConsPlusNormal"/>
        <w:ind w:firstLine="540"/>
        <w:jc w:val="both"/>
      </w:pPr>
    </w:p>
    <w:p w:rsidR="002B1754" w:rsidRDefault="002B1754">
      <w:pPr>
        <w:pStyle w:val="ConsPlusNormal"/>
        <w:ind w:firstLine="540"/>
        <w:jc w:val="both"/>
      </w:pPr>
      <w:r>
        <w:t>1. Городской округ город Ишим</w:t>
      </w:r>
    </w:p>
    <w:p w:rsidR="002B1754" w:rsidRDefault="002B1754">
      <w:pPr>
        <w:pStyle w:val="ConsPlusNormal"/>
        <w:ind w:firstLine="540"/>
        <w:jc w:val="both"/>
      </w:pPr>
      <w:r>
        <w:t>2. Городской округ город Тобольск</w:t>
      </w:r>
    </w:p>
    <w:p w:rsidR="002B1754" w:rsidRDefault="002B1754">
      <w:pPr>
        <w:pStyle w:val="ConsPlusNormal"/>
        <w:ind w:firstLine="540"/>
        <w:jc w:val="both"/>
      </w:pPr>
      <w:r>
        <w:t>3. Тобольский муниципальный район</w:t>
      </w:r>
    </w:p>
    <w:p w:rsidR="002B1754" w:rsidRDefault="002B1754">
      <w:pPr>
        <w:pStyle w:val="ConsPlusNormal"/>
        <w:jc w:val="right"/>
      </w:pPr>
    </w:p>
    <w:p w:rsidR="002B1754" w:rsidRDefault="002B1754">
      <w:pPr>
        <w:pStyle w:val="ConsPlusNormal"/>
        <w:jc w:val="right"/>
      </w:pPr>
    </w:p>
    <w:p w:rsidR="002B1754" w:rsidRDefault="002B1754">
      <w:pPr>
        <w:pStyle w:val="ConsPlusNormal"/>
        <w:jc w:val="right"/>
      </w:pPr>
    </w:p>
    <w:p w:rsidR="002B1754" w:rsidRDefault="002B1754">
      <w:pPr>
        <w:pStyle w:val="ConsPlusNormal"/>
        <w:jc w:val="right"/>
      </w:pPr>
    </w:p>
    <w:p w:rsidR="002B1754" w:rsidRDefault="002B1754">
      <w:pPr>
        <w:pStyle w:val="ConsPlusNormal"/>
        <w:jc w:val="right"/>
      </w:pPr>
    </w:p>
    <w:p w:rsidR="002B1754" w:rsidRDefault="002B1754">
      <w:pPr>
        <w:pStyle w:val="ConsPlusNormal"/>
        <w:jc w:val="right"/>
      </w:pPr>
      <w:r>
        <w:t>Приложение 5</w:t>
      </w:r>
    </w:p>
    <w:p w:rsidR="002B1754" w:rsidRDefault="002B1754">
      <w:pPr>
        <w:pStyle w:val="ConsPlusNormal"/>
        <w:jc w:val="right"/>
      </w:pPr>
      <w:r>
        <w:t>к Закону Тюменской области</w:t>
      </w:r>
    </w:p>
    <w:p w:rsidR="002B1754" w:rsidRDefault="002B1754">
      <w:pPr>
        <w:pStyle w:val="ConsPlusNormal"/>
        <w:jc w:val="right"/>
      </w:pPr>
      <w:r>
        <w:t>"О наделении органов местного самоуправления</w:t>
      </w:r>
    </w:p>
    <w:p w:rsidR="002B1754" w:rsidRDefault="002B1754">
      <w:pPr>
        <w:pStyle w:val="ConsPlusNormal"/>
        <w:jc w:val="right"/>
      </w:pPr>
      <w:r>
        <w:t>отдельными государственными полномочиями</w:t>
      </w:r>
    </w:p>
    <w:p w:rsidR="002B1754" w:rsidRDefault="002B1754">
      <w:pPr>
        <w:pStyle w:val="ConsPlusNormal"/>
        <w:jc w:val="right"/>
      </w:pPr>
      <w:r>
        <w:t>на 2010 год и на плановый период</w:t>
      </w:r>
    </w:p>
    <w:p w:rsidR="002B1754" w:rsidRDefault="002B1754">
      <w:pPr>
        <w:pStyle w:val="ConsPlusNormal"/>
        <w:jc w:val="right"/>
      </w:pPr>
      <w:r>
        <w:t>2011 и 2012 годов"</w:t>
      </w:r>
    </w:p>
    <w:p w:rsidR="002B1754" w:rsidRDefault="002B1754">
      <w:pPr>
        <w:pStyle w:val="ConsPlusNormal"/>
        <w:ind w:firstLine="540"/>
        <w:jc w:val="both"/>
      </w:pPr>
    </w:p>
    <w:p w:rsidR="002B1754" w:rsidRDefault="002B1754">
      <w:pPr>
        <w:pStyle w:val="ConsPlusTitle"/>
        <w:jc w:val="center"/>
      </w:pPr>
      <w:bookmarkStart w:id="80" w:name="P1070"/>
      <w:bookmarkEnd w:id="80"/>
      <w:r>
        <w:t>ПЕРЕЧЕНЬ</w:t>
      </w:r>
    </w:p>
    <w:p w:rsidR="002B1754" w:rsidRDefault="002B1754">
      <w:pPr>
        <w:pStyle w:val="ConsPlusTitle"/>
        <w:jc w:val="center"/>
      </w:pPr>
      <w:r>
        <w:t>МУНИЦИПАЛЬНЫХ ОБРАЗОВАНИЙ, ОРГАНЫ МЕСТНОГО САМОУПРАВЛЕНИЯ</w:t>
      </w:r>
    </w:p>
    <w:p w:rsidR="002B1754" w:rsidRDefault="002B1754">
      <w:pPr>
        <w:pStyle w:val="ConsPlusTitle"/>
        <w:jc w:val="center"/>
      </w:pPr>
      <w:r>
        <w:t>КОТОРЫХ НАДЕЛЯЮТСЯ ПОЛНОМОЧИЯМИ, ПРЕДУСМОТРЕННЫМИ</w:t>
      </w:r>
    </w:p>
    <w:p w:rsidR="002B1754" w:rsidRDefault="002B1754">
      <w:pPr>
        <w:pStyle w:val="ConsPlusTitle"/>
        <w:jc w:val="center"/>
      </w:pPr>
      <w:hyperlink w:anchor="P172" w:history="1">
        <w:r>
          <w:rPr>
            <w:color w:val="0000FF"/>
          </w:rPr>
          <w:t>СТАТЬЯМИ 7</w:t>
        </w:r>
      </w:hyperlink>
      <w:r>
        <w:t xml:space="preserve">, </w:t>
      </w:r>
      <w:hyperlink w:anchor="P220" w:history="1">
        <w:r>
          <w:rPr>
            <w:color w:val="0000FF"/>
          </w:rPr>
          <w:t>8</w:t>
        </w:r>
      </w:hyperlink>
      <w:r>
        <w:t xml:space="preserve">, </w:t>
      </w:r>
      <w:hyperlink w:anchor="P246" w:history="1">
        <w:r>
          <w:rPr>
            <w:color w:val="0000FF"/>
          </w:rPr>
          <w:t>9</w:t>
        </w:r>
      </w:hyperlink>
      <w:r>
        <w:t xml:space="preserve">, </w:t>
      </w:r>
      <w:hyperlink w:anchor="P273" w:history="1">
        <w:r>
          <w:rPr>
            <w:color w:val="0000FF"/>
          </w:rPr>
          <w:t>10</w:t>
        </w:r>
      </w:hyperlink>
      <w:r>
        <w:t xml:space="preserve">, </w:t>
      </w:r>
      <w:hyperlink w:anchor="P308" w:history="1">
        <w:r>
          <w:rPr>
            <w:color w:val="0000FF"/>
          </w:rPr>
          <w:t>ЧАСТЬЮ 1 СТАТЬИ 11</w:t>
        </w:r>
      </w:hyperlink>
      <w:r>
        <w:t>,</w:t>
      </w:r>
    </w:p>
    <w:p w:rsidR="002B1754" w:rsidRDefault="002B1754">
      <w:pPr>
        <w:pStyle w:val="ConsPlusTitle"/>
        <w:jc w:val="center"/>
      </w:pPr>
      <w:hyperlink w:anchor="P338" w:history="1">
        <w:r>
          <w:rPr>
            <w:color w:val="0000FF"/>
          </w:rPr>
          <w:t>СТАТЬЯМИ 12</w:t>
        </w:r>
      </w:hyperlink>
      <w:r>
        <w:t xml:space="preserve">, </w:t>
      </w:r>
      <w:hyperlink w:anchor="P371" w:history="1">
        <w:r>
          <w:rPr>
            <w:color w:val="0000FF"/>
          </w:rPr>
          <w:t>13</w:t>
        </w:r>
      </w:hyperlink>
      <w:r>
        <w:t xml:space="preserve">, </w:t>
      </w:r>
      <w:hyperlink w:anchor="P388" w:history="1">
        <w:r>
          <w:rPr>
            <w:color w:val="0000FF"/>
          </w:rPr>
          <w:t>14</w:t>
        </w:r>
      </w:hyperlink>
      <w:r>
        <w:t xml:space="preserve"> НАСТОЯЩЕГО ЗАКОНА</w:t>
      </w:r>
    </w:p>
    <w:p w:rsidR="002B1754" w:rsidRDefault="002B1754">
      <w:pPr>
        <w:pStyle w:val="ConsPlusNormal"/>
        <w:ind w:firstLine="540"/>
        <w:jc w:val="both"/>
      </w:pPr>
    </w:p>
    <w:p w:rsidR="002B1754" w:rsidRDefault="002B1754">
      <w:pPr>
        <w:pStyle w:val="ConsPlusNormal"/>
        <w:ind w:firstLine="540"/>
        <w:jc w:val="both"/>
      </w:pPr>
      <w:r>
        <w:t>1. Городской округ город Ишим</w:t>
      </w:r>
    </w:p>
    <w:p w:rsidR="002B1754" w:rsidRDefault="002B1754">
      <w:pPr>
        <w:pStyle w:val="ConsPlusNormal"/>
        <w:ind w:firstLine="540"/>
        <w:jc w:val="both"/>
      </w:pPr>
      <w:r>
        <w:t>2. Городской округ город Тобольск</w:t>
      </w:r>
    </w:p>
    <w:p w:rsidR="002B1754" w:rsidRDefault="002B1754">
      <w:pPr>
        <w:pStyle w:val="ConsPlusNormal"/>
        <w:ind w:firstLine="540"/>
        <w:jc w:val="both"/>
      </w:pPr>
      <w:r>
        <w:t>3. Городской округ город Тюмень</w:t>
      </w:r>
    </w:p>
    <w:p w:rsidR="002B1754" w:rsidRDefault="002B1754">
      <w:pPr>
        <w:pStyle w:val="ConsPlusNormal"/>
        <w:ind w:firstLine="540"/>
        <w:jc w:val="both"/>
      </w:pPr>
      <w:r>
        <w:t>4. Городской округ город Ялуторовск</w:t>
      </w:r>
    </w:p>
    <w:p w:rsidR="002B1754" w:rsidRDefault="002B1754">
      <w:pPr>
        <w:pStyle w:val="ConsPlusNormal"/>
        <w:ind w:firstLine="540"/>
        <w:jc w:val="both"/>
      </w:pPr>
      <w:r>
        <w:t>5. Заводоуковский городской округ</w:t>
      </w:r>
    </w:p>
    <w:p w:rsidR="002B1754" w:rsidRDefault="002B1754">
      <w:pPr>
        <w:pStyle w:val="ConsPlusNormal"/>
        <w:ind w:firstLine="540"/>
        <w:jc w:val="both"/>
      </w:pPr>
      <w:r>
        <w:t>6. Абатский муниципальный район</w:t>
      </w:r>
    </w:p>
    <w:p w:rsidR="002B1754" w:rsidRDefault="002B1754">
      <w:pPr>
        <w:pStyle w:val="ConsPlusNormal"/>
        <w:ind w:firstLine="540"/>
        <w:jc w:val="both"/>
      </w:pPr>
      <w:r>
        <w:t>7. Армизонский муниципальный район</w:t>
      </w:r>
    </w:p>
    <w:p w:rsidR="002B1754" w:rsidRDefault="002B1754">
      <w:pPr>
        <w:pStyle w:val="ConsPlusNormal"/>
        <w:ind w:firstLine="540"/>
        <w:jc w:val="both"/>
      </w:pPr>
      <w:r>
        <w:t>8. Аромашевский муниципальный район</w:t>
      </w:r>
    </w:p>
    <w:p w:rsidR="002B1754" w:rsidRDefault="002B1754">
      <w:pPr>
        <w:pStyle w:val="ConsPlusNormal"/>
        <w:ind w:firstLine="540"/>
        <w:jc w:val="both"/>
      </w:pPr>
      <w:r>
        <w:t>9. Бердюжский муниципальный район</w:t>
      </w:r>
    </w:p>
    <w:p w:rsidR="002B1754" w:rsidRDefault="002B1754">
      <w:pPr>
        <w:pStyle w:val="ConsPlusNormal"/>
        <w:ind w:firstLine="540"/>
        <w:jc w:val="both"/>
      </w:pPr>
      <w:r>
        <w:t>10. Вагайский муниципальный район</w:t>
      </w:r>
    </w:p>
    <w:p w:rsidR="002B1754" w:rsidRDefault="002B1754">
      <w:pPr>
        <w:pStyle w:val="ConsPlusNormal"/>
        <w:ind w:firstLine="540"/>
        <w:jc w:val="both"/>
      </w:pPr>
      <w:r>
        <w:t>11. Викуловский муниципальный район</w:t>
      </w:r>
    </w:p>
    <w:p w:rsidR="002B1754" w:rsidRDefault="002B1754">
      <w:pPr>
        <w:pStyle w:val="ConsPlusNormal"/>
        <w:ind w:firstLine="540"/>
        <w:jc w:val="both"/>
      </w:pPr>
      <w:r>
        <w:t>12. Голышмановский муниципальный район</w:t>
      </w:r>
    </w:p>
    <w:p w:rsidR="002B1754" w:rsidRDefault="002B1754">
      <w:pPr>
        <w:pStyle w:val="ConsPlusNormal"/>
        <w:ind w:firstLine="540"/>
        <w:jc w:val="both"/>
      </w:pPr>
      <w:r>
        <w:t>13. Исетский муниципальный район</w:t>
      </w:r>
    </w:p>
    <w:p w:rsidR="002B1754" w:rsidRDefault="002B1754">
      <w:pPr>
        <w:pStyle w:val="ConsPlusNormal"/>
        <w:ind w:firstLine="540"/>
        <w:jc w:val="both"/>
      </w:pPr>
      <w:r>
        <w:t>14. Ишимский муниципальный район</w:t>
      </w:r>
    </w:p>
    <w:p w:rsidR="002B1754" w:rsidRDefault="002B1754">
      <w:pPr>
        <w:pStyle w:val="ConsPlusNormal"/>
        <w:ind w:firstLine="540"/>
        <w:jc w:val="both"/>
      </w:pPr>
      <w:r>
        <w:t>15. Казанский муниципальный район</w:t>
      </w:r>
    </w:p>
    <w:p w:rsidR="002B1754" w:rsidRDefault="002B1754">
      <w:pPr>
        <w:pStyle w:val="ConsPlusNormal"/>
        <w:ind w:firstLine="540"/>
        <w:jc w:val="both"/>
      </w:pPr>
      <w:r>
        <w:t>16. Нижнетавдинский муниципальный район</w:t>
      </w:r>
    </w:p>
    <w:p w:rsidR="002B1754" w:rsidRDefault="002B1754">
      <w:pPr>
        <w:pStyle w:val="ConsPlusNormal"/>
        <w:ind w:firstLine="540"/>
        <w:jc w:val="both"/>
      </w:pPr>
      <w:r>
        <w:t>17. Омутинский муниципальный район</w:t>
      </w:r>
    </w:p>
    <w:p w:rsidR="002B1754" w:rsidRDefault="002B1754">
      <w:pPr>
        <w:pStyle w:val="ConsPlusNormal"/>
        <w:ind w:firstLine="540"/>
        <w:jc w:val="both"/>
      </w:pPr>
      <w:r>
        <w:t>18. Сладковский муниципальный район</w:t>
      </w:r>
    </w:p>
    <w:p w:rsidR="002B1754" w:rsidRDefault="002B1754">
      <w:pPr>
        <w:pStyle w:val="ConsPlusNormal"/>
        <w:ind w:firstLine="540"/>
        <w:jc w:val="both"/>
      </w:pPr>
      <w:r>
        <w:t>19. Сорокинский муниципальный район</w:t>
      </w:r>
    </w:p>
    <w:p w:rsidR="002B1754" w:rsidRDefault="002B1754">
      <w:pPr>
        <w:pStyle w:val="ConsPlusNormal"/>
        <w:ind w:firstLine="540"/>
        <w:jc w:val="both"/>
      </w:pPr>
      <w:r>
        <w:t>20. Тобольский муниципальный район</w:t>
      </w:r>
    </w:p>
    <w:p w:rsidR="002B1754" w:rsidRDefault="002B1754">
      <w:pPr>
        <w:pStyle w:val="ConsPlusNormal"/>
        <w:ind w:firstLine="540"/>
        <w:jc w:val="both"/>
      </w:pPr>
      <w:r>
        <w:t>21. Тюменский муниципальный район</w:t>
      </w:r>
    </w:p>
    <w:p w:rsidR="002B1754" w:rsidRDefault="002B1754">
      <w:pPr>
        <w:pStyle w:val="ConsPlusNormal"/>
        <w:ind w:firstLine="540"/>
        <w:jc w:val="both"/>
      </w:pPr>
      <w:r>
        <w:t>22. Уватский муниципальный район</w:t>
      </w:r>
    </w:p>
    <w:p w:rsidR="002B1754" w:rsidRDefault="002B1754">
      <w:pPr>
        <w:pStyle w:val="ConsPlusNormal"/>
        <w:ind w:firstLine="540"/>
        <w:jc w:val="both"/>
      </w:pPr>
      <w:r>
        <w:t>23. Упоровский муниципальный район</w:t>
      </w:r>
    </w:p>
    <w:p w:rsidR="002B1754" w:rsidRDefault="002B1754">
      <w:pPr>
        <w:pStyle w:val="ConsPlusNormal"/>
        <w:ind w:firstLine="540"/>
        <w:jc w:val="both"/>
      </w:pPr>
      <w:r>
        <w:t>24. Юргинский муниципальный район</w:t>
      </w:r>
    </w:p>
    <w:p w:rsidR="002B1754" w:rsidRDefault="002B1754">
      <w:pPr>
        <w:pStyle w:val="ConsPlusNormal"/>
        <w:ind w:firstLine="540"/>
        <w:jc w:val="both"/>
      </w:pPr>
      <w:r>
        <w:t>25. Ялуторовский муниципальный район</w:t>
      </w:r>
    </w:p>
    <w:p w:rsidR="002B1754" w:rsidRDefault="002B1754">
      <w:pPr>
        <w:pStyle w:val="ConsPlusNormal"/>
        <w:ind w:firstLine="540"/>
        <w:jc w:val="both"/>
      </w:pPr>
      <w:r>
        <w:t>26. Ярковский муниципальный район</w:t>
      </w:r>
    </w:p>
    <w:p w:rsidR="002B1754" w:rsidRDefault="002B1754">
      <w:pPr>
        <w:pStyle w:val="ConsPlusNormal"/>
        <w:jc w:val="right"/>
      </w:pPr>
    </w:p>
    <w:p w:rsidR="002B1754" w:rsidRDefault="002B1754">
      <w:pPr>
        <w:pStyle w:val="ConsPlusNormal"/>
        <w:jc w:val="right"/>
      </w:pPr>
    </w:p>
    <w:p w:rsidR="002B1754" w:rsidRDefault="002B1754">
      <w:pPr>
        <w:pStyle w:val="ConsPlusNormal"/>
        <w:jc w:val="right"/>
      </w:pPr>
    </w:p>
    <w:p w:rsidR="002B1754" w:rsidRDefault="002B1754">
      <w:pPr>
        <w:pStyle w:val="ConsPlusNormal"/>
        <w:jc w:val="right"/>
      </w:pPr>
    </w:p>
    <w:p w:rsidR="002B1754" w:rsidRDefault="002B1754">
      <w:pPr>
        <w:pStyle w:val="ConsPlusNormal"/>
        <w:jc w:val="right"/>
      </w:pPr>
    </w:p>
    <w:p w:rsidR="002B1754" w:rsidRDefault="002B1754">
      <w:pPr>
        <w:pStyle w:val="ConsPlusNormal"/>
        <w:jc w:val="right"/>
      </w:pPr>
      <w:r>
        <w:t>Приложение 6</w:t>
      </w:r>
    </w:p>
    <w:p w:rsidR="002B1754" w:rsidRDefault="002B1754">
      <w:pPr>
        <w:pStyle w:val="ConsPlusNormal"/>
        <w:jc w:val="right"/>
      </w:pPr>
      <w:r>
        <w:t>к Закону Тюменской области</w:t>
      </w:r>
    </w:p>
    <w:p w:rsidR="002B1754" w:rsidRDefault="002B1754">
      <w:pPr>
        <w:pStyle w:val="ConsPlusNormal"/>
        <w:jc w:val="right"/>
      </w:pPr>
      <w:r>
        <w:t>"О наделении органов местного самоуправления</w:t>
      </w:r>
    </w:p>
    <w:p w:rsidR="002B1754" w:rsidRDefault="002B1754">
      <w:pPr>
        <w:pStyle w:val="ConsPlusNormal"/>
        <w:jc w:val="right"/>
      </w:pPr>
      <w:r>
        <w:t>отдельными государственными полномочиями</w:t>
      </w:r>
    </w:p>
    <w:p w:rsidR="002B1754" w:rsidRDefault="002B1754">
      <w:pPr>
        <w:pStyle w:val="ConsPlusNormal"/>
        <w:jc w:val="right"/>
      </w:pPr>
      <w:r>
        <w:t>на 2010 год и на плановый период</w:t>
      </w:r>
    </w:p>
    <w:p w:rsidR="002B1754" w:rsidRDefault="002B1754">
      <w:pPr>
        <w:pStyle w:val="ConsPlusNormal"/>
        <w:jc w:val="right"/>
      </w:pPr>
      <w:r>
        <w:t>2011 и 2012 годов"</w:t>
      </w:r>
    </w:p>
    <w:p w:rsidR="002B1754" w:rsidRDefault="002B1754">
      <w:pPr>
        <w:pStyle w:val="ConsPlusNormal"/>
        <w:ind w:firstLine="540"/>
        <w:jc w:val="both"/>
      </w:pPr>
    </w:p>
    <w:p w:rsidR="002B1754" w:rsidRDefault="002B1754">
      <w:pPr>
        <w:pStyle w:val="ConsPlusTitle"/>
        <w:jc w:val="center"/>
      </w:pPr>
      <w:bookmarkStart w:id="81" w:name="P1114"/>
      <w:bookmarkEnd w:id="81"/>
      <w:r>
        <w:t>ПЕРЕЧЕНЬ</w:t>
      </w:r>
    </w:p>
    <w:p w:rsidR="002B1754" w:rsidRDefault="002B1754">
      <w:pPr>
        <w:pStyle w:val="ConsPlusTitle"/>
        <w:jc w:val="center"/>
      </w:pPr>
      <w:r>
        <w:t>МУНИЦИПАЛЬНЫХ ОБРАЗОВАНИЙ, ОРГАНЫ МЕСТНОГО САМОУПРАВЛЕНИЯ</w:t>
      </w:r>
    </w:p>
    <w:p w:rsidR="002B1754" w:rsidRDefault="002B1754">
      <w:pPr>
        <w:pStyle w:val="ConsPlusTitle"/>
        <w:jc w:val="center"/>
      </w:pPr>
      <w:r>
        <w:t>КОТОРЫХ НАДЕЛЯЮТСЯ ПОЛНОМОЧИЕМ, ПРЕДУСМОТРЕННЫМ</w:t>
      </w:r>
    </w:p>
    <w:p w:rsidR="002B1754" w:rsidRDefault="002B1754">
      <w:pPr>
        <w:pStyle w:val="ConsPlusTitle"/>
        <w:jc w:val="center"/>
      </w:pPr>
      <w:hyperlink w:anchor="P317" w:history="1">
        <w:r>
          <w:rPr>
            <w:color w:val="0000FF"/>
          </w:rPr>
          <w:t>ЧАСТЬЮ 2 СТАТЬИ 11</w:t>
        </w:r>
      </w:hyperlink>
      <w:r>
        <w:t xml:space="preserve"> НАСТОЯЩЕГО ЗАКОНА</w:t>
      </w:r>
    </w:p>
    <w:p w:rsidR="002B1754" w:rsidRDefault="002B1754">
      <w:pPr>
        <w:pStyle w:val="ConsPlusNormal"/>
        <w:ind w:firstLine="540"/>
        <w:jc w:val="both"/>
      </w:pPr>
    </w:p>
    <w:p w:rsidR="002B1754" w:rsidRDefault="002B1754">
      <w:pPr>
        <w:pStyle w:val="ConsPlusNormal"/>
        <w:ind w:firstLine="540"/>
        <w:jc w:val="both"/>
      </w:pPr>
      <w:r>
        <w:t>1. Заводоуковский городской округ</w:t>
      </w:r>
    </w:p>
    <w:p w:rsidR="002B1754" w:rsidRDefault="002B1754">
      <w:pPr>
        <w:pStyle w:val="ConsPlusNormal"/>
        <w:ind w:firstLine="540"/>
        <w:jc w:val="both"/>
      </w:pPr>
      <w:r>
        <w:t>2. Абатский муниципальный район</w:t>
      </w:r>
    </w:p>
    <w:p w:rsidR="002B1754" w:rsidRDefault="002B1754">
      <w:pPr>
        <w:pStyle w:val="ConsPlusNormal"/>
        <w:ind w:firstLine="540"/>
        <w:jc w:val="both"/>
      </w:pPr>
      <w:r>
        <w:t>3. Армизонский муниципальный район</w:t>
      </w:r>
    </w:p>
    <w:p w:rsidR="002B1754" w:rsidRDefault="002B1754">
      <w:pPr>
        <w:pStyle w:val="ConsPlusNormal"/>
        <w:ind w:firstLine="540"/>
        <w:jc w:val="both"/>
      </w:pPr>
      <w:r>
        <w:t>4. Аромашевский муниципальный район</w:t>
      </w:r>
    </w:p>
    <w:p w:rsidR="002B1754" w:rsidRDefault="002B1754">
      <w:pPr>
        <w:pStyle w:val="ConsPlusNormal"/>
        <w:ind w:firstLine="540"/>
        <w:jc w:val="both"/>
      </w:pPr>
      <w:r>
        <w:t>5. Бердюжский муниципальный район</w:t>
      </w:r>
    </w:p>
    <w:p w:rsidR="002B1754" w:rsidRDefault="002B1754">
      <w:pPr>
        <w:pStyle w:val="ConsPlusNormal"/>
        <w:ind w:firstLine="540"/>
        <w:jc w:val="both"/>
      </w:pPr>
      <w:r>
        <w:t>6. Вагайский муниципальный район</w:t>
      </w:r>
    </w:p>
    <w:p w:rsidR="002B1754" w:rsidRDefault="002B1754">
      <w:pPr>
        <w:pStyle w:val="ConsPlusNormal"/>
        <w:ind w:firstLine="540"/>
        <w:jc w:val="both"/>
      </w:pPr>
      <w:r>
        <w:t>7. Викуловский муниципальный район</w:t>
      </w:r>
    </w:p>
    <w:p w:rsidR="002B1754" w:rsidRDefault="002B1754">
      <w:pPr>
        <w:pStyle w:val="ConsPlusNormal"/>
        <w:ind w:firstLine="540"/>
        <w:jc w:val="both"/>
      </w:pPr>
      <w:r>
        <w:t>8. Голышмановский муниципальный район</w:t>
      </w:r>
    </w:p>
    <w:p w:rsidR="002B1754" w:rsidRDefault="002B1754">
      <w:pPr>
        <w:pStyle w:val="ConsPlusNormal"/>
        <w:ind w:firstLine="540"/>
        <w:jc w:val="both"/>
      </w:pPr>
      <w:r>
        <w:t>9. Исетский муниципальный район</w:t>
      </w:r>
    </w:p>
    <w:p w:rsidR="002B1754" w:rsidRDefault="002B1754">
      <w:pPr>
        <w:pStyle w:val="ConsPlusNormal"/>
        <w:ind w:firstLine="540"/>
        <w:jc w:val="both"/>
      </w:pPr>
      <w:r>
        <w:t>10. Ишимский муниципальный район</w:t>
      </w:r>
    </w:p>
    <w:p w:rsidR="002B1754" w:rsidRDefault="002B1754">
      <w:pPr>
        <w:pStyle w:val="ConsPlusNormal"/>
        <w:ind w:firstLine="540"/>
        <w:jc w:val="both"/>
      </w:pPr>
      <w:r>
        <w:lastRenderedPageBreak/>
        <w:t>11. Казанский муниципальный район</w:t>
      </w:r>
    </w:p>
    <w:p w:rsidR="002B1754" w:rsidRDefault="002B1754">
      <w:pPr>
        <w:pStyle w:val="ConsPlusNormal"/>
        <w:ind w:firstLine="540"/>
        <w:jc w:val="both"/>
      </w:pPr>
      <w:r>
        <w:t>12. Нижнетавдинский муниципальный район</w:t>
      </w:r>
    </w:p>
    <w:p w:rsidR="002B1754" w:rsidRDefault="002B1754">
      <w:pPr>
        <w:pStyle w:val="ConsPlusNormal"/>
        <w:ind w:firstLine="540"/>
        <w:jc w:val="both"/>
      </w:pPr>
      <w:r>
        <w:t>13. Омутинский муниципальный район</w:t>
      </w:r>
    </w:p>
    <w:p w:rsidR="002B1754" w:rsidRDefault="002B1754">
      <w:pPr>
        <w:pStyle w:val="ConsPlusNormal"/>
        <w:ind w:firstLine="540"/>
        <w:jc w:val="both"/>
      </w:pPr>
      <w:r>
        <w:t>14. Сладковский муниципальный район</w:t>
      </w:r>
    </w:p>
    <w:p w:rsidR="002B1754" w:rsidRDefault="002B1754">
      <w:pPr>
        <w:pStyle w:val="ConsPlusNormal"/>
        <w:ind w:firstLine="540"/>
        <w:jc w:val="both"/>
      </w:pPr>
      <w:r>
        <w:t>15. Сорокинский муниципальный район</w:t>
      </w:r>
    </w:p>
    <w:p w:rsidR="002B1754" w:rsidRDefault="002B1754">
      <w:pPr>
        <w:pStyle w:val="ConsPlusNormal"/>
        <w:ind w:firstLine="540"/>
        <w:jc w:val="both"/>
      </w:pPr>
      <w:r>
        <w:t>16. Тобольский муниципальный район</w:t>
      </w:r>
    </w:p>
    <w:p w:rsidR="002B1754" w:rsidRDefault="002B1754">
      <w:pPr>
        <w:pStyle w:val="ConsPlusNormal"/>
        <w:ind w:firstLine="540"/>
        <w:jc w:val="both"/>
      </w:pPr>
      <w:r>
        <w:t>17. Тюменский муниципальный район</w:t>
      </w:r>
    </w:p>
    <w:p w:rsidR="002B1754" w:rsidRDefault="002B1754">
      <w:pPr>
        <w:pStyle w:val="ConsPlusNormal"/>
        <w:ind w:firstLine="540"/>
        <w:jc w:val="both"/>
      </w:pPr>
      <w:r>
        <w:t>18. Уватский муниципальный район</w:t>
      </w:r>
    </w:p>
    <w:p w:rsidR="002B1754" w:rsidRDefault="002B1754">
      <w:pPr>
        <w:pStyle w:val="ConsPlusNormal"/>
        <w:ind w:firstLine="540"/>
        <w:jc w:val="both"/>
      </w:pPr>
      <w:r>
        <w:t>19. Упоровский муниципальный район</w:t>
      </w:r>
    </w:p>
    <w:p w:rsidR="002B1754" w:rsidRDefault="002B1754">
      <w:pPr>
        <w:pStyle w:val="ConsPlusNormal"/>
        <w:ind w:firstLine="540"/>
        <w:jc w:val="both"/>
      </w:pPr>
      <w:r>
        <w:t>20. Юргинский муниципальный район</w:t>
      </w:r>
    </w:p>
    <w:p w:rsidR="002B1754" w:rsidRDefault="002B1754">
      <w:pPr>
        <w:pStyle w:val="ConsPlusNormal"/>
        <w:ind w:firstLine="540"/>
        <w:jc w:val="both"/>
      </w:pPr>
      <w:r>
        <w:t>21. Ялуторовский муниципальный район</w:t>
      </w:r>
    </w:p>
    <w:p w:rsidR="002B1754" w:rsidRDefault="002B1754">
      <w:pPr>
        <w:pStyle w:val="ConsPlusNormal"/>
        <w:ind w:firstLine="540"/>
        <w:jc w:val="both"/>
      </w:pPr>
      <w:r>
        <w:t>22. Ярковский муниципальный район</w:t>
      </w:r>
    </w:p>
    <w:p w:rsidR="002B1754" w:rsidRDefault="002B1754">
      <w:pPr>
        <w:pStyle w:val="ConsPlusNormal"/>
        <w:jc w:val="right"/>
      </w:pPr>
    </w:p>
    <w:p w:rsidR="002B1754" w:rsidRDefault="002B1754">
      <w:pPr>
        <w:pStyle w:val="ConsPlusNormal"/>
        <w:jc w:val="right"/>
      </w:pPr>
    </w:p>
    <w:p w:rsidR="002B1754" w:rsidRDefault="002B1754">
      <w:pPr>
        <w:pStyle w:val="ConsPlusNormal"/>
        <w:jc w:val="right"/>
      </w:pPr>
    </w:p>
    <w:p w:rsidR="002B1754" w:rsidRDefault="002B1754">
      <w:pPr>
        <w:pStyle w:val="ConsPlusNormal"/>
        <w:jc w:val="right"/>
      </w:pPr>
    </w:p>
    <w:p w:rsidR="002B1754" w:rsidRDefault="002B1754">
      <w:pPr>
        <w:pStyle w:val="ConsPlusNormal"/>
        <w:jc w:val="right"/>
      </w:pPr>
    </w:p>
    <w:p w:rsidR="002B1754" w:rsidRDefault="002B1754">
      <w:pPr>
        <w:pStyle w:val="ConsPlusNormal"/>
        <w:jc w:val="right"/>
      </w:pPr>
      <w:r>
        <w:t>Приложение 7</w:t>
      </w:r>
    </w:p>
    <w:p w:rsidR="002B1754" w:rsidRDefault="002B1754">
      <w:pPr>
        <w:pStyle w:val="ConsPlusNormal"/>
        <w:jc w:val="right"/>
      </w:pPr>
      <w:r>
        <w:t>к Закону Тюменской области</w:t>
      </w:r>
    </w:p>
    <w:p w:rsidR="002B1754" w:rsidRDefault="002B1754">
      <w:pPr>
        <w:pStyle w:val="ConsPlusNormal"/>
        <w:jc w:val="right"/>
      </w:pPr>
      <w:r>
        <w:t>"О наделении органов местного самоуправления</w:t>
      </w:r>
    </w:p>
    <w:p w:rsidR="002B1754" w:rsidRDefault="002B1754">
      <w:pPr>
        <w:pStyle w:val="ConsPlusNormal"/>
        <w:jc w:val="right"/>
      </w:pPr>
      <w:r>
        <w:t>отдельными государственными полномочиями</w:t>
      </w:r>
    </w:p>
    <w:p w:rsidR="002B1754" w:rsidRDefault="002B1754">
      <w:pPr>
        <w:pStyle w:val="ConsPlusNormal"/>
        <w:jc w:val="right"/>
      </w:pPr>
      <w:r>
        <w:t>на 2010 год и на плановый период</w:t>
      </w:r>
    </w:p>
    <w:p w:rsidR="002B1754" w:rsidRDefault="002B1754">
      <w:pPr>
        <w:pStyle w:val="ConsPlusNormal"/>
        <w:jc w:val="right"/>
      </w:pPr>
      <w:r>
        <w:t>2011 и 2012 годов"</w:t>
      </w:r>
    </w:p>
    <w:p w:rsidR="002B1754" w:rsidRDefault="002B1754">
      <w:pPr>
        <w:pStyle w:val="ConsPlusNormal"/>
        <w:ind w:firstLine="540"/>
        <w:jc w:val="both"/>
      </w:pPr>
    </w:p>
    <w:p w:rsidR="002B1754" w:rsidRDefault="002B1754">
      <w:pPr>
        <w:pStyle w:val="ConsPlusTitle"/>
        <w:jc w:val="center"/>
      </w:pPr>
      <w:bookmarkStart w:id="82" w:name="P1153"/>
      <w:bookmarkEnd w:id="82"/>
      <w:r>
        <w:t>ПЕРЕЧЕНЬ</w:t>
      </w:r>
    </w:p>
    <w:p w:rsidR="002B1754" w:rsidRDefault="002B1754">
      <w:pPr>
        <w:pStyle w:val="ConsPlusTitle"/>
        <w:jc w:val="center"/>
      </w:pPr>
      <w:r>
        <w:t>МУНИЦИПАЛЬНЫХ ОБРАЗОВАНИЙ, ОРГАНЫ МЕСТНОГО САМОУПРАВЛЕНИЯ</w:t>
      </w:r>
    </w:p>
    <w:p w:rsidR="002B1754" w:rsidRDefault="002B1754">
      <w:pPr>
        <w:pStyle w:val="ConsPlusTitle"/>
        <w:jc w:val="center"/>
      </w:pPr>
      <w:r>
        <w:t xml:space="preserve">КОТОРЫХ НАДЕЛЯЮТСЯ ПОЛНОМОЧИЕМ, ПРЕДУСМОТРЕННЫМ </w:t>
      </w:r>
      <w:hyperlink w:anchor="P404" w:history="1">
        <w:r>
          <w:rPr>
            <w:color w:val="0000FF"/>
          </w:rPr>
          <w:t>СТАТЬЕЙ 15</w:t>
        </w:r>
      </w:hyperlink>
    </w:p>
    <w:p w:rsidR="002B1754" w:rsidRDefault="002B1754">
      <w:pPr>
        <w:pStyle w:val="ConsPlusTitle"/>
        <w:jc w:val="center"/>
      </w:pPr>
      <w:r>
        <w:t>НАСТОЯЩЕГО ЗАКОНА</w:t>
      </w:r>
    </w:p>
    <w:p w:rsidR="002B1754" w:rsidRDefault="002B1754">
      <w:pPr>
        <w:pStyle w:val="ConsPlusNormal"/>
        <w:ind w:firstLine="540"/>
        <w:jc w:val="both"/>
      </w:pPr>
    </w:p>
    <w:p w:rsidR="002B1754" w:rsidRDefault="002B1754">
      <w:pPr>
        <w:pStyle w:val="ConsPlusNormal"/>
        <w:ind w:firstLine="540"/>
        <w:jc w:val="both"/>
      </w:pPr>
      <w:r>
        <w:t>1. Городской округ город Ишим</w:t>
      </w:r>
    </w:p>
    <w:p w:rsidR="002B1754" w:rsidRDefault="002B1754">
      <w:pPr>
        <w:pStyle w:val="ConsPlusNormal"/>
        <w:ind w:firstLine="540"/>
        <w:jc w:val="both"/>
      </w:pPr>
      <w:r>
        <w:t>2. Городской округ город Тобольск</w:t>
      </w:r>
    </w:p>
    <w:p w:rsidR="002B1754" w:rsidRDefault="002B1754">
      <w:pPr>
        <w:pStyle w:val="ConsPlusNormal"/>
        <w:ind w:firstLine="540"/>
        <w:jc w:val="both"/>
      </w:pPr>
      <w:r>
        <w:t>3. Городской округ город Тюмень</w:t>
      </w:r>
    </w:p>
    <w:p w:rsidR="002B1754" w:rsidRDefault="002B1754">
      <w:pPr>
        <w:pStyle w:val="ConsPlusNormal"/>
        <w:ind w:firstLine="540"/>
        <w:jc w:val="both"/>
      </w:pPr>
      <w:r>
        <w:t>4. Городской округ город Ялуторовск</w:t>
      </w:r>
    </w:p>
    <w:p w:rsidR="002B1754" w:rsidRDefault="002B1754">
      <w:pPr>
        <w:pStyle w:val="ConsPlusNormal"/>
        <w:ind w:firstLine="540"/>
        <w:jc w:val="both"/>
      </w:pPr>
      <w:r>
        <w:t>5. Заводоуковский городской округ</w:t>
      </w:r>
    </w:p>
    <w:p w:rsidR="002B1754" w:rsidRDefault="002B1754">
      <w:pPr>
        <w:pStyle w:val="ConsPlusNormal"/>
        <w:ind w:firstLine="540"/>
        <w:jc w:val="both"/>
      </w:pPr>
      <w:r>
        <w:t>6. Абатский муниципальный район</w:t>
      </w:r>
    </w:p>
    <w:p w:rsidR="002B1754" w:rsidRDefault="002B1754">
      <w:pPr>
        <w:pStyle w:val="ConsPlusNormal"/>
        <w:ind w:firstLine="540"/>
        <w:jc w:val="both"/>
      </w:pPr>
      <w:r>
        <w:t>7. Армизонский муниципальный район</w:t>
      </w:r>
    </w:p>
    <w:p w:rsidR="002B1754" w:rsidRDefault="002B1754">
      <w:pPr>
        <w:pStyle w:val="ConsPlusNormal"/>
        <w:ind w:firstLine="540"/>
        <w:jc w:val="both"/>
      </w:pPr>
      <w:r>
        <w:t>8. Аромашевский муниципальный район</w:t>
      </w:r>
    </w:p>
    <w:p w:rsidR="002B1754" w:rsidRDefault="002B1754">
      <w:pPr>
        <w:pStyle w:val="ConsPlusNormal"/>
        <w:ind w:firstLine="540"/>
        <w:jc w:val="both"/>
      </w:pPr>
      <w:r>
        <w:t>9. Бердюжский муниципальный район</w:t>
      </w:r>
    </w:p>
    <w:p w:rsidR="002B1754" w:rsidRDefault="002B1754">
      <w:pPr>
        <w:pStyle w:val="ConsPlusNormal"/>
        <w:ind w:firstLine="540"/>
        <w:jc w:val="both"/>
      </w:pPr>
      <w:r>
        <w:t>10. Вагайский муниципальный район</w:t>
      </w:r>
    </w:p>
    <w:p w:rsidR="002B1754" w:rsidRDefault="002B1754">
      <w:pPr>
        <w:pStyle w:val="ConsPlusNormal"/>
        <w:ind w:firstLine="540"/>
        <w:jc w:val="both"/>
      </w:pPr>
      <w:r>
        <w:t>11. Викуловский муниципальный район</w:t>
      </w:r>
    </w:p>
    <w:p w:rsidR="002B1754" w:rsidRDefault="002B1754">
      <w:pPr>
        <w:pStyle w:val="ConsPlusNormal"/>
        <w:ind w:firstLine="540"/>
        <w:jc w:val="both"/>
      </w:pPr>
      <w:r>
        <w:t>12. Голышмановский муниципальный район</w:t>
      </w:r>
    </w:p>
    <w:p w:rsidR="002B1754" w:rsidRDefault="002B1754">
      <w:pPr>
        <w:pStyle w:val="ConsPlusNormal"/>
        <w:ind w:firstLine="540"/>
        <w:jc w:val="both"/>
      </w:pPr>
      <w:r>
        <w:t>13. Исетский муниципальный район</w:t>
      </w:r>
    </w:p>
    <w:p w:rsidR="002B1754" w:rsidRDefault="002B1754">
      <w:pPr>
        <w:pStyle w:val="ConsPlusNormal"/>
        <w:ind w:firstLine="540"/>
        <w:jc w:val="both"/>
      </w:pPr>
      <w:r>
        <w:t>14. Ишимский муниципальный район</w:t>
      </w:r>
    </w:p>
    <w:p w:rsidR="002B1754" w:rsidRDefault="002B1754">
      <w:pPr>
        <w:pStyle w:val="ConsPlusNormal"/>
        <w:ind w:firstLine="540"/>
        <w:jc w:val="both"/>
      </w:pPr>
      <w:r>
        <w:t>15. Казанский муниципальный район</w:t>
      </w:r>
    </w:p>
    <w:p w:rsidR="002B1754" w:rsidRDefault="002B1754">
      <w:pPr>
        <w:pStyle w:val="ConsPlusNormal"/>
        <w:ind w:firstLine="540"/>
        <w:jc w:val="both"/>
      </w:pPr>
      <w:r>
        <w:t>16. Нижнетавдинский муниципальный район</w:t>
      </w:r>
    </w:p>
    <w:p w:rsidR="002B1754" w:rsidRDefault="002B1754">
      <w:pPr>
        <w:pStyle w:val="ConsPlusNormal"/>
        <w:ind w:firstLine="540"/>
        <w:jc w:val="both"/>
      </w:pPr>
      <w:r>
        <w:t>17. Омутинский муниципальный район</w:t>
      </w:r>
    </w:p>
    <w:p w:rsidR="002B1754" w:rsidRDefault="002B1754">
      <w:pPr>
        <w:pStyle w:val="ConsPlusNormal"/>
        <w:ind w:firstLine="540"/>
        <w:jc w:val="both"/>
      </w:pPr>
      <w:r>
        <w:t>18. Сладковский муниципальный район</w:t>
      </w:r>
    </w:p>
    <w:p w:rsidR="002B1754" w:rsidRDefault="002B1754">
      <w:pPr>
        <w:pStyle w:val="ConsPlusNormal"/>
        <w:ind w:firstLine="540"/>
        <w:jc w:val="both"/>
      </w:pPr>
      <w:r>
        <w:t>19. Сорокинский муниципальный район</w:t>
      </w:r>
    </w:p>
    <w:p w:rsidR="002B1754" w:rsidRDefault="002B1754">
      <w:pPr>
        <w:pStyle w:val="ConsPlusNormal"/>
        <w:ind w:firstLine="540"/>
        <w:jc w:val="both"/>
      </w:pPr>
      <w:r>
        <w:t>20. Тобольский муниципальный район</w:t>
      </w:r>
    </w:p>
    <w:p w:rsidR="002B1754" w:rsidRDefault="002B1754">
      <w:pPr>
        <w:pStyle w:val="ConsPlusNormal"/>
        <w:ind w:firstLine="540"/>
        <w:jc w:val="both"/>
      </w:pPr>
      <w:r>
        <w:t>21. Тюменский муниципальный район</w:t>
      </w:r>
    </w:p>
    <w:p w:rsidR="002B1754" w:rsidRDefault="002B1754">
      <w:pPr>
        <w:pStyle w:val="ConsPlusNormal"/>
        <w:ind w:firstLine="540"/>
        <w:jc w:val="both"/>
      </w:pPr>
      <w:r>
        <w:t>22. Уватский муниципальный район</w:t>
      </w:r>
    </w:p>
    <w:p w:rsidR="002B1754" w:rsidRDefault="002B1754">
      <w:pPr>
        <w:pStyle w:val="ConsPlusNormal"/>
        <w:ind w:firstLine="540"/>
        <w:jc w:val="both"/>
      </w:pPr>
      <w:r>
        <w:t>23. Упоровский муниципальный район</w:t>
      </w:r>
    </w:p>
    <w:p w:rsidR="002B1754" w:rsidRDefault="002B1754">
      <w:pPr>
        <w:pStyle w:val="ConsPlusNormal"/>
        <w:ind w:firstLine="540"/>
        <w:jc w:val="both"/>
      </w:pPr>
      <w:r>
        <w:t>24. Юргинский муниципальный район</w:t>
      </w:r>
    </w:p>
    <w:p w:rsidR="002B1754" w:rsidRDefault="002B1754">
      <w:pPr>
        <w:pStyle w:val="ConsPlusNormal"/>
        <w:ind w:firstLine="540"/>
        <w:jc w:val="both"/>
      </w:pPr>
      <w:r>
        <w:t>25. Ялуторовский муниципальный район</w:t>
      </w:r>
    </w:p>
    <w:p w:rsidR="002B1754" w:rsidRDefault="002B1754">
      <w:pPr>
        <w:pStyle w:val="ConsPlusNormal"/>
        <w:ind w:firstLine="540"/>
        <w:jc w:val="both"/>
      </w:pPr>
      <w:r>
        <w:lastRenderedPageBreak/>
        <w:t>26. Ярковский муниципальный район</w:t>
      </w:r>
    </w:p>
    <w:p w:rsidR="002B1754" w:rsidRDefault="002B1754">
      <w:pPr>
        <w:pStyle w:val="ConsPlusNormal"/>
        <w:jc w:val="right"/>
      </w:pPr>
    </w:p>
    <w:p w:rsidR="002B1754" w:rsidRDefault="002B1754">
      <w:pPr>
        <w:pStyle w:val="ConsPlusNormal"/>
        <w:jc w:val="right"/>
      </w:pPr>
    </w:p>
    <w:p w:rsidR="002B1754" w:rsidRDefault="002B1754">
      <w:pPr>
        <w:pStyle w:val="ConsPlusNormal"/>
        <w:jc w:val="right"/>
      </w:pPr>
    </w:p>
    <w:p w:rsidR="002B1754" w:rsidRDefault="002B1754">
      <w:pPr>
        <w:pStyle w:val="ConsPlusNormal"/>
        <w:jc w:val="right"/>
      </w:pPr>
    </w:p>
    <w:p w:rsidR="002B1754" w:rsidRDefault="002B1754">
      <w:pPr>
        <w:pStyle w:val="ConsPlusNormal"/>
        <w:jc w:val="right"/>
      </w:pPr>
    </w:p>
    <w:p w:rsidR="002B1754" w:rsidRDefault="002B1754">
      <w:pPr>
        <w:pStyle w:val="ConsPlusNormal"/>
        <w:jc w:val="right"/>
      </w:pPr>
      <w:bookmarkStart w:id="83" w:name="P1189"/>
      <w:bookmarkEnd w:id="83"/>
      <w:r>
        <w:t>Приложение 8</w:t>
      </w:r>
    </w:p>
    <w:p w:rsidR="002B1754" w:rsidRDefault="002B1754">
      <w:pPr>
        <w:pStyle w:val="ConsPlusNormal"/>
        <w:jc w:val="right"/>
      </w:pPr>
      <w:r>
        <w:t>к Закону Тюменской области</w:t>
      </w:r>
    </w:p>
    <w:p w:rsidR="002B1754" w:rsidRDefault="002B1754">
      <w:pPr>
        <w:pStyle w:val="ConsPlusNormal"/>
        <w:jc w:val="right"/>
      </w:pPr>
      <w:r>
        <w:t>"О наделении органов местного самоуправления</w:t>
      </w:r>
    </w:p>
    <w:p w:rsidR="002B1754" w:rsidRDefault="002B1754">
      <w:pPr>
        <w:pStyle w:val="ConsPlusNormal"/>
        <w:jc w:val="right"/>
      </w:pPr>
      <w:r>
        <w:t>отдельными государственными полномочиями</w:t>
      </w:r>
    </w:p>
    <w:p w:rsidR="002B1754" w:rsidRDefault="002B1754">
      <w:pPr>
        <w:pStyle w:val="ConsPlusNormal"/>
        <w:jc w:val="right"/>
      </w:pPr>
      <w:r>
        <w:t>на 2010 год и на плановый период</w:t>
      </w:r>
    </w:p>
    <w:p w:rsidR="002B1754" w:rsidRDefault="002B1754">
      <w:pPr>
        <w:pStyle w:val="ConsPlusNormal"/>
        <w:jc w:val="right"/>
      </w:pPr>
      <w:r>
        <w:t>2011 и 2012 годов"</w:t>
      </w:r>
    </w:p>
    <w:p w:rsidR="002B1754" w:rsidRDefault="002B1754">
      <w:pPr>
        <w:pStyle w:val="ConsPlusNormal"/>
        <w:ind w:firstLine="540"/>
        <w:jc w:val="both"/>
      </w:pPr>
    </w:p>
    <w:p w:rsidR="002B1754" w:rsidRDefault="002B1754">
      <w:pPr>
        <w:pStyle w:val="ConsPlusNormal"/>
        <w:jc w:val="center"/>
      </w:pPr>
      <w:r>
        <w:t>Перечень</w:t>
      </w:r>
    </w:p>
    <w:p w:rsidR="002B1754" w:rsidRDefault="002B1754">
      <w:pPr>
        <w:pStyle w:val="ConsPlusNormal"/>
        <w:jc w:val="center"/>
      </w:pPr>
      <w:r>
        <w:t>муниципальных образований, органы местного самоуправления</w:t>
      </w:r>
    </w:p>
    <w:p w:rsidR="002B1754" w:rsidRDefault="002B1754">
      <w:pPr>
        <w:pStyle w:val="ConsPlusNormal"/>
        <w:jc w:val="center"/>
      </w:pPr>
      <w:r>
        <w:t>которых наделяются на 2010 год полномочием,</w:t>
      </w:r>
    </w:p>
    <w:p w:rsidR="002B1754" w:rsidRDefault="002B1754">
      <w:pPr>
        <w:pStyle w:val="ConsPlusNormal"/>
        <w:jc w:val="center"/>
      </w:pPr>
      <w:r>
        <w:t xml:space="preserve">предусмотренным </w:t>
      </w:r>
      <w:hyperlink w:anchor="P420" w:history="1">
        <w:r>
          <w:rPr>
            <w:color w:val="0000FF"/>
          </w:rPr>
          <w:t>статьей 16</w:t>
        </w:r>
      </w:hyperlink>
      <w:r>
        <w:t xml:space="preserve"> настоящего Закона</w:t>
      </w:r>
    </w:p>
    <w:p w:rsidR="002B1754" w:rsidRDefault="002B1754">
      <w:pPr>
        <w:pStyle w:val="ConsPlusNormal"/>
        <w:ind w:firstLine="540"/>
        <w:jc w:val="both"/>
      </w:pPr>
    </w:p>
    <w:p w:rsidR="002B1754" w:rsidRDefault="002B1754">
      <w:pPr>
        <w:pStyle w:val="ConsPlusNormal"/>
        <w:ind w:firstLine="540"/>
        <w:jc w:val="both"/>
      </w:pPr>
      <w:r>
        <w:t>1. Городской округ город Ишим</w:t>
      </w:r>
    </w:p>
    <w:p w:rsidR="002B1754" w:rsidRDefault="002B1754">
      <w:pPr>
        <w:pStyle w:val="ConsPlusNormal"/>
        <w:ind w:firstLine="540"/>
        <w:jc w:val="both"/>
      </w:pPr>
      <w:r>
        <w:t>2. Городской округ город Тобольск</w:t>
      </w:r>
    </w:p>
    <w:p w:rsidR="002B1754" w:rsidRDefault="002B1754">
      <w:pPr>
        <w:pStyle w:val="ConsPlusNormal"/>
        <w:ind w:firstLine="540"/>
        <w:jc w:val="both"/>
      </w:pPr>
      <w:r>
        <w:t>3. Городской округ город Тюмень</w:t>
      </w:r>
    </w:p>
    <w:p w:rsidR="002B1754" w:rsidRDefault="002B1754">
      <w:pPr>
        <w:pStyle w:val="ConsPlusNormal"/>
        <w:ind w:firstLine="540"/>
        <w:jc w:val="both"/>
      </w:pPr>
      <w:r>
        <w:t>4. Заводоуковский городской округ</w:t>
      </w:r>
    </w:p>
    <w:p w:rsidR="002B1754" w:rsidRDefault="002B1754">
      <w:pPr>
        <w:pStyle w:val="ConsPlusNormal"/>
        <w:ind w:firstLine="540"/>
        <w:jc w:val="both"/>
      </w:pPr>
      <w:r>
        <w:t>5. Викуловский муниципальный район</w:t>
      </w:r>
    </w:p>
    <w:p w:rsidR="002B1754" w:rsidRDefault="002B1754">
      <w:pPr>
        <w:pStyle w:val="ConsPlusNormal"/>
        <w:ind w:firstLine="540"/>
        <w:jc w:val="both"/>
      </w:pPr>
      <w:r>
        <w:t>6. Уватский муниципальный район</w:t>
      </w:r>
    </w:p>
    <w:p w:rsidR="002B1754" w:rsidRDefault="002B1754">
      <w:pPr>
        <w:pStyle w:val="ConsPlusNormal"/>
        <w:ind w:firstLine="540"/>
        <w:jc w:val="both"/>
      </w:pPr>
    </w:p>
    <w:p w:rsidR="002B1754" w:rsidRDefault="002B1754">
      <w:pPr>
        <w:pStyle w:val="ConsPlusNormal"/>
        <w:jc w:val="center"/>
      </w:pPr>
      <w:r>
        <w:t>Перечень</w:t>
      </w:r>
    </w:p>
    <w:p w:rsidR="002B1754" w:rsidRDefault="002B1754">
      <w:pPr>
        <w:pStyle w:val="ConsPlusNormal"/>
        <w:jc w:val="center"/>
      </w:pPr>
      <w:r>
        <w:t>муниципальных образований, органы местного самоуправления</w:t>
      </w:r>
    </w:p>
    <w:p w:rsidR="002B1754" w:rsidRDefault="002B1754">
      <w:pPr>
        <w:pStyle w:val="ConsPlusNormal"/>
        <w:jc w:val="center"/>
      </w:pPr>
      <w:r>
        <w:t>которых наделяются на 2011 год полномочием, предусмотренным</w:t>
      </w:r>
    </w:p>
    <w:p w:rsidR="002B1754" w:rsidRDefault="002B1754">
      <w:pPr>
        <w:pStyle w:val="ConsPlusNormal"/>
        <w:jc w:val="center"/>
      </w:pPr>
      <w:hyperlink w:anchor="P420" w:history="1">
        <w:r>
          <w:rPr>
            <w:color w:val="0000FF"/>
          </w:rPr>
          <w:t>статьей 16</w:t>
        </w:r>
      </w:hyperlink>
      <w:r>
        <w:t xml:space="preserve"> настоящего Закона</w:t>
      </w:r>
    </w:p>
    <w:p w:rsidR="002B1754" w:rsidRDefault="002B1754">
      <w:pPr>
        <w:pStyle w:val="ConsPlusNormal"/>
        <w:ind w:firstLine="540"/>
        <w:jc w:val="both"/>
      </w:pPr>
    </w:p>
    <w:p w:rsidR="002B1754" w:rsidRDefault="002B1754">
      <w:pPr>
        <w:pStyle w:val="ConsPlusNormal"/>
        <w:ind w:firstLine="540"/>
        <w:jc w:val="both"/>
      </w:pPr>
      <w:r>
        <w:t>1. Городской округ город Ишим</w:t>
      </w:r>
    </w:p>
    <w:p w:rsidR="002B1754" w:rsidRDefault="002B1754">
      <w:pPr>
        <w:pStyle w:val="ConsPlusNormal"/>
        <w:ind w:firstLine="540"/>
        <w:jc w:val="both"/>
      </w:pPr>
      <w:r>
        <w:t>2. Городской округ город Тобольск</w:t>
      </w:r>
    </w:p>
    <w:p w:rsidR="002B1754" w:rsidRDefault="002B1754">
      <w:pPr>
        <w:pStyle w:val="ConsPlusNormal"/>
        <w:ind w:firstLine="540"/>
        <w:jc w:val="both"/>
      </w:pPr>
      <w:r>
        <w:t>3. Городской округ город Тюмень</w:t>
      </w:r>
    </w:p>
    <w:p w:rsidR="002B1754" w:rsidRDefault="002B1754">
      <w:pPr>
        <w:pStyle w:val="ConsPlusNormal"/>
        <w:ind w:firstLine="540"/>
        <w:jc w:val="both"/>
      </w:pPr>
      <w:r>
        <w:t>4. Заводоуковский городской округ</w:t>
      </w:r>
    </w:p>
    <w:p w:rsidR="002B1754" w:rsidRDefault="002B1754">
      <w:pPr>
        <w:pStyle w:val="ConsPlusNormal"/>
        <w:ind w:firstLine="540"/>
        <w:jc w:val="both"/>
      </w:pPr>
      <w:r>
        <w:t>5. Сладковский муниципальный район</w:t>
      </w:r>
    </w:p>
    <w:p w:rsidR="002B1754" w:rsidRDefault="002B1754">
      <w:pPr>
        <w:pStyle w:val="ConsPlusNormal"/>
        <w:ind w:firstLine="540"/>
        <w:jc w:val="both"/>
      </w:pPr>
      <w:r>
        <w:t>6. Уватский муниципальный район</w:t>
      </w:r>
    </w:p>
    <w:p w:rsidR="002B1754" w:rsidRDefault="002B1754">
      <w:pPr>
        <w:pStyle w:val="ConsPlusNormal"/>
        <w:ind w:firstLine="540"/>
        <w:jc w:val="both"/>
      </w:pPr>
    </w:p>
    <w:p w:rsidR="002B1754" w:rsidRDefault="002B1754">
      <w:pPr>
        <w:pStyle w:val="ConsPlusNormal"/>
        <w:jc w:val="center"/>
      </w:pPr>
      <w:r>
        <w:t>Перечень</w:t>
      </w:r>
    </w:p>
    <w:p w:rsidR="002B1754" w:rsidRDefault="002B1754">
      <w:pPr>
        <w:pStyle w:val="ConsPlusNormal"/>
        <w:jc w:val="center"/>
      </w:pPr>
      <w:r>
        <w:t>муниципальных образований, органы местного самоуправления</w:t>
      </w:r>
    </w:p>
    <w:p w:rsidR="002B1754" w:rsidRDefault="002B1754">
      <w:pPr>
        <w:pStyle w:val="ConsPlusNormal"/>
        <w:jc w:val="center"/>
      </w:pPr>
      <w:r>
        <w:t>которых наделяются на 2012 год полномочием, предусмотренным</w:t>
      </w:r>
    </w:p>
    <w:p w:rsidR="002B1754" w:rsidRDefault="002B1754">
      <w:pPr>
        <w:pStyle w:val="ConsPlusNormal"/>
        <w:jc w:val="center"/>
      </w:pPr>
      <w:hyperlink w:anchor="P420" w:history="1">
        <w:r>
          <w:rPr>
            <w:color w:val="0000FF"/>
          </w:rPr>
          <w:t>статьей 16</w:t>
        </w:r>
      </w:hyperlink>
      <w:r>
        <w:t xml:space="preserve"> настоящего Закона</w:t>
      </w:r>
    </w:p>
    <w:p w:rsidR="002B1754" w:rsidRDefault="002B1754">
      <w:pPr>
        <w:pStyle w:val="ConsPlusNormal"/>
        <w:ind w:firstLine="540"/>
        <w:jc w:val="both"/>
      </w:pPr>
    </w:p>
    <w:p w:rsidR="002B1754" w:rsidRDefault="002B1754">
      <w:pPr>
        <w:pStyle w:val="ConsPlusNormal"/>
        <w:ind w:firstLine="540"/>
        <w:jc w:val="both"/>
      </w:pPr>
      <w:r>
        <w:t>1. Городской округ город Ишим</w:t>
      </w:r>
    </w:p>
    <w:p w:rsidR="002B1754" w:rsidRDefault="002B1754">
      <w:pPr>
        <w:pStyle w:val="ConsPlusNormal"/>
        <w:ind w:firstLine="540"/>
        <w:jc w:val="both"/>
      </w:pPr>
      <w:r>
        <w:t>2. Городской округ город Тобольск</w:t>
      </w:r>
    </w:p>
    <w:p w:rsidR="002B1754" w:rsidRDefault="002B1754">
      <w:pPr>
        <w:pStyle w:val="ConsPlusNormal"/>
        <w:ind w:firstLine="540"/>
        <w:jc w:val="both"/>
      </w:pPr>
      <w:r>
        <w:t>3. Городской округ город Тюмень</w:t>
      </w:r>
    </w:p>
    <w:p w:rsidR="002B1754" w:rsidRDefault="002B1754">
      <w:pPr>
        <w:pStyle w:val="ConsPlusNormal"/>
        <w:ind w:firstLine="540"/>
        <w:jc w:val="both"/>
      </w:pPr>
      <w:r>
        <w:t>4. Заводоуковский городской округ</w:t>
      </w:r>
    </w:p>
    <w:p w:rsidR="002B1754" w:rsidRDefault="002B1754">
      <w:pPr>
        <w:pStyle w:val="ConsPlusNormal"/>
        <w:ind w:firstLine="540"/>
        <w:jc w:val="both"/>
      </w:pPr>
      <w:r>
        <w:t>5. Уватский муниципальный район</w:t>
      </w:r>
    </w:p>
    <w:p w:rsidR="002B1754" w:rsidRDefault="002B1754">
      <w:pPr>
        <w:pStyle w:val="ConsPlusNormal"/>
        <w:jc w:val="right"/>
      </w:pPr>
    </w:p>
    <w:p w:rsidR="002B1754" w:rsidRDefault="002B1754">
      <w:pPr>
        <w:pStyle w:val="ConsPlusNormal"/>
        <w:jc w:val="right"/>
      </w:pPr>
    </w:p>
    <w:p w:rsidR="002B1754" w:rsidRDefault="002B1754">
      <w:pPr>
        <w:pStyle w:val="ConsPlusNormal"/>
        <w:jc w:val="right"/>
      </w:pPr>
    </w:p>
    <w:p w:rsidR="002B1754" w:rsidRDefault="002B1754">
      <w:pPr>
        <w:pStyle w:val="ConsPlusNormal"/>
        <w:jc w:val="right"/>
      </w:pPr>
    </w:p>
    <w:p w:rsidR="002B1754" w:rsidRDefault="002B1754">
      <w:pPr>
        <w:pStyle w:val="ConsPlusNormal"/>
        <w:jc w:val="right"/>
      </w:pPr>
    </w:p>
    <w:p w:rsidR="002B1754" w:rsidRDefault="002B1754">
      <w:pPr>
        <w:pStyle w:val="ConsPlusNormal"/>
        <w:jc w:val="right"/>
      </w:pPr>
      <w:r>
        <w:t>Приложение 9</w:t>
      </w:r>
    </w:p>
    <w:p w:rsidR="002B1754" w:rsidRDefault="002B1754">
      <w:pPr>
        <w:pStyle w:val="ConsPlusNormal"/>
        <w:jc w:val="right"/>
      </w:pPr>
      <w:r>
        <w:t>к Закону Тюменской области</w:t>
      </w:r>
    </w:p>
    <w:p w:rsidR="002B1754" w:rsidRDefault="002B1754">
      <w:pPr>
        <w:pStyle w:val="ConsPlusNormal"/>
        <w:jc w:val="right"/>
      </w:pPr>
      <w:r>
        <w:lastRenderedPageBreak/>
        <w:t>"О наделении органов местного самоуправления</w:t>
      </w:r>
    </w:p>
    <w:p w:rsidR="002B1754" w:rsidRDefault="002B1754">
      <w:pPr>
        <w:pStyle w:val="ConsPlusNormal"/>
        <w:jc w:val="right"/>
      </w:pPr>
      <w:r>
        <w:t>отдельными государственными полномочиями</w:t>
      </w:r>
    </w:p>
    <w:p w:rsidR="002B1754" w:rsidRDefault="002B1754">
      <w:pPr>
        <w:pStyle w:val="ConsPlusNormal"/>
        <w:jc w:val="right"/>
      </w:pPr>
      <w:r>
        <w:t>на 2010 год и на плановый период</w:t>
      </w:r>
    </w:p>
    <w:p w:rsidR="002B1754" w:rsidRDefault="002B1754">
      <w:pPr>
        <w:pStyle w:val="ConsPlusNormal"/>
        <w:jc w:val="right"/>
      </w:pPr>
      <w:r>
        <w:t>2011 и 2012 годов"</w:t>
      </w:r>
    </w:p>
    <w:p w:rsidR="002B1754" w:rsidRDefault="002B1754">
      <w:pPr>
        <w:pStyle w:val="ConsPlusNormal"/>
        <w:ind w:firstLine="540"/>
        <w:jc w:val="both"/>
      </w:pPr>
    </w:p>
    <w:p w:rsidR="002B1754" w:rsidRDefault="002B1754">
      <w:pPr>
        <w:pStyle w:val="ConsPlusTitle"/>
        <w:jc w:val="center"/>
      </w:pPr>
      <w:bookmarkStart w:id="84" w:name="P1242"/>
      <w:bookmarkEnd w:id="84"/>
      <w:r>
        <w:t>ПЕРЕЧЕНЬ</w:t>
      </w:r>
    </w:p>
    <w:p w:rsidR="002B1754" w:rsidRDefault="002B1754">
      <w:pPr>
        <w:pStyle w:val="ConsPlusTitle"/>
        <w:jc w:val="center"/>
      </w:pPr>
      <w:r>
        <w:t>МУНИЦИПАЛЬНЫХ ОБРАЗОВАНИЙ, ОРГАНЫ МЕСТНОГО САМОУПРАВЛЕНИЯ</w:t>
      </w:r>
    </w:p>
    <w:p w:rsidR="002B1754" w:rsidRDefault="002B1754">
      <w:pPr>
        <w:pStyle w:val="ConsPlusTitle"/>
        <w:jc w:val="center"/>
      </w:pPr>
      <w:r>
        <w:t xml:space="preserve">КОТОРЫХ НАДЕЛЯЮТСЯ ПОЛНОМОЧИЕМ, ПРЕДУСМОТРЕННЫМ </w:t>
      </w:r>
      <w:hyperlink w:anchor="P435" w:history="1">
        <w:r>
          <w:rPr>
            <w:color w:val="0000FF"/>
          </w:rPr>
          <w:t>СТАТЬЕЙ 17</w:t>
        </w:r>
      </w:hyperlink>
    </w:p>
    <w:p w:rsidR="002B1754" w:rsidRDefault="002B1754">
      <w:pPr>
        <w:pStyle w:val="ConsPlusTitle"/>
        <w:jc w:val="center"/>
      </w:pPr>
      <w:r>
        <w:t>НАСТОЯЩЕГО ЗАКОНА</w:t>
      </w:r>
    </w:p>
    <w:p w:rsidR="002B1754" w:rsidRDefault="002B1754">
      <w:pPr>
        <w:pStyle w:val="ConsPlusNormal"/>
        <w:ind w:firstLine="540"/>
        <w:jc w:val="both"/>
      </w:pPr>
    </w:p>
    <w:p w:rsidR="002B1754" w:rsidRDefault="002B1754">
      <w:pPr>
        <w:pStyle w:val="ConsPlusNormal"/>
        <w:ind w:firstLine="540"/>
        <w:jc w:val="both"/>
      </w:pPr>
      <w:r>
        <w:t>1. Городской округ город Тюмень</w:t>
      </w:r>
    </w:p>
    <w:p w:rsidR="002B1754" w:rsidRDefault="002B1754">
      <w:pPr>
        <w:pStyle w:val="ConsPlusNormal"/>
        <w:ind w:firstLine="540"/>
        <w:jc w:val="both"/>
      </w:pPr>
      <w:r>
        <w:t>2. Городской округ город Ялуторовск</w:t>
      </w:r>
    </w:p>
    <w:p w:rsidR="002B1754" w:rsidRDefault="002B1754">
      <w:pPr>
        <w:pStyle w:val="ConsPlusNormal"/>
        <w:ind w:firstLine="540"/>
        <w:jc w:val="both"/>
      </w:pPr>
      <w:r>
        <w:t>3. Заводоуковский городской округ</w:t>
      </w:r>
    </w:p>
    <w:p w:rsidR="002B1754" w:rsidRDefault="002B1754">
      <w:pPr>
        <w:pStyle w:val="ConsPlusNormal"/>
        <w:ind w:firstLine="540"/>
        <w:jc w:val="both"/>
      </w:pPr>
      <w:r>
        <w:t>4. Абатский муниципальный район</w:t>
      </w:r>
    </w:p>
    <w:p w:rsidR="002B1754" w:rsidRDefault="002B1754">
      <w:pPr>
        <w:pStyle w:val="ConsPlusNormal"/>
        <w:ind w:firstLine="540"/>
        <w:jc w:val="both"/>
      </w:pPr>
      <w:r>
        <w:t>5. Армизонский муниципальный район</w:t>
      </w:r>
    </w:p>
    <w:p w:rsidR="002B1754" w:rsidRDefault="002B1754">
      <w:pPr>
        <w:pStyle w:val="ConsPlusNormal"/>
        <w:ind w:firstLine="540"/>
        <w:jc w:val="both"/>
      </w:pPr>
      <w:r>
        <w:t>6. Аромашевский муниципальный район</w:t>
      </w:r>
    </w:p>
    <w:p w:rsidR="002B1754" w:rsidRDefault="002B1754">
      <w:pPr>
        <w:pStyle w:val="ConsPlusNormal"/>
        <w:ind w:firstLine="540"/>
        <w:jc w:val="both"/>
      </w:pPr>
      <w:r>
        <w:t>7. Бердюжский муниципальный район</w:t>
      </w:r>
    </w:p>
    <w:p w:rsidR="002B1754" w:rsidRDefault="002B1754">
      <w:pPr>
        <w:pStyle w:val="ConsPlusNormal"/>
        <w:ind w:firstLine="540"/>
        <w:jc w:val="both"/>
      </w:pPr>
      <w:r>
        <w:t>8. Вагайский муниципальный район</w:t>
      </w:r>
    </w:p>
    <w:p w:rsidR="002B1754" w:rsidRDefault="002B1754">
      <w:pPr>
        <w:pStyle w:val="ConsPlusNormal"/>
        <w:ind w:firstLine="540"/>
        <w:jc w:val="both"/>
      </w:pPr>
      <w:r>
        <w:t>9. Викуловский муниципальный район</w:t>
      </w:r>
    </w:p>
    <w:p w:rsidR="002B1754" w:rsidRDefault="002B1754">
      <w:pPr>
        <w:pStyle w:val="ConsPlusNormal"/>
        <w:ind w:firstLine="540"/>
        <w:jc w:val="both"/>
      </w:pPr>
      <w:r>
        <w:t>10. Голышмановский муниципальный район</w:t>
      </w:r>
    </w:p>
    <w:p w:rsidR="002B1754" w:rsidRDefault="002B1754">
      <w:pPr>
        <w:pStyle w:val="ConsPlusNormal"/>
        <w:ind w:firstLine="540"/>
        <w:jc w:val="both"/>
      </w:pPr>
      <w:r>
        <w:t>11. Исетский муниципальный район</w:t>
      </w:r>
    </w:p>
    <w:p w:rsidR="002B1754" w:rsidRDefault="002B1754">
      <w:pPr>
        <w:pStyle w:val="ConsPlusNormal"/>
        <w:ind w:firstLine="540"/>
        <w:jc w:val="both"/>
      </w:pPr>
      <w:r>
        <w:t>12. Казанский муниципальный район</w:t>
      </w:r>
    </w:p>
    <w:p w:rsidR="002B1754" w:rsidRDefault="002B1754">
      <w:pPr>
        <w:pStyle w:val="ConsPlusNormal"/>
        <w:ind w:firstLine="540"/>
        <w:jc w:val="both"/>
      </w:pPr>
      <w:r>
        <w:t>13. Нижнетавдинский муниципальный район</w:t>
      </w:r>
    </w:p>
    <w:p w:rsidR="002B1754" w:rsidRDefault="002B1754">
      <w:pPr>
        <w:pStyle w:val="ConsPlusNormal"/>
        <w:ind w:firstLine="540"/>
        <w:jc w:val="both"/>
      </w:pPr>
      <w:r>
        <w:t>14. Омутинский муниципальный район</w:t>
      </w:r>
    </w:p>
    <w:p w:rsidR="002B1754" w:rsidRDefault="002B1754">
      <w:pPr>
        <w:pStyle w:val="ConsPlusNormal"/>
        <w:ind w:firstLine="540"/>
        <w:jc w:val="both"/>
      </w:pPr>
      <w:r>
        <w:t>15. Сладковский муниципальный район</w:t>
      </w:r>
    </w:p>
    <w:p w:rsidR="002B1754" w:rsidRDefault="002B1754">
      <w:pPr>
        <w:pStyle w:val="ConsPlusNormal"/>
        <w:ind w:firstLine="540"/>
        <w:jc w:val="both"/>
      </w:pPr>
      <w:r>
        <w:t>16. Сорокинский муниципальный район</w:t>
      </w:r>
    </w:p>
    <w:p w:rsidR="002B1754" w:rsidRDefault="002B1754">
      <w:pPr>
        <w:pStyle w:val="ConsPlusNormal"/>
        <w:ind w:firstLine="540"/>
        <w:jc w:val="both"/>
      </w:pPr>
      <w:r>
        <w:t>17. Тобольский муниципальный район</w:t>
      </w:r>
    </w:p>
    <w:p w:rsidR="002B1754" w:rsidRDefault="002B1754">
      <w:pPr>
        <w:pStyle w:val="ConsPlusNormal"/>
        <w:ind w:firstLine="540"/>
        <w:jc w:val="both"/>
      </w:pPr>
      <w:r>
        <w:t>18. Тюменский муниципальный район</w:t>
      </w:r>
    </w:p>
    <w:p w:rsidR="002B1754" w:rsidRDefault="002B1754">
      <w:pPr>
        <w:pStyle w:val="ConsPlusNormal"/>
        <w:ind w:firstLine="540"/>
        <w:jc w:val="both"/>
      </w:pPr>
      <w:r>
        <w:t>19. Уватский муниципальный район</w:t>
      </w:r>
    </w:p>
    <w:p w:rsidR="002B1754" w:rsidRDefault="002B1754">
      <w:pPr>
        <w:pStyle w:val="ConsPlusNormal"/>
        <w:ind w:firstLine="540"/>
        <w:jc w:val="both"/>
      </w:pPr>
      <w:r>
        <w:t>20. Упоровский муниципальный район</w:t>
      </w:r>
    </w:p>
    <w:p w:rsidR="002B1754" w:rsidRDefault="002B1754">
      <w:pPr>
        <w:pStyle w:val="ConsPlusNormal"/>
        <w:ind w:firstLine="540"/>
        <w:jc w:val="both"/>
      </w:pPr>
      <w:r>
        <w:t>21. Юргинский муниципальный район</w:t>
      </w:r>
    </w:p>
    <w:p w:rsidR="002B1754" w:rsidRDefault="002B1754">
      <w:pPr>
        <w:pStyle w:val="ConsPlusNormal"/>
        <w:ind w:firstLine="540"/>
        <w:jc w:val="both"/>
      </w:pPr>
      <w:r>
        <w:t>22. Ялуторовский муниципальный район</w:t>
      </w:r>
    </w:p>
    <w:p w:rsidR="002B1754" w:rsidRDefault="002B1754">
      <w:pPr>
        <w:pStyle w:val="ConsPlusNormal"/>
        <w:ind w:firstLine="540"/>
        <w:jc w:val="both"/>
      </w:pPr>
      <w:r>
        <w:t>23. Ярковский муниципальный район</w:t>
      </w:r>
    </w:p>
    <w:p w:rsidR="002B1754" w:rsidRDefault="002B1754">
      <w:pPr>
        <w:pStyle w:val="ConsPlusNormal"/>
        <w:jc w:val="right"/>
      </w:pPr>
    </w:p>
    <w:p w:rsidR="002B1754" w:rsidRDefault="002B1754">
      <w:pPr>
        <w:pStyle w:val="ConsPlusNormal"/>
        <w:jc w:val="right"/>
      </w:pPr>
    </w:p>
    <w:p w:rsidR="002B1754" w:rsidRDefault="002B1754">
      <w:pPr>
        <w:pStyle w:val="ConsPlusNormal"/>
        <w:jc w:val="right"/>
      </w:pPr>
    </w:p>
    <w:p w:rsidR="002B1754" w:rsidRDefault="002B1754">
      <w:pPr>
        <w:pStyle w:val="ConsPlusNormal"/>
        <w:jc w:val="right"/>
      </w:pPr>
    </w:p>
    <w:p w:rsidR="002B1754" w:rsidRDefault="002B1754">
      <w:pPr>
        <w:pStyle w:val="ConsPlusNormal"/>
        <w:jc w:val="right"/>
      </w:pPr>
    </w:p>
    <w:p w:rsidR="002B1754" w:rsidRDefault="002B1754">
      <w:pPr>
        <w:pStyle w:val="ConsPlusNormal"/>
        <w:jc w:val="right"/>
      </w:pPr>
      <w:r>
        <w:t>Приложение 10</w:t>
      </w:r>
    </w:p>
    <w:p w:rsidR="002B1754" w:rsidRDefault="002B1754">
      <w:pPr>
        <w:pStyle w:val="ConsPlusNormal"/>
        <w:jc w:val="right"/>
      </w:pPr>
      <w:r>
        <w:t>к Закону Тюменской области</w:t>
      </w:r>
    </w:p>
    <w:p w:rsidR="002B1754" w:rsidRDefault="002B1754">
      <w:pPr>
        <w:pStyle w:val="ConsPlusNormal"/>
        <w:jc w:val="right"/>
      </w:pPr>
      <w:r>
        <w:t>"О наделении органов местного самоуправления</w:t>
      </w:r>
    </w:p>
    <w:p w:rsidR="002B1754" w:rsidRDefault="002B1754">
      <w:pPr>
        <w:pStyle w:val="ConsPlusNormal"/>
        <w:jc w:val="right"/>
      </w:pPr>
      <w:r>
        <w:t>отдельными государственными полномочиями</w:t>
      </w:r>
    </w:p>
    <w:p w:rsidR="002B1754" w:rsidRDefault="002B1754">
      <w:pPr>
        <w:pStyle w:val="ConsPlusNormal"/>
        <w:jc w:val="right"/>
      </w:pPr>
      <w:r>
        <w:t>на 2010 год и на плановый период</w:t>
      </w:r>
    </w:p>
    <w:p w:rsidR="002B1754" w:rsidRDefault="002B1754">
      <w:pPr>
        <w:pStyle w:val="ConsPlusNormal"/>
        <w:jc w:val="right"/>
      </w:pPr>
      <w:r>
        <w:t>2011 и 2012 годов"</w:t>
      </w:r>
    </w:p>
    <w:p w:rsidR="002B1754" w:rsidRDefault="002B1754">
      <w:pPr>
        <w:pStyle w:val="ConsPlusNormal"/>
        <w:ind w:firstLine="540"/>
        <w:jc w:val="both"/>
      </w:pPr>
    </w:p>
    <w:p w:rsidR="002B1754" w:rsidRDefault="002B1754">
      <w:pPr>
        <w:pStyle w:val="ConsPlusTitle"/>
        <w:jc w:val="center"/>
      </w:pPr>
      <w:bookmarkStart w:id="85" w:name="P1282"/>
      <w:bookmarkEnd w:id="85"/>
      <w:r>
        <w:t>ПЕРЕЧЕНЬ</w:t>
      </w:r>
    </w:p>
    <w:p w:rsidR="002B1754" w:rsidRDefault="002B1754">
      <w:pPr>
        <w:pStyle w:val="ConsPlusTitle"/>
        <w:jc w:val="center"/>
      </w:pPr>
      <w:r>
        <w:t>МУНИЦИПАЛЬНЫХ ОБРАЗОВАНИЙ, ОРГАНЫ МЕСТНОГО САМОУПРАВЛЕНИЯ</w:t>
      </w:r>
    </w:p>
    <w:p w:rsidR="002B1754" w:rsidRDefault="002B1754">
      <w:pPr>
        <w:pStyle w:val="ConsPlusTitle"/>
        <w:jc w:val="center"/>
      </w:pPr>
      <w:r>
        <w:t xml:space="preserve">КОТОРЫХ НАДЕЛЯЮТСЯ ПОЛНОМОЧИЕМ, ПРЕДУСМОТРЕННЫМ </w:t>
      </w:r>
      <w:hyperlink w:anchor="P452" w:history="1">
        <w:r>
          <w:rPr>
            <w:color w:val="0000FF"/>
          </w:rPr>
          <w:t>СТАТЬЕЙ 18</w:t>
        </w:r>
      </w:hyperlink>
    </w:p>
    <w:p w:rsidR="002B1754" w:rsidRDefault="002B1754">
      <w:pPr>
        <w:pStyle w:val="ConsPlusTitle"/>
        <w:jc w:val="center"/>
      </w:pPr>
      <w:r>
        <w:t>НАСТОЯЩЕГО ЗАКОНА</w:t>
      </w:r>
    </w:p>
    <w:p w:rsidR="002B1754" w:rsidRDefault="002B1754">
      <w:pPr>
        <w:pStyle w:val="ConsPlusNormal"/>
        <w:ind w:firstLine="540"/>
        <w:jc w:val="both"/>
      </w:pPr>
    </w:p>
    <w:p w:rsidR="002B1754" w:rsidRDefault="002B1754">
      <w:pPr>
        <w:pStyle w:val="ConsPlusNormal"/>
        <w:ind w:firstLine="540"/>
        <w:jc w:val="both"/>
      </w:pPr>
      <w:r>
        <w:t>1. Городской округ город Тюмень</w:t>
      </w:r>
    </w:p>
    <w:p w:rsidR="002B1754" w:rsidRDefault="002B1754">
      <w:pPr>
        <w:pStyle w:val="ConsPlusNormal"/>
        <w:jc w:val="right"/>
      </w:pPr>
    </w:p>
    <w:p w:rsidR="002B1754" w:rsidRDefault="002B1754">
      <w:pPr>
        <w:pStyle w:val="ConsPlusNormal"/>
        <w:jc w:val="right"/>
      </w:pPr>
    </w:p>
    <w:p w:rsidR="002B1754" w:rsidRDefault="002B1754">
      <w:pPr>
        <w:pStyle w:val="ConsPlusNormal"/>
        <w:jc w:val="right"/>
      </w:pPr>
    </w:p>
    <w:p w:rsidR="002B1754" w:rsidRDefault="002B1754">
      <w:pPr>
        <w:pStyle w:val="ConsPlusNormal"/>
        <w:jc w:val="right"/>
      </w:pPr>
    </w:p>
    <w:p w:rsidR="002B1754" w:rsidRDefault="002B1754">
      <w:pPr>
        <w:pStyle w:val="ConsPlusNormal"/>
        <w:jc w:val="right"/>
      </w:pPr>
    </w:p>
    <w:p w:rsidR="002B1754" w:rsidRDefault="002B1754">
      <w:pPr>
        <w:pStyle w:val="ConsPlusNormal"/>
        <w:jc w:val="right"/>
      </w:pPr>
      <w:r>
        <w:t>Приложение 11</w:t>
      </w:r>
    </w:p>
    <w:p w:rsidR="002B1754" w:rsidRDefault="002B1754">
      <w:pPr>
        <w:pStyle w:val="ConsPlusNormal"/>
        <w:jc w:val="right"/>
      </w:pPr>
      <w:r>
        <w:t>к Закону Тюменской области</w:t>
      </w:r>
    </w:p>
    <w:p w:rsidR="002B1754" w:rsidRDefault="002B1754">
      <w:pPr>
        <w:pStyle w:val="ConsPlusNormal"/>
        <w:jc w:val="right"/>
      </w:pPr>
      <w:r>
        <w:t>"О наделении органов местного самоуправления</w:t>
      </w:r>
    </w:p>
    <w:p w:rsidR="002B1754" w:rsidRDefault="002B1754">
      <w:pPr>
        <w:pStyle w:val="ConsPlusNormal"/>
        <w:jc w:val="right"/>
      </w:pPr>
      <w:r>
        <w:t>отдельными государственными полномочиями</w:t>
      </w:r>
    </w:p>
    <w:p w:rsidR="002B1754" w:rsidRDefault="002B1754">
      <w:pPr>
        <w:pStyle w:val="ConsPlusNormal"/>
        <w:jc w:val="right"/>
      </w:pPr>
      <w:r>
        <w:t>на 2010 год и на плановый период</w:t>
      </w:r>
    </w:p>
    <w:p w:rsidR="002B1754" w:rsidRDefault="002B1754">
      <w:pPr>
        <w:pStyle w:val="ConsPlusNormal"/>
        <w:jc w:val="right"/>
      </w:pPr>
      <w:r>
        <w:t>2011 и 2012 годов"</w:t>
      </w:r>
    </w:p>
    <w:p w:rsidR="002B1754" w:rsidRDefault="002B1754">
      <w:pPr>
        <w:pStyle w:val="ConsPlusNormal"/>
        <w:ind w:firstLine="540"/>
        <w:jc w:val="both"/>
      </w:pPr>
    </w:p>
    <w:p w:rsidR="002B1754" w:rsidRDefault="002B1754">
      <w:pPr>
        <w:pStyle w:val="ConsPlusTitle"/>
        <w:jc w:val="center"/>
      </w:pPr>
      <w:bookmarkStart w:id="86" w:name="P1300"/>
      <w:bookmarkEnd w:id="86"/>
      <w:r>
        <w:t>ПЕРЕЧЕНЬ</w:t>
      </w:r>
    </w:p>
    <w:p w:rsidR="002B1754" w:rsidRDefault="002B1754">
      <w:pPr>
        <w:pStyle w:val="ConsPlusTitle"/>
        <w:jc w:val="center"/>
      </w:pPr>
      <w:r>
        <w:t>МУНИЦИПАЛЬНЫХ ОБРАЗОВАНИЙ, ОРГАНЫ МЕСТНОГО САМОУПРАВЛЕНИЯ</w:t>
      </w:r>
    </w:p>
    <w:p w:rsidR="002B1754" w:rsidRDefault="002B1754">
      <w:pPr>
        <w:pStyle w:val="ConsPlusTitle"/>
        <w:jc w:val="center"/>
      </w:pPr>
      <w:r>
        <w:t xml:space="preserve">КОТОРЫХ НАДЕЛЯЮТСЯ ПОЛНОМОЧИЕМ, ПРЕДУСМОТРЕННЫМ </w:t>
      </w:r>
      <w:hyperlink w:anchor="P473" w:history="1">
        <w:r>
          <w:rPr>
            <w:color w:val="0000FF"/>
          </w:rPr>
          <w:t>СТАТЬЕЙ 19</w:t>
        </w:r>
      </w:hyperlink>
    </w:p>
    <w:p w:rsidR="002B1754" w:rsidRDefault="002B1754">
      <w:pPr>
        <w:pStyle w:val="ConsPlusTitle"/>
        <w:jc w:val="center"/>
      </w:pPr>
      <w:r>
        <w:t>НАСТОЯЩЕГО ЗАКОНА</w:t>
      </w:r>
    </w:p>
    <w:p w:rsidR="002B1754" w:rsidRDefault="002B1754">
      <w:pPr>
        <w:pStyle w:val="ConsPlusNormal"/>
        <w:ind w:firstLine="540"/>
        <w:jc w:val="both"/>
      </w:pPr>
    </w:p>
    <w:p w:rsidR="002B1754" w:rsidRDefault="002B1754">
      <w:pPr>
        <w:pStyle w:val="ConsPlusNormal"/>
        <w:ind w:firstLine="540"/>
        <w:jc w:val="both"/>
      </w:pPr>
      <w:r>
        <w:t>1. Заводоуковский городской округ</w:t>
      </w:r>
    </w:p>
    <w:p w:rsidR="002B1754" w:rsidRDefault="002B1754">
      <w:pPr>
        <w:pStyle w:val="ConsPlusNormal"/>
        <w:ind w:firstLine="540"/>
        <w:jc w:val="both"/>
      </w:pPr>
      <w:r>
        <w:t>2. Абатский муниципальный район</w:t>
      </w:r>
    </w:p>
    <w:p w:rsidR="002B1754" w:rsidRDefault="002B1754">
      <w:pPr>
        <w:pStyle w:val="ConsPlusNormal"/>
        <w:ind w:firstLine="540"/>
        <w:jc w:val="both"/>
      </w:pPr>
      <w:r>
        <w:t>3. Армизонский муниципальный район</w:t>
      </w:r>
    </w:p>
    <w:p w:rsidR="002B1754" w:rsidRDefault="002B1754">
      <w:pPr>
        <w:pStyle w:val="ConsPlusNormal"/>
        <w:ind w:firstLine="540"/>
        <w:jc w:val="both"/>
      </w:pPr>
      <w:r>
        <w:t>4. Аромашевский муниципальный район</w:t>
      </w:r>
    </w:p>
    <w:p w:rsidR="002B1754" w:rsidRDefault="002B1754">
      <w:pPr>
        <w:pStyle w:val="ConsPlusNormal"/>
        <w:ind w:firstLine="540"/>
        <w:jc w:val="both"/>
      </w:pPr>
      <w:r>
        <w:t>5. Бердюжский муниципальный район</w:t>
      </w:r>
    </w:p>
    <w:p w:rsidR="002B1754" w:rsidRDefault="002B1754">
      <w:pPr>
        <w:pStyle w:val="ConsPlusNormal"/>
        <w:ind w:firstLine="540"/>
        <w:jc w:val="both"/>
      </w:pPr>
      <w:r>
        <w:t>6. Вагайский муниципальный район</w:t>
      </w:r>
    </w:p>
    <w:p w:rsidR="002B1754" w:rsidRDefault="002B1754">
      <w:pPr>
        <w:pStyle w:val="ConsPlusNormal"/>
        <w:ind w:firstLine="540"/>
        <w:jc w:val="both"/>
      </w:pPr>
      <w:r>
        <w:t>7. Викуловский муниципальный район</w:t>
      </w:r>
    </w:p>
    <w:p w:rsidR="002B1754" w:rsidRDefault="002B1754">
      <w:pPr>
        <w:pStyle w:val="ConsPlusNormal"/>
        <w:ind w:firstLine="540"/>
        <w:jc w:val="both"/>
      </w:pPr>
      <w:r>
        <w:t>8. Голышмановский муниципальный район</w:t>
      </w:r>
    </w:p>
    <w:p w:rsidR="002B1754" w:rsidRDefault="002B1754">
      <w:pPr>
        <w:pStyle w:val="ConsPlusNormal"/>
        <w:ind w:firstLine="540"/>
        <w:jc w:val="both"/>
      </w:pPr>
      <w:r>
        <w:t>9. Исетский муниципальный район</w:t>
      </w:r>
    </w:p>
    <w:p w:rsidR="002B1754" w:rsidRDefault="002B1754">
      <w:pPr>
        <w:pStyle w:val="ConsPlusNormal"/>
        <w:ind w:firstLine="540"/>
        <w:jc w:val="both"/>
      </w:pPr>
      <w:r>
        <w:t>10. Ишимский муниципальный район</w:t>
      </w:r>
    </w:p>
    <w:p w:rsidR="002B1754" w:rsidRDefault="002B1754">
      <w:pPr>
        <w:pStyle w:val="ConsPlusNormal"/>
        <w:ind w:firstLine="540"/>
        <w:jc w:val="both"/>
      </w:pPr>
      <w:r>
        <w:t>11. Казанский муниципальный район</w:t>
      </w:r>
    </w:p>
    <w:p w:rsidR="002B1754" w:rsidRDefault="002B1754">
      <w:pPr>
        <w:pStyle w:val="ConsPlusNormal"/>
        <w:ind w:firstLine="540"/>
        <w:jc w:val="both"/>
      </w:pPr>
      <w:r>
        <w:t>12. Нижнетавдинский муниципальный район</w:t>
      </w:r>
    </w:p>
    <w:p w:rsidR="002B1754" w:rsidRDefault="002B1754">
      <w:pPr>
        <w:pStyle w:val="ConsPlusNormal"/>
        <w:ind w:firstLine="540"/>
        <w:jc w:val="both"/>
      </w:pPr>
      <w:r>
        <w:t>13. Омутинский муниципальный район</w:t>
      </w:r>
    </w:p>
    <w:p w:rsidR="002B1754" w:rsidRDefault="002B1754">
      <w:pPr>
        <w:pStyle w:val="ConsPlusNormal"/>
        <w:ind w:firstLine="540"/>
        <w:jc w:val="both"/>
      </w:pPr>
      <w:r>
        <w:t>14. Сладковский муниципальный район</w:t>
      </w:r>
    </w:p>
    <w:p w:rsidR="002B1754" w:rsidRDefault="002B1754">
      <w:pPr>
        <w:pStyle w:val="ConsPlusNormal"/>
        <w:ind w:firstLine="540"/>
        <w:jc w:val="both"/>
      </w:pPr>
      <w:r>
        <w:t>15. Сорокинский муниципальный район</w:t>
      </w:r>
    </w:p>
    <w:p w:rsidR="002B1754" w:rsidRDefault="002B1754">
      <w:pPr>
        <w:pStyle w:val="ConsPlusNormal"/>
        <w:ind w:firstLine="540"/>
        <w:jc w:val="both"/>
      </w:pPr>
      <w:r>
        <w:t>16. Тобольский муниципальный район</w:t>
      </w:r>
    </w:p>
    <w:p w:rsidR="002B1754" w:rsidRDefault="002B1754">
      <w:pPr>
        <w:pStyle w:val="ConsPlusNormal"/>
        <w:ind w:firstLine="540"/>
        <w:jc w:val="both"/>
      </w:pPr>
      <w:r>
        <w:t>17. Тюменский муниципальный район</w:t>
      </w:r>
    </w:p>
    <w:p w:rsidR="002B1754" w:rsidRDefault="002B1754">
      <w:pPr>
        <w:pStyle w:val="ConsPlusNormal"/>
        <w:ind w:firstLine="540"/>
        <w:jc w:val="both"/>
      </w:pPr>
      <w:r>
        <w:t>18. Уватский муниципальный район</w:t>
      </w:r>
    </w:p>
    <w:p w:rsidR="002B1754" w:rsidRDefault="002B1754">
      <w:pPr>
        <w:pStyle w:val="ConsPlusNormal"/>
        <w:ind w:firstLine="540"/>
        <w:jc w:val="both"/>
      </w:pPr>
      <w:r>
        <w:t>19. Упоровский муниципальный район</w:t>
      </w:r>
    </w:p>
    <w:p w:rsidR="002B1754" w:rsidRDefault="002B1754">
      <w:pPr>
        <w:pStyle w:val="ConsPlusNormal"/>
        <w:ind w:firstLine="540"/>
        <w:jc w:val="both"/>
      </w:pPr>
      <w:r>
        <w:t>20. Юргинский муниципальный район</w:t>
      </w:r>
    </w:p>
    <w:p w:rsidR="002B1754" w:rsidRDefault="002B1754">
      <w:pPr>
        <w:pStyle w:val="ConsPlusNormal"/>
        <w:ind w:firstLine="540"/>
        <w:jc w:val="both"/>
      </w:pPr>
      <w:r>
        <w:t>21. Ялуторовский муниципальный район</w:t>
      </w:r>
    </w:p>
    <w:p w:rsidR="002B1754" w:rsidRDefault="002B1754">
      <w:pPr>
        <w:pStyle w:val="ConsPlusNormal"/>
        <w:ind w:firstLine="540"/>
        <w:jc w:val="both"/>
      </w:pPr>
      <w:r>
        <w:t>22. Ярковский муниципальный район</w:t>
      </w:r>
    </w:p>
    <w:p w:rsidR="002B1754" w:rsidRDefault="002B1754">
      <w:pPr>
        <w:pStyle w:val="ConsPlusNormal"/>
        <w:jc w:val="right"/>
      </w:pPr>
    </w:p>
    <w:p w:rsidR="002B1754" w:rsidRDefault="002B1754">
      <w:pPr>
        <w:pStyle w:val="ConsPlusNormal"/>
        <w:jc w:val="right"/>
      </w:pPr>
    </w:p>
    <w:p w:rsidR="002B1754" w:rsidRDefault="002B1754">
      <w:pPr>
        <w:pStyle w:val="ConsPlusNormal"/>
        <w:jc w:val="right"/>
      </w:pPr>
    </w:p>
    <w:p w:rsidR="002B1754" w:rsidRDefault="002B1754">
      <w:pPr>
        <w:pStyle w:val="ConsPlusNormal"/>
        <w:jc w:val="right"/>
      </w:pPr>
    </w:p>
    <w:p w:rsidR="002B1754" w:rsidRDefault="002B1754">
      <w:pPr>
        <w:pStyle w:val="ConsPlusNormal"/>
        <w:jc w:val="right"/>
      </w:pPr>
    </w:p>
    <w:p w:rsidR="002B1754" w:rsidRDefault="002B1754">
      <w:pPr>
        <w:pStyle w:val="ConsPlusNormal"/>
        <w:jc w:val="right"/>
      </w:pPr>
      <w:r>
        <w:t>Приложение 12</w:t>
      </w:r>
    </w:p>
    <w:p w:rsidR="002B1754" w:rsidRDefault="002B1754">
      <w:pPr>
        <w:pStyle w:val="ConsPlusNormal"/>
        <w:jc w:val="right"/>
      </w:pPr>
      <w:r>
        <w:t>к Закону Тюменской области</w:t>
      </w:r>
    </w:p>
    <w:p w:rsidR="002B1754" w:rsidRDefault="002B1754">
      <w:pPr>
        <w:pStyle w:val="ConsPlusNormal"/>
        <w:jc w:val="right"/>
      </w:pPr>
      <w:r>
        <w:t>"О наделении органов местного самоуправления</w:t>
      </w:r>
    </w:p>
    <w:p w:rsidR="002B1754" w:rsidRDefault="002B1754">
      <w:pPr>
        <w:pStyle w:val="ConsPlusNormal"/>
        <w:jc w:val="right"/>
      </w:pPr>
      <w:r>
        <w:t>отдельными государственными полномочиями</w:t>
      </w:r>
    </w:p>
    <w:p w:rsidR="002B1754" w:rsidRDefault="002B1754">
      <w:pPr>
        <w:pStyle w:val="ConsPlusNormal"/>
        <w:jc w:val="right"/>
      </w:pPr>
      <w:r>
        <w:t>на 2010 год и на плановый период</w:t>
      </w:r>
    </w:p>
    <w:p w:rsidR="002B1754" w:rsidRDefault="002B1754">
      <w:pPr>
        <w:pStyle w:val="ConsPlusNormal"/>
        <w:jc w:val="right"/>
      </w:pPr>
      <w:r>
        <w:t>2011 и 2012 годов"</w:t>
      </w:r>
    </w:p>
    <w:p w:rsidR="002B1754" w:rsidRDefault="002B1754">
      <w:pPr>
        <w:pStyle w:val="ConsPlusNormal"/>
        <w:ind w:firstLine="540"/>
        <w:jc w:val="both"/>
      </w:pPr>
    </w:p>
    <w:p w:rsidR="002B1754" w:rsidRDefault="002B1754">
      <w:pPr>
        <w:pStyle w:val="ConsPlusTitle"/>
        <w:jc w:val="center"/>
      </w:pPr>
      <w:bookmarkStart w:id="87" w:name="P1339"/>
      <w:bookmarkEnd w:id="87"/>
      <w:r>
        <w:t>ПЕРЕЧЕНЬ</w:t>
      </w:r>
    </w:p>
    <w:p w:rsidR="002B1754" w:rsidRDefault="002B1754">
      <w:pPr>
        <w:pStyle w:val="ConsPlusTitle"/>
        <w:jc w:val="center"/>
      </w:pPr>
      <w:r>
        <w:t>МУНИЦИПАЛЬНЫХ ОБРАЗОВАНИЙ, ОРГАНЫ МЕСТНОГО САМОУПРАВЛЕНИЯ</w:t>
      </w:r>
    </w:p>
    <w:p w:rsidR="002B1754" w:rsidRDefault="002B1754">
      <w:pPr>
        <w:pStyle w:val="ConsPlusTitle"/>
        <w:jc w:val="center"/>
      </w:pPr>
      <w:r>
        <w:t>КОТОРЫХ НАДЕЛЯЮТСЯ ПОЛНОМОЧИЯМИ, ПРЕДУСМОТРЕННЫМИ</w:t>
      </w:r>
    </w:p>
    <w:p w:rsidR="002B1754" w:rsidRDefault="002B1754">
      <w:pPr>
        <w:pStyle w:val="ConsPlusTitle"/>
        <w:jc w:val="center"/>
      </w:pPr>
      <w:hyperlink w:anchor="P532" w:history="1">
        <w:r>
          <w:rPr>
            <w:color w:val="0000FF"/>
          </w:rPr>
          <w:t>СТАТЬЯМИ 20</w:t>
        </w:r>
      </w:hyperlink>
      <w:r>
        <w:t xml:space="preserve"> И </w:t>
      </w:r>
      <w:hyperlink w:anchor="P546" w:history="1">
        <w:r>
          <w:rPr>
            <w:color w:val="0000FF"/>
          </w:rPr>
          <w:t>21</w:t>
        </w:r>
      </w:hyperlink>
      <w:r>
        <w:t xml:space="preserve"> НАСТОЯЩЕГО ЗАКОНА</w:t>
      </w:r>
    </w:p>
    <w:p w:rsidR="002B1754" w:rsidRDefault="002B1754">
      <w:pPr>
        <w:pStyle w:val="ConsPlusNormal"/>
        <w:ind w:firstLine="540"/>
        <w:jc w:val="both"/>
      </w:pPr>
    </w:p>
    <w:p w:rsidR="002B1754" w:rsidRDefault="002B1754">
      <w:pPr>
        <w:pStyle w:val="ConsPlusNormal"/>
        <w:ind w:firstLine="540"/>
        <w:jc w:val="both"/>
      </w:pPr>
      <w:r>
        <w:t>1. Уватский муниципальный район</w:t>
      </w:r>
    </w:p>
    <w:p w:rsidR="002B1754" w:rsidRDefault="002B1754">
      <w:pPr>
        <w:pStyle w:val="ConsPlusNormal"/>
        <w:jc w:val="right"/>
      </w:pPr>
    </w:p>
    <w:p w:rsidR="002B1754" w:rsidRDefault="002B1754">
      <w:pPr>
        <w:pStyle w:val="ConsPlusNormal"/>
        <w:jc w:val="right"/>
      </w:pPr>
    </w:p>
    <w:p w:rsidR="002B1754" w:rsidRDefault="002B1754">
      <w:pPr>
        <w:pStyle w:val="ConsPlusNormal"/>
        <w:jc w:val="right"/>
      </w:pPr>
    </w:p>
    <w:p w:rsidR="002B1754" w:rsidRDefault="002B1754">
      <w:pPr>
        <w:pStyle w:val="ConsPlusNormal"/>
        <w:jc w:val="right"/>
      </w:pPr>
    </w:p>
    <w:p w:rsidR="002B1754" w:rsidRDefault="002B1754">
      <w:pPr>
        <w:pStyle w:val="ConsPlusNormal"/>
        <w:jc w:val="right"/>
      </w:pPr>
    </w:p>
    <w:p w:rsidR="002B1754" w:rsidRDefault="002B1754">
      <w:pPr>
        <w:pStyle w:val="ConsPlusNormal"/>
        <w:jc w:val="right"/>
      </w:pPr>
      <w:r>
        <w:t>Приложение 13</w:t>
      </w:r>
    </w:p>
    <w:p w:rsidR="002B1754" w:rsidRDefault="002B1754">
      <w:pPr>
        <w:pStyle w:val="ConsPlusNormal"/>
        <w:jc w:val="right"/>
      </w:pPr>
      <w:r>
        <w:t>к Закону Тюменской области</w:t>
      </w:r>
    </w:p>
    <w:p w:rsidR="002B1754" w:rsidRDefault="002B1754">
      <w:pPr>
        <w:pStyle w:val="ConsPlusNormal"/>
        <w:jc w:val="right"/>
      </w:pPr>
      <w:r>
        <w:t>"О наделении органов местного самоуправления</w:t>
      </w:r>
    </w:p>
    <w:p w:rsidR="002B1754" w:rsidRDefault="002B1754">
      <w:pPr>
        <w:pStyle w:val="ConsPlusNormal"/>
        <w:jc w:val="right"/>
      </w:pPr>
      <w:r>
        <w:t>отдельными государственными полномочиями</w:t>
      </w:r>
    </w:p>
    <w:p w:rsidR="002B1754" w:rsidRDefault="002B1754">
      <w:pPr>
        <w:pStyle w:val="ConsPlusNormal"/>
        <w:jc w:val="right"/>
      </w:pPr>
      <w:r>
        <w:t>на 2010 год и на плановый период</w:t>
      </w:r>
    </w:p>
    <w:p w:rsidR="002B1754" w:rsidRDefault="002B1754">
      <w:pPr>
        <w:pStyle w:val="ConsPlusNormal"/>
        <w:jc w:val="right"/>
      </w:pPr>
      <w:r>
        <w:t>2011 и 2012 годов"</w:t>
      </w:r>
    </w:p>
    <w:p w:rsidR="002B1754" w:rsidRDefault="002B1754">
      <w:pPr>
        <w:pStyle w:val="ConsPlusNormal"/>
        <w:ind w:firstLine="540"/>
        <w:jc w:val="both"/>
      </w:pPr>
    </w:p>
    <w:p w:rsidR="002B1754" w:rsidRDefault="002B1754">
      <w:pPr>
        <w:pStyle w:val="ConsPlusTitle"/>
        <w:jc w:val="center"/>
      </w:pPr>
      <w:bookmarkStart w:id="88" w:name="P1357"/>
      <w:bookmarkEnd w:id="88"/>
      <w:r>
        <w:t>ПЕРЕЧЕНЬ</w:t>
      </w:r>
    </w:p>
    <w:p w:rsidR="002B1754" w:rsidRDefault="002B1754">
      <w:pPr>
        <w:pStyle w:val="ConsPlusTitle"/>
        <w:jc w:val="center"/>
      </w:pPr>
      <w:r>
        <w:t>МУНИЦИПАЛЬНЫХ ОБРАЗОВАНИЙ, ОРГАНЫ МЕСТНОГО САМОУПРАВЛЕНИЯ</w:t>
      </w:r>
    </w:p>
    <w:p w:rsidR="002B1754" w:rsidRDefault="002B1754">
      <w:pPr>
        <w:pStyle w:val="ConsPlusTitle"/>
        <w:jc w:val="center"/>
      </w:pPr>
      <w:r>
        <w:t xml:space="preserve">КОТОРЫХ НАДЕЛЯЮТСЯ ПОЛНОМОЧИЕМ, ПРЕДУСМОТРЕННЫМ </w:t>
      </w:r>
      <w:hyperlink w:anchor="P567" w:history="1">
        <w:r>
          <w:rPr>
            <w:color w:val="0000FF"/>
          </w:rPr>
          <w:t>СТАТЬЕЙ 22</w:t>
        </w:r>
      </w:hyperlink>
    </w:p>
    <w:p w:rsidR="002B1754" w:rsidRDefault="002B1754">
      <w:pPr>
        <w:pStyle w:val="ConsPlusTitle"/>
        <w:jc w:val="center"/>
      </w:pPr>
      <w:r>
        <w:t>НАСТОЯЩЕГО ЗАКОНА</w:t>
      </w:r>
    </w:p>
    <w:p w:rsidR="002B1754" w:rsidRDefault="002B1754">
      <w:pPr>
        <w:pStyle w:val="ConsPlusNormal"/>
        <w:ind w:firstLine="540"/>
        <w:jc w:val="both"/>
      </w:pPr>
    </w:p>
    <w:p w:rsidR="002B1754" w:rsidRDefault="002B1754">
      <w:pPr>
        <w:pStyle w:val="ConsPlusNormal"/>
        <w:ind w:firstLine="540"/>
        <w:jc w:val="both"/>
      </w:pPr>
      <w:r>
        <w:t>1. Городской округ город Ишим</w:t>
      </w:r>
    </w:p>
    <w:p w:rsidR="002B1754" w:rsidRDefault="002B1754">
      <w:pPr>
        <w:pStyle w:val="ConsPlusNormal"/>
        <w:ind w:firstLine="540"/>
        <w:jc w:val="both"/>
      </w:pPr>
      <w:r>
        <w:t>2. Городской округ город Тобольск</w:t>
      </w:r>
    </w:p>
    <w:p w:rsidR="002B1754" w:rsidRDefault="002B1754">
      <w:pPr>
        <w:pStyle w:val="ConsPlusNormal"/>
        <w:ind w:firstLine="540"/>
        <w:jc w:val="both"/>
      </w:pPr>
      <w:r>
        <w:t>3. Городской округ город Тюмень</w:t>
      </w:r>
    </w:p>
    <w:p w:rsidR="002B1754" w:rsidRDefault="002B1754">
      <w:pPr>
        <w:pStyle w:val="ConsPlusNormal"/>
        <w:ind w:firstLine="540"/>
        <w:jc w:val="both"/>
      </w:pPr>
      <w:r>
        <w:t>4. Городской округ город Ялуторовск</w:t>
      </w:r>
    </w:p>
    <w:p w:rsidR="002B1754" w:rsidRDefault="002B1754">
      <w:pPr>
        <w:pStyle w:val="ConsPlusNormal"/>
        <w:ind w:firstLine="540"/>
        <w:jc w:val="both"/>
      </w:pPr>
      <w:r>
        <w:t>5. Заводоуковский городской округ</w:t>
      </w:r>
    </w:p>
    <w:p w:rsidR="002B1754" w:rsidRDefault="002B1754">
      <w:pPr>
        <w:pStyle w:val="ConsPlusNormal"/>
        <w:ind w:firstLine="540"/>
        <w:jc w:val="both"/>
      </w:pPr>
      <w:r>
        <w:t>6. Абатский муниципальный район</w:t>
      </w:r>
    </w:p>
    <w:p w:rsidR="002B1754" w:rsidRDefault="002B1754">
      <w:pPr>
        <w:pStyle w:val="ConsPlusNormal"/>
        <w:ind w:firstLine="540"/>
        <w:jc w:val="both"/>
      </w:pPr>
      <w:r>
        <w:t>7. Армизонский муниципальный район</w:t>
      </w:r>
    </w:p>
    <w:p w:rsidR="002B1754" w:rsidRDefault="002B1754">
      <w:pPr>
        <w:pStyle w:val="ConsPlusNormal"/>
        <w:ind w:firstLine="540"/>
        <w:jc w:val="both"/>
      </w:pPr>
      <w:r>
        <w:t>8. Аромашевский муниципальный район</w:t>
      </w:r>
    </w:p>
    <w:p w:rsidR="002B1754" w:rsidRDefault="002B1754">
      <w:pPr>
        <w:pStyle w:val="ConsPlusNormal"/>
        <w:ind w:firstLine="540"/>
        <w:jc w:val="both"/>
      </w:pPr>
      <w:r>
        <w:t>9. Бердюжский муниципальный район</w:t>
      </w:r>
    </w:p>
    <w:p w:rsidR="002B1754" w:rsidRDefault="002B1754">
      <w:pPr>
        <w:pStyle w:val="ConsPlusNormal"/>
        <w:ind w:firstLine="540"/>
        <w:jc w:val="both"/>
      </w:pPr>
      <w:r>
        <w:t>10. Вагайский муниципальный район</w:t>
      </w:r>
    </w:p>
    <w:p w:rsidR="002B1754" w:rsidRDefault="002B1754">
      <w:pPr>
        <w:pStyle w:val="ConsPlusNormal"/>
        <w:ind w:firstLine="540"/>
        <w:jc w:val="both"/>
      </w:pPr>
      <w:r>
        <w:t>11. Викуловский муниципальный район</w:t>
      </w:r>
    </w:p>
    <w:p w:rsidR="002B1754" w:rsidRDefault="002B1754">
      <w:pPr>
        <w:pStyle w:val="ConsPlusNormal"/>
        <w:ind w:firstLine="540"/>
        <w:jc w:val="both"/>
      </w:pPr>
      <w:r>
        <w:t>12. Голышмановский муниципальный район</w:t>
      </w:r>
    </w:p>
    <w:p w:rsidR="002B1754" w:rsidRDefault="002B1754">
      <w:pPr>
        <w:pStyle w:val="ConsPlusNormal"/>
        <w:ind w:firstLine="540"/>
        <w:jc w:val="both"/>
      </w:pPr>
      <w:r>
        <w:t>13. Исетский муниципальный район</w:t>
      </w:r>
    </w:p>
    <w:p w:rsidR="002B1754" w:rsidRDefault="002B1754">
      <w:pPr>
        <w:pStyle w:val="ConsPlusNormal"/>
        <w:ind w:firstLine="540"/>
        <w:jc w:val="both"/>
      </w:pPr>
      <w:r>
        <w:t>14. Ишимский муниципальный район</w:t>
      </w:r>
    </w:p>
    <w:p w:rsidR="002B1754" w:rsidRDefault="002B1754">
      <w:pPr>
        <w:pStyle w:val="ConsPlusNormal"/>
        <w:ind w:firstLine="540"/>
        <w:jc w:val="both"/>
      </w:pPr>
      <w:r>
        <w:t>15. Казанский муниципальный район</w:t>
      </w:r>
    </w:p>
    <w:p w:rsidR="002B1754" w:rsidRDefault="002B1754">
      <w:pPr>
        <w:pStyle w:val="ConsPlusNormal"/>
        <w:ind w:firstLine="540"/>
        <w:jc w:val="both"/>
      </w:pPr>
      <w:r>
        <w:t>16. Нижнетавдинский муниципальный район</w:t>
      </w:r>
    </w:p>
    <w:p w:rsidR="002B1754" w:rsidRDefault="002B1754">
      <w:pPr>
        <w:pStyle w:val="ConsPlusNormal"/>
        <w:ind w:firstLine="540"/>
        <w:jc w:val="both"/>
      </w:pPr>
      <w:r>
        <w:t>17. Омутинский муниципальный район</w:t>
      </w:r>
    </w:p>
    <w:p w:rsidR="002B1754" w:rsidRDefault="002B1754">
      <w:pPr>
        <w:pStyle w:val="ConsPlusNormal"/>
        <w:ind w:firstLine="540"/>
        <w:jc w:val="both"/>
      </w:pPr>
      <w:r>
        <w:t>18. Сладковский муниципальный район</w:t>
      </w:r>
    </w:p>
    <w:p w:rsidR="002B1754" w:rsidRDefault="002B1754">
      <w:pPr>
        <w:pStyle w:val="ConsPlusNormal"/>
        <w:ind w:firstLine="540"/>
        <w:jc w:val="both"/>
      </w:pPr>
      <w:r>
        <w:t>19. Сорокинский муниципальный район</w:t>
      </w:r>
    </w:p>
    <w:p w:rsidR="002B1754" w:rsidRDefault="002B1754">
      <w:pPr>
        <w:pStyle w:val="ConsPlusNormal"/>
        <w:ind w:firstLine="540"/>
        <w:jc w:val="both"/>
      </w:pPr>
      <w:r>
        <w:t>20. Тобольский муниципальный район</w:t>
      </w:r>
    </w:p>
    <w:p w:rsidR="002B1754" w:rsidRDefault="002B1754">
      <w:pPr>
        <w:pStyle w:val="ConsPlusNormal"/>
        <w:ind w:firstLine="540"/>
        <w:jc w:val="both"/>
      </w:pPr>
      <w:r>
        <w:t>21. Тюменский муниципальный район</w:t>
      </w:r>
    </w:p>
    <w:p w:rsidR="002B1754" w:rsidRDefault="002B1754">
      <w:pPr>
        <w:pStyle w:val="ConsPlusNormal"/>
        <w:ind w:firstLine="540"/>
        <w:jc w:val="both"/>
      </w:pPr>
      <w:r>
        <w:t>22. Уватский муниципальный район</w:t>
      </w:r>
    </w:p>
    <w:p w:rsidR="002B1754" w:rsidRDefault="002B1754">
      <w:pPr>
        <w:pStyle w:val="ConsPlusNormal"/>
        <w:ind w:firstLine="540"/>
        <w:jc w:val="both"/>
      </w:pPr>
      <w:r>
        <w:t>23. Упоровский муниципальный район</w:t>
      </w:r>
    </w:p>
    <w:p w:rsidR="002B1754" w:rsidRDefault="002B1754">
      <w:pPr>
        <w:pStyle w:val="ConsPlusNormal"/>
        <w:ind w:firstLine="540"/>
        <w:jc w:val="both"/>
      </w:pPr>
      <w:r>
        <w:t>24. Юргинский муниципальный район</w:t>
      </w:r>
    </w:p>
    <w:p w:rsidR="002B1754" w:rsidRDefault="002B1754">
      <w:pPr>
        <w:pStyle w:val="ConsPlusNormal"/>
        <w:ind w:firstLine="540"/>
        <w:jc w:val="both"/>
      </w:pPr>
      <w:r>
        <w:t>25. Ялуторовский муниципальный район</w:t>
      </w:r>
    </w:p>
    <w:p w:rsidR="002B1754" w:rsidRDefault="002B1754">
      <w:pPr>
        <w:pStyle w:val="ConsPlusNormal"/>
        <w:ind w:firstLine="540"/>
        <w:jc w:val="both"/>
      </w:pPr>
      <w:r>
        <w:t>26. Ярковский муниципальный район</w:t>
      </w:r>
    </w:p>
    <w:p w:rsidR="002B1754" w:rsidRDefault="002B1754">
      <w:pPr>
        <w:pStyle w:val="ConsPlusNormal"/>
        <w:jc w:val="right"/>
      </w:pPr>
    </w:p>
    <w:p w:rsidR="002B1754" w:rsidRDefault="002B1754">
      <w:pPr>
        <w:pStyle w:val="ConsPlusNormal"/>
        <w:jc w:val="right"/>
      </w:pPr>
    </w:p>
    <w:p w:rsidR="002B1754" w:rsidRDefault="002B1754">
      <w:pPr>
        <w:pStyle w:val="ConsPlusNormal"/>
        <w:jc w:val="right"/>
      </w:pPr>
    </w:p>
    <w:p w:rsidR="002B1754" w:rsidRDefault="002B1754">
      <w:pPr>
        <w:pStyle w:val="ConsPlusNormal"/>
        <w:jc w:val="right"/>
      </w:pPr>
    </w:p>
    <w:p w:rsidR="002B1754" w:rsidRDefault="002B1754">
      <w:pPr>
        <w:pStyle w:val="ConsPlusNormal"/>
        <w:jc w:val="right"/>
      </w:pPr>
    </w:p>
    <w:p w:rsidR="002B1754" w:rsidRDefault="002B1754">
      <w:pPr>
        <w:pStyle w:val="ConsPlusNormal"/>
        <w:jc w:val="right"/>
      </w:pPr>
      <w:r>
        <w:t>Приложение 14</w:t>
      </w:r>
    </w:p>
    <w:p w:rsidR="002B1754" w:rsidRDefault="002B1754">
      <w:pPr>
        <w:pStyle w:val="ConsPlusNormal"/>
        <w:jc w:val="right"/>
      </w:pPr>
      <w:r>
        <w:t>к Закону Тюменской области</w:t>
      </w:r>
    </w:p>
    <w:p w:rsidR="002B1754" w:rsidRDefault="002B1754">
      <w:pPr>
        <w:pStyle w:val="ConsPlusNormal"/>
        <w:jc w:val="right"/>
      </w:pPr>
      <w:r>
        <w:t>"О наделении органов местного самоуправления</w:t>
      </w:r>
    </w:p>
    <w:p w:rsidR="002B1754" w:rsidRDefault="002B1754">
      <w:pPr>
        <w:pStyle w:val="ConsPlusNormal"/>
        <w:jc w:val="right"/>
      </w:pPr>
      <w:r>
        <w:t>отдельными государственными полномочиями</w:t>
      </w:r>
    </w:p>
    <w:p w:rsidR="002B1754" w:rsidRDefault="002B1754">
      <w:pPr>
        <w:pStyle w:val="ConsPlusNormal"/>
        <w:jc w:val="right"/>
      </w:pPr>
      <w:r>
        <w:t>на 2010 год и на плановый период</w:t>
      </w:r>
    </w:p>
    <w:p w:rsidR="002B1754" w:rsidRDefault="002B1754">
      <w:pPr>
        <w:pStyle w:val="ConsPlusNormal"/>
        <w:jc w:val="right"/>
      </w:pPr>
      <w:r>
        <w:t>2011 и 2012 годов"</w:t>
      </w:r>
    </w:p>
    <w:p w:rsidR="002B1754" w:rsidRDefault="002B1754">
      <w:pPr>
        <w:pStyle w:val="ConsPlusNormal"/>
        <w:ind w:firstLine="540"/>
        <w:jc w:val="both"/>
      </w:pPr>
    </w:p>
    <w:p w:rsidR="002B1754" w:rsidRDefault="002B1754">
      <w:pPr>
        <w:pStyle w:val="ConsPlusTitle"/>
        <w:jc w:val="center"/>
      </w:pPr>
      <w:bookmarkStart w:id="89" w:name="P1400"/>
      <w:bookmarkEnd w:id="89"/>
      <w:r>
        <w:t>ПЕРЕЧЕНЬ</w:t>
      </w:r>
    </w:p>
    <w:p w:rsidR="002B1754" w:rsidRDefault="002B1754">
      <w:pPr>
        <w:pStyle w:val="ConsPlusTitle"/>
        <w:jc w:val="center"/>
      </w:pPr>
      <w:r>
        <w:t>МУНИЦИПАЛЬНЫХ ОБРАЗОВАНИЙ, ОРГАНЫ МЕСТНОГО САМОУПРАВЛЕНИЯ</w:t>
      </w:r>
    </w:p>
    <w:p w:rsidR="002B1754" w:rsidRDefault="002B1754">
      <w:pPr>
        <w:pStyle w:val="ConsPlusTitle"/>
        <w:jc w:val="center"/>
      </w:pPr>
      <w:r>
        <w:t xml:space="preserve">КОТОРЫХ НАДЕЛЯЮТСЯ ПОЛНОМОЧИЕМ, ПРЕДУСМОТРЕННЫМ </w:t>
      </w:r>
      <w:hyperlink w:anchor="P584" w:history="1">
        <w:r>
          <w:rPr>
            <w:color w:val="0000FF"/>
          </w:rPr>
          <w:t>СТАТЬЕЙ 23</w:t>
        </w:r>
      </w:hyperlink>
    </w:p>
    <w:p w:rsidR="002B1754" w:rsidRDefault="002B1754">
      <w:pPr>
        <w:pStyle w:val="ConsPlusTitle"/>
        <w:jc w:val="center"/>
      </w:pPr>
      <w:r>
        <w:t>НАСТОЯЩЕГО ЗАКОНА</w:t>
      </w:r>
    </w:p>
    <w:p w:rsidR="002B1754" w:rsidRDefault="002B1754">
      <w:pPr>
        <w:pStyle w:val="ConsPlusNormal"/>
        <w:ind w:firstLine="540"/>
        <w:jc w:val="both"/>
      </w:pPr>
    </w:p>
    <w:p w:rsidR="002B1754" w:rsidRDefault="002B1754">
      <w:pPr>
        <w:pStyle w:val="ConsPlusNormal"/>
        <w:ind w:firstLine="540"/>
        <w:jc w:val="both"/>
      </w:pPr>
      <w:r>
        <w:t>1. Городской округ город Ишим</w:t>
      </w:r>
    </w:p>
    <w:p w:rsidR="002B1754" w:rsidRDefault="002B1754">
      <w:pPr>
        <w:pStyle w:val="ConsPlusNormal"/>
        <w:ind w:firstLine="540"/>
        <w:jc w:val="both"/>
      </w:pPr>
      <w:r>
        <w:t>2. Городской округ город Тобольск</w:t>
      </w:r>
    </w:p>
    <w:p w:rsidR="002B1754" w:rsidRDefault="002B1754">
      <w:pPr>
        <w:pStyle w:val="ConsPlusNormal"/>
        <w:ind w:firstLine="540"/>
        <w:jc w:val="both"/>
      </w:pPr>
      <w:r>
        <w:t>3. Городской округ город Тюмень</w:t>
      </w:r>
    </w:p>
    <w:p w:rsidR="002B1754" w:rsidRDefault="002B1754">
      <w:pPr>
        <w:pStyle w:val="ConsPlusNormal"/>
        <w:ind w:firstLine="540"/>
        <w:jc w:val="both"/>
      </w:pPr>
      <w:r>
        <w:t>4. Городской округ город Ялуторовск</w:t>
      </w:r>
    </w:p>
    <w:p w:rsidR="002B1754" w:rsidRDefault="002B1754">
      <w:pPr>
        <w:pStyle w:val="ConsPlusNormal"/>
        <w:ind w:firstLine="540"/>
        <w:jc w:val="both"/>
      </w:pPr>
      <w:r>
        <w:t>5. Заводоуковский городской округ</w:t>
      </w:r>
    </w:p>
    <w:p w:rsidR="002B1754" w:rsidRDefault="002B1754">
      <w:pPr>
        <w:pStyle w:val="ConsPlusNormal"/>
        <w:ind w:firstLine="540"/>
        <w:jc w:val="both"/>
      </w:pPr>
      <w:r>
        <w:t>6. Абатский муниципальный район</w:t>
      </w:r>
    </w:p>
    <w:p w:rsidR="002B1754" w:rsidRDefault="002B1754">
      <w:pPr>
        <w:pStyle w:val="ConsPlusNormal"/>
        <w:ind w:firstLine="540"/>
        <w:jc w:val="both"/>
      </w:pPr>
      <w:r>
        <w:t>7. Армизонский муниципальный район</w:t>
      </w:r>
    </w:p>
    <w:p w:rsidR="002B1754" w:rsidRDefault="002B1754">
      <w:pPr>
        <w:pStyle w:val="ConsPlusNormal"/>
        <w:ind w:firstLine="540"/>
        <w:jc w:val="both"/>
      </w:pPr>
      <w:r>
        <w:t>8. Аромашевский муниципальный район</w:t>
      </w:r>
    </w:p>
    <w:p w:rsidR="002B1754" w:rsidRDefault="002B1754">
      <w:pPr>
        <w:pStyle w:val="ConsPlusNormal"/>
        <w:ind w:firstLine="540"/>
        <w:jc w:val="both"/>
      </w:pPr>
      <w:r>
        <w:t>9. Бердюжский муниципальный район</w:t>
      </w:r>
    </w:p>
    <w:p w:rsidR="002B1754" w:rsidRDefault="002B1754">
      <w:pPr>
        <w:pStyle w:val="ConsPlusNormal"/>
        <w:ind w:firstLine="540"/>
        <w:jc w:val="both"/>
      </w:pPr>
      <w:r>
        <w:t>10. Вагайский муниципальный район</w:t>
      </w:r>
    </w:p>
    <w:p w:rsidR="002B1754" w:rsidRDefault="002B1754">
      <w:pPr>
        <w:pStyle w:val="ConsPlusNormal"/>
        <w:ind w:firstLine="540"/>
        <w:jc w:val="both"/>
      </w:pPr>
      <w:r>
        <w:t>11. Викуловский муниципальный район</w:t>
      </w:r>
    </w:p>
    <w:p w:rsidR="002B1754" w:rsidRDefault="002B1754">
      <w:pPr>
        <w:pStyle w:val="ConsPlusNormal"/>
        <w:ind w:firstLine="540"/>
        <w:jc w:val="both"/>
      </w:pPr>
      <w:r>
        <w:t>12. Голышмановский муниципальный район</w:t>
      </w:r>
    </w:p>
    <w:p w:rsidR="002B1754" w:rsidRDefault="002B1754">
      <w:pPr>
        <w:pStyle w:val="ConsPlusNormal"/>
        <w:ind w:firstLine="540"/>
        <w:jc w:val="both"/>
      </w:pPr>
      <w:r>
        <w:t>13. Исетский муниципальный район</w:t>
      </w:r>
    </w:p>
    <w:p w:rsidR="002B1754" w:rsidRDefault="002B1754">
      <w:pPr>
        <w:pStyle w:val="ConsPlusNormal"/>
        <w:ind w:firstLine="540"/>
        <w:jc w:val="both"/>
      </w:pPr>
      <w:r>
        <w:t>14. Казанский муниципальный район</w:t>
      </w:r>
    </w:p>
    <w:p w:rsidR="002B1754" w:rsidRDefault="002B1754">
      <w:pPr>
        <w:pStyle w:val="ConsPlusNormal"/>
        <w:ind w:firstLine="540"/>
        <w:jc w:val="both"/>
      </w:pPr>
      <w:r>
        <w:t>15. Нижнетавдинский муниципальный район</w:t>
      </w:r>
    </w:p>
    <w:p w:rsidR="002B1754" w:rsidRDefault="002B1754">
      <w:pPr>
        <w:pStyle w:val="ConsPlusNormal"/>
        <w:ind w:firstLine="540"/>
        <w:jc w:val="both"/>
      </w:pPr>
      <w:r>
        <w:t>16. Омутинский муниципальный район</w:t>
      </w:r>
    </w:p>
    <w:p w:rsidR="002B1754" w:rsidRDefault="002B1754">
      <w:pPr>
        <w:pStyle w:val="ConsPlusNormal"/>
        <w:ind w:firstLine="540"/>
        <w:jc w:val="both"/>
      </w:pPr>
      <w:r>
        <w:t>17. Сладковский муниципальный район</w:t>
      </w:r>
    </w:p>
    <w:p w:rsidR="002B1754" w:rsidRDefault="002B1754">
      <w:pPr>
        <w:pStyle w:val="ConsPlusNormal"/>
        <w:ind w:firstLine="540"/>
        <w:jc w:val="both"/>
      </w:pPr>
      <w:r>
        <w:t>18. Сорокинский муниципальный район</w:t>
      </w:r>
    </w:p>
    <w:p w:rsidR="002B1754" w:rsidRDefault="002B1754">
      <w:pPr>
        <w:pStyle w:val="ConsPlusNormal"/>
        <w:ind w:firstLine="540"/>
        <w:jc w:val="both"/>
      </w:pPr>
      <w:r>
        <w:t>19. Уватский муниципальный район</w:t>
      </w:r>
    </w:p>
    <w:p w:rsidR="002B1754" w:rsidRDefault="002B1754">
      <w:pPr>
        <w:pStyle w:val="ConsPlusNormal"/>
        <w:ind w:firstLine="540"/>
        <w:jc w:val="both"/>
      </w:pPr>
      <w:r>
        <w:t>20. Упоровский муниципальный район</w:t>
      </w:r>
    </w:p>
    <w:p w:rsidR="002B1754" w:rsidRDefault="002B1754">
      <w:pPr>
        <w:pStyle w:val="ConsPlusNormal"/>
        <w:ind w:firstLine="540"/>
        <w:jc w:val="both"/>
      </w:pPr>
      <w:r>
        <w:t>21. Юргинский муниципальный район</w:t>
      </w:r>
    </w:p>
    <w:p w:rsidR="002B1754" w:rsidRDefault="002B1754">
      <w:pPr>
        <w:pStyle w:val="ConsPlusNormal"/>
        <w:ind w:firstLine="540"/>
        <w:jc w:val="both"/>
      </w:pPr>
      <w:r>
        <w:t>22. Ярковский муниципальный район</w:t>
      </w:r>
    </w:p>
    <w:p w:rsidR="002B1754" w:rsidRDefault="002B1754">
      <w:pPr>
        <w:pStyle w:val="ConsPlusNormal"/>
        <w:jc w:val="right"/>
      </w:pPr>
    </w:p>
    <w:p w:rsidR="002B1754" w:rsidRDefault="002B1754">
      <w:pPr>
        <w:pStyle w:val="ConsPlusNormal"/>
        <w:jc w:val="right"/>
      </w:pPr>
    </w:p>
    <w:p w:rsidR="002B1754" w:rsidRDefault="002B1754">
      <w:pPr>
        <w:pStyle w:val="ConsPlusNormal"/>
        <w:jc w:val="right"/>
      </w:pPr>
    </w:p>
    <w:p w:rsidR="002B1754" w:rsidRDefault="002B1754">
      <w:pPr>
        <w:pStyle w:val="ConsPlusNormal"/>
        <w:jc w:val="right"/>
      </w:pPr>
    </w:p>
    <w:p w:rsidR="002B1754" w:rsidRDefault="002B1754">
      <w:pPr>
        <w:pStyle w:val="ConsPlusNormal"/>
        <w:jc w:val="right"/>
      </w:pPr>
    </w:p>
    <w:p w:rsidR="002B1754" w:rsidRDefault="002B1754">
      <w:pPr>
        <w:pStyle w:val="ConsPlusNormal"/>
        <w:jc w:val="right"/>
      </w:pPr>
      <w:r>
        <w:t>Приложение 15</w:t>
      </w:r>
    </w:p>
    <w:p w:rsidR="002B1754" w:rsidRDefault="002B1754">
      <w:pPr>
        <w:pStyle w:val="ConsPlusNormal"/>
        <w:jc w:val="right"/>
      </w:pPr>
      <w:r>
        <w:t>к Закону Тюменской области</w:t>
      </w:r>
    </w:p>
    <w:p w:rsidR="002B1754" w:rsidRDefault="002B1754">
      <w:pPr>
        <w:pStyle w:val="ConsPlusNormal"/>
        <w:jc w:val="right"/>
      </w:pPr>
      <w:r>
        <w:t>"О наделении органов местного самоуправления</w:t>
      </w:r>
    </w:p>
    <w:p w:rsidR="002B1754" w:rsidRDefault="002B1754">
      <w:pPr>
        <w:pStyle w:val="ConsPlusNormal"/>
        <w:jc w:val="right"/>
      </w:pPr>
      <w:r>
        <w:t>отдельными государственными полномочиями</w:t>
      </w:r>
    </w:p>
    <w:p w:rsidR="002B1754" w:rsidRDefault="002B1754">
      <w:pPr>
        <w:pStyle w:val="ConsPlusNormal"/>
        <w:jc w:val="right"/>
      </w:pPr>
      <w:r>
        <w:t>на 2010 год и на плановый период</w:t>
      </w:r>
    </w:p>
    <w:p w:rsidR="002B1754" w:rsidRDefault="002B1754">
      <w:pPr>
        <w:pStyle w:val="ConsPlusNormal"/>
        <w:jc w:val="right"/>
      </w:pPr>
      <w:r>
        <w:t>2011 и 2012 годов"</w:t>
      </w:r>
    </w:p>
    <w:p w:rsidR="002B1754" w:rsidRDefault="002B1754">
      <w:pPr>
        <w:pStyle w:val="ConsPlusNormal"/>
        <w:ind w:firstLine="540"/>
        <w:jc w:val="both"/>
      </w:pPr>
    </w:p>
    <w:p w:rsidR="002B1754" w:rsidRDefault="002B1754">
      <w:pPr>
        <w:pStyle w:val="ConsPlusTitle"/>
        <w:jc w:val="center"/>
      </w:pPr>
      <w:bookmarkStart w:id="90" w:name="P1439"/>
      <w:bookmarkEnd w:id="90"/>
      <w:r>
        <w:t>ПЕРЕЧЕНЬ</w:t>
      </w:r>
    </w:p>
    <w:p w:rsidR="002B1754" w:rsidRDefault="002B1754">
      <w:pPr>
        <w:pStyle w:val="ConsPlusTitle"/>
        <w:jc w:val="center"/>
      </w:pPr>
      <w:r>
        <w:t>МУНИЦИПАЛЬНЫХ ОБРАЗОВАНИЙ, ОРГАНЫ МЕСТНОГО САМОУПРАВЛЕНИЯ</w:t>
      </w:r>
    </w:p>
    <w:p w:rsidR="002B1754" w:rsidRDefault="002B1754">
      <w:pPr>
        <w:pStyle w:val="ConsPlusTitle"/>
        <w:jc w:val="center"/>
      </w:pPr>
      <w:r>
        <w:t xml:space="preserve">КОТОРЫХ НАДЕЛЯЮТСЯ ПОЛНОМОЧИЕМ, ПРЕДУСМОТРЕННЫМ </w:t>
      </w:r>
      <w:hyperlink w:anchor="P627" w:history="1">
        <w:r>
          <w:rPr>
            <w:color w:val="0000FF"/>
          </w:rPr>
          <w:t>СТАТЬЕЙ 24</w:t>
        </w:r>
      </w:hyperlink>
    </w:p>
    <w:p w:rsidR="002B1754" w:rsidRDefault="002B1754">
      <w:pPr>
        <w:pStyle w:val="ConsPlusTitle"/>
        <w:jc w:val="center"/>
      </w:pPr>
      <w:r>
        <w:t>НАСТОЯЩЕГО ЗАКОНА</w:t>
      </w:r>
    </w:p>
    <w:p w:rsidR="002B1754" w:rsidRDefault="002B1754">
      <w:pPr>
        <w:pStyle w:val="ConsPlusNormal"/>
        <w:ind w:firstLine="540"/>
        <w:jc w:val="both"/>
      </w:pPr>
    </w:p>
    <w:p w:rsidR="002B1754" w:rsidRDefault="002B1754">
      <w:pPr>
        <w:pStyle w:val="ConsPlusNormal"/>
        <w:ind w:firstLine="540"/>
        <w:jc w:val="both"/>
      </w:pPr>
      <w:r>
        <w:t>1. Заводоуковский городской округ</w:t>
      </w:r>
    </w:p>
    <w:p w:rsidR="002B1754" w:rsidRDefault="002B1754">
      <w:pPr>
        <w:pStyle w:val="ConsPlusNormal"/>
        <w:ind w:firstLine="540"/>
        <w:jc w:val="both"/>
      </w:pPr>
      <w:r>
        <w:t>2. Абатский муниципальный район</w:t>
      </w:r>
    </w:p>
    <w:p w:rsidR="002B1754" w:rsidRDefault="002B1754">
      <w:pPr>
        <w:pStyle w:val="ConsPlusNormal"/>
        <w:ind w:firstLine="540"/>
        <w:jc w:val="both"/>
      </w:pPr>
      <w:r>
        <w:t>3. Армизонский муниципальный район</w:t>
      </w:r>
    </w:p>
    <w:p w:rsidR="002B1754" w:rsidRDefault="002B1754">
      <w:pPr>
        <w:pStyle w:val="ConsPlusNormal"/>
        <w:ind w:firstLine="540"/>
        <w:jc w:val="both"/>
      </w:pPr>
      <w:r>
        <w:t>4. Аромашевский муниципальный район</w:t>
      </w:r>
    </w:p>
    <w:p w:rsidR="002B1754" w:rsidRDefault="002B1754">
      <w:pPr>
        <w:pStyle w:val="ConsPlusNormal"/>
        <w:ind w:firstLine="540"/>
        <w:jc w:val="both"/>
      </w:pPr>
      <w:r>
        <w:t>5. Бердюжский муниципальный район</w:t>
      </w:r>
    </w:p>
    <w:p w:rsidR="002B1754" w:rsidRDefault="002B1754">
      <w:pPr>
        <w:pStyle w:val="ConsPlusNormal"/>
        <w:ind w:firstLine="540"/>
        <w:jc w:val="both"/>
      </w:pPr>
      <w:r>
        <w:t>6. Вагайский муниципальный район</w:t>
      </w:r>
    </w:p>
    <w:p w:rsidR="002B1754" w:rsidRDefault="002B1754">
      <w:pPr>
        <w:pStyle w:val="ConsPlusNormal"/>
        <w:ind w:firstLine="540"/>
        <w:jc w:val="both"/>
      </w:pPr>
      <w:r>
        <w:t>7. Викуловский муниципальный район</w:t>
      </w:r>
    </w:p>
    <w:p w:rsidR="002B1754" w:rsidRDefault="002B1754">
      <w:pPr>
        <w:pStyle w:val="ConsPlusNormal"/>
        <w:ind w:firstLine="540"/>
        <w:jc w:val="both"/>
      </w:pPr>
      <w:r>
        <w:t>8. Голышмановский муниципальный район</w:t>
      </w:r>
    </w:p>
    <w:p w:rsidR="002B1754" w:rsidRDefault="002B1754">
      <w:pPr>
        <w:pStyle w:val="ConsPlusNormal"/>
        <w:ind w:firstLine="540"/>
        <w:jc w:val="both"/>
      </w:pPr>
      <w:r>
        <w:t>9. Исетский муниципальный район</w:t>
      </w:r>
    </w:p>
    <w:p w:rsidR="002B1754" w:rsidRDefault="002B1754">
      <w:pPr>
        <w:pStyle w:val="ConsPlusNormal"/>
        <w:ind w:firstLine="540"/>
        <w:jc w:val="both"/>
      </w:pPr>
      <w:r>
        <w:lastRenderedPageBreak/>
        <w:t>10. Ишимский муниципальный район</w:t>
      </w:r>
    </w:p>
    <w:p w:rsidR="002B1754" w:rsidRDefault="002B1754">
      <w:pPr>
        <w:pStyle w:val="ConsPlusNormal"/>
        <w:ind w:firstLine="540"/>
        <w:jc w:val="both"/>
      </w:pPr>
      <w:r>
        <w:t>11. Казанский муниципальный район</w:t>
      </w:r>
    </w:p>
    <w:p w:rsidR="002B1754" w:rsidRDefault="002B1754">
      <w:pPr>
        <w:pStyle w:val="ConsPlusNormal"/>
        <w:ind w:firstLine="540"/>
        <w:jc w:val="both"/>
      </w:pPr>
      <w:r>
        <w:t>12. Нижнетавдинский муниципальный район</w:t>
      </w:r>
    </w:p>
    <w:p w:rsidR="002B1754" w:rsidRDefault="002B1754">
      <w:pPr>
        <w:pStyle w:val="ConsPlusNormal"/>
        <w:ind w:firstLine="540"/>
        <w:jc w:val="both"/>
      </w:pPr>
      <w:r>
        <w:t>13. Омутинский муниципальный район</w:t>
      </w:r>
    </w:p>
    <w:p w:rsidR="002B1754" w:rsidRDefault="002B1754">
      <w:pPr>
        <w:pStyle w:val="ConsPlusNormal"/>
        <w:ind w:firstLine="540"/>
        <w:jc w:val="both"/>
      </w:pPr>
      <w:r>
        <w:t>14. Сладковский муниципальный район</w:t>
      </w:r>
    </w:p>
    <w:p w:rsidR="002B1754" w:rsidRDefault="002B1754">
      <w:pPr>
        <w:pStyle w:val="ConsPlusNormal"/>
        <w:ind w:firstLine="540"/>
        <w:jc w:val="both"/>
      </w:pPr>
      <w:r>
        <w:t>15. Сорокинский муниципальный район</w:t>
      </w:r>
    </w:p>
    <w:p w:rsidR="002B1754" w:rsidRDefault="002B1754">
      <w:pPr>
        <w:pStyle w:val="ConsPlusNormal"/>
        <w:ind w:firstLine="540"/>
        <w:jc w:val="both"/>
      </w:pPr>
      <w:r>
        <w:t>16. Тобольский муниципальный район</w:t>
      </w:r>
    </w:p>
    <w:p w:rsidR="002B1754" w:rsidRDefault="002B1754">
      <w:pPr>
        <w:pStyle w:val="ConsPlusNormal"/>
        <w:ind w:firstLine="540"/>
        <w:jc w:val="both"/>
      </w:pPr>
      <w:r>
        <w:t>17. Тюменский муниципальный район</w:t>
      </w:r>
    </w:p>
    <w:p w:rsidR="002B1754" w:rsidRDefault="002B1754">
      <w:pPr>
        <w:pStyle w:val="ConsPlusNormal"/>
        <w:ind w:firstLine="540"/>
        <w:jc w:val="both"/>
      </w:pPr>
      <w:r>
        <w:t>18. Уватский муниципальный район</w:t>
      </w:r>
    </w:p>
    <w:p w:rsidR="002B1754" w:rsidRDefault="002B1754">
      <w:pPr>
        <w:pStyle w:val="ConsPlusNormal"/>
        <w:ind w:firstLine="540"/>
        <w:jc w:val="both"/>
      </w:pPr>
      <w:r>
        <w:t>19. Упоровский муниципальный район</w:t>
      </w:r>
    </w:p>
    <w:p w:rsidR="002B1754" w:rsidRDefault="002B1754">
      <w:pPr>
        <w:pStyle w:val="ConsPlusNormal"/>
        <w:ind w:firstLine="540"/>
        <w:jc w:val="both"/>
      </w:pPr>
      <w:r>
        <w:t>20. Юргинский муниципальный район</w:t>
      </w:r>
    </w:p>
    <w:p w:rsidR="002B1754" w:rsidRDefault="002B1754">
      <w:pPr>
        <w:pStyle w:val="ConsPlusNormal"/>
        <w:ind w:firstLine="540"/>
        <w:jc w:val="both"/>
      </w:pPr>
      <w:r>
        <w:t>21. Ялуторовский муниципальный район</w:t>
      </w:r>
    </w:p>
    <w:p w:rsidR="002B1754" w:rsidRDefault="002B1754">
      <w:pPr>
        <w:pStyle w:val="ConsPlusNormal"/>
        <w:ind w:firstLine="540"/>
        <w:jc w:val="both"/>
      </w:pPr>
      <w:r>
        <w:t>22. Ярковский муниципальный район</w:t>
      </w:r>
    </w:p>
    <w:p w:rsidR="002B1754" w:rsidRDefault="002B1754">
      <w:pPr>
        <w:pStyle w:val="ConsPlusNormal"/>
        <w:jc w:val="right"/>
      </w:pPr>
    </w:p>
    <w:p w:rsidR="002B1754" w:rsidRDefault="002B1754">
      <w:pPr>
        <w:pStyle w:val="ConsPlusNormal"/>
        <w:jc w:val="right"/>
      </w:pPr>
    </w:p>
    <w:p w:rsidR="002B1754" w:rsidRDefault="002B1754">
      <w:pPr>
        <w:pStyle w:val="ConsPlusNormal"/>
        <w:jc w:val="right"/>
      </w:pPr>
    </w:p>
    <w:p w:rsidR="002B1754" w:rsidRDefault="002B1754">
      <w:pPr>
        <w:pStyle w:val="ConsPlusNormal"/>
        <w:jc w:val="right"/>
      </w:pPr>
    </w:p>
    <w:p w:rsidR="002B1754" w:rsidRDefault="002B1754">
      <w:pPr>
        <w:pStyle w:val="ConsPlusNormal"/>
        <w:jc w:val="right"/>
      </w:pPr>
    </w:p>
    <w:p w:rsidR="002B1754" w:rsidRDefault="002B1754">
      <w:pPr>
        <w:pStyle w:val="ConsPlusNormal"/>
        <w:jc w:val="right"/>
      </w:pPr>
      <w:r>
        <w:t>Приложение 16</w:t>
      </w:r>
    </w:p>
    <w:p w:rsidR="002B1754" w:rsidRDefault="002B1754">
      <w:pPr>
        <w:pStyle w:val="ConsPlusNormal"/>
        <w:jc w:val="right"/>
      </w:pPr>
      <w:r>
        <w:t>к Закону Тюменской области</w:t>
      </w:r>
    </w:p>
    <w:p w:rsidR="002B1754" w:rsidRDefault="002B1754">
      <w:pPr>
        <w:pStyle w:val="ConsPlusNormal"/>
        <w:jc w:val="right"/>
      </w:pPr>
      <w:r>
        <w:t>"О наделении органов местного самоуправления</w:t>
      </w:r>
    </w:p>
    <w:p w:rsidR="002B1754" w:rsidRDefault="002B1754">
      <w:pPr>
        <w:pStyle w:val="ConsPlusNormal"/>
        <w:jc w:val="right"/>
      </w:pPr>
      <w:r>
        <w:t>отдельными государственными полномочиями</w:t>
      </w:r>
    </w:p>
    <w:p w:rsidR="002B1754" w:rsidRDefault="002B1754">
      <w:pPr>
        <w:pStyle w:val="ConsPlusNormal"/>
        <w:jc w:val="right"/>
      </w:pPr>
      <w:r>
        <w:t>на 2010 год и на плановый период</w:t>
      </w:r>
    </w:p>
    <w:p w:rsidR="002B1754" w:rsidRDefault="002B1754">
      <w:pPr>
        <w:pStyle w:val="ConsPlusNormal"/>
        <w:jc w:val="right"/>
      </w:pPr>
      <w:r>
        <w:t>2011 и 2012 годов"</w:t>
      </w:r>
    </w:p>
    <w:p w:rsidR="002B1754" w:rsidRDefault="002B1754">
      <w:pPr>
        <w:pStyle w:val="ConsPlusNormal"/>
        <w:ind w:firstLine="540"/>
        <w:jc w:val="both"/>
      </w:pPr>
    </w:p>
    <w:p w:rsidR="002B1754" w:rsidRDefault="002B1754">
      <w:pPr>
        <w:pStyle w:val="ConsPlusTitle"/>
        <w:jc w:val="center"/>
      </w:pPr>
      <w:bookmarkStart w:id="91" w:name="P1478"/>
      <w:bookmarkEnd w:id="91"/>
      <w:r>
        <w:t>ПЕРЕЧЕНЬ</w:t>
      </w:r>
    </w:p>
    <w:p w:rsidR="002B1754" w:rsidRDefault="002B1754">
      <w:pPr>
        <w:pStyle w:val="ConsPlusTitle"/>
        <w:jc w:val="center"/>
      </w:pPr>
      <w:r>
        <w:t>МУНИЦИПАЛЬНЫХ ОБРАЗОВАНИЙ, ОРГАНЫ МЕСТНОГО САМОУПРАВЛЕНИЯ</w:t>
      </w:r>
    </w:p>
    <w:p w:rsidR="002B1754" w:rsidRDefault="002B1754">
      <w:pPr>
        <w:pStyle w:val="ConsPlusTitle"/>
        <w:jc w:val="center"/>
      </w:pPr>
      <w:r>
        <w:t xml:space="preserve">КОТОРЫХ НАДЕЛЯЮТСЯ ПОЛНОМОЧИЕМ, ПРЕДУСМОТРЕННЫМ </w:t>
      </w:r>
      <w:hyperlink w:anchor="P647" w:history="1">
        <w:r>
          <w:rPr>
            <w:color w:val="0000FF"/>
          </w:rPr>
          <w:t>СТАТЬЕЙ 25</w:t>
        </w:r>
      </w:hyperlink>
    </w:p>
    <w:p w:rsidR="002B1754" w:rsidRDefault="002B1754">
      <w:pPr>
        <w:pStyle w:val="ConsPlusTitle"/>
        <w:jc w:val="center"/>
      </w:pPr>
      <w:r>
        <w:t>НАСТОЯЩЕГО ЗАКОНА</w:t>
      </w:r>
    </w:p>
    <w:p w:rsidR="002B1754" w:rsidRDefault="002B1754">
      <w:pPr>
        <w:pStyle w:val="ConsPlusNormal"/>
        <w:ind w:firstLine="540"/>
        <w:jc w:val="both"/>
      </w:pPr>
    </w:p>
    <w:p w:rsidR="002B1754" w:rsidRDefault="002B1754">
      <w:pPr>
        <w:pStyle w:val="ConsPlusNormal"/>
        <w:ind w:firstLine="540"/>
        <w:jc w:val="both"/>
      </w:pPr>
      <w:r>
        <w:t>1. Абатский муниципальный район</w:t>
      </w:r>
    </w:p>
    <w:p w:rsidR="002B1754" w:rsidRDefault="002B1754">
      <w:pPr>
        <w:pStyle w:val="ConsPlusNormal"/>
        <w:ind w:firstLine="540"/>
        <w:jc w:val="both"/>
      </w:pPr>
      <w:r>
        <w:t>2. Армизонский муниципальный район</w:t>
      </w:r>
    </w:p>
    <w:p w:rsidR="002B1754" w:rsidRDefault="002B1754">
      <w:pPr>
        <w:pStyle w:val="ConsPlusNormal"/>
        <w:ind w:firstLine="540"/>
        <w:jc w:val="both"/>
      </w:pPr>
      <w:r>
        <w:t>3. Аромашевский муниципальный район</w:t>
      </w:r>
    </w:p>
    <w:p w:rsidR="002B1754" w:rsidRDefault="002B1754">
      <w:pPr>
        <w:pStyle w:val="ConsPlusNormal"/>
        <w:ind w:firstLine="540"/>
        <w:jc w:val="both"/>
      </w:pPr>
      <w:r>
        <w:t>4. Бердюжский муниципальный район</w:t>
      </w:r>
    </w:p>
    <w:p w:rsidR="002B1754" w:rsidRDefault="002B1754">
      <w:pPr>
        <w:pStyle w:val="ConsPlusNormal"/>
        <w:ind w:firstLine="540"/>
        <w:jc w:val="both"/>
      </w:pPr>
      <w:r>
        <w:t>5. Вагайский муниципальный район</w:t>
      </w:r>
    </w:p>
    <w:p w:rsidR="002B1754" w:rsidRDefault="002B1754">
      <w:pPr>
        <w:pStyle w:val="ConsPlusNormal"/>
        <w:ind w:firstLine="540"/>
        <w:jc w:val="both"/>
      </w:pPr>
      <w:r>
        <w:t>6. Викуловский муниципальный район</w:t>
      </w:r>
    </w:p>
    <w:p w:rsidR="002B1754" w:rsidRDefault="002B1754">
      <w:pPr>
        <w:pStyle w:val="ConsPlusNormal"/>
        <w:ind w:firstLine="540"/>
        <w:jc w:val="both"/>
      </w:pPr>
      <w:r>
        <w:t>7. Голышмановский муниципальный район</w:t>
      </w:r>
    </w:p>
    <w:p w:rsidR="002B1754" w:rsidRDefault="002B1754">
      <w:pPr>
        <w:pStyle w:val="ConsPlusNormal"/>
        <w:ind w:firstLine="540"/>
        <w:jc w:val="both"/>
      </w:pPr>
      <w:r>
        <w:t>8. Исетский муниципальный район</w:t>
      </w:r>
    </w:p>
    <w:p w:rsidR="002B1754" w:rsidRDefault="002B1754">
      <w:pPr>
        <w:pStyle w:val="ConsPlusNormal"/>
        <w:ind w:firstLine="540"/>
        <w:jc w:val="both"/>
      </w:pPr>
      <w:r>
        <w:t>9. Ишимский муниципальный район</w:t>
      </w:r>
    </w:p>
    <w:p w:rsidR="002B1754" w:rsidRDefault="002B1754">
      <w:pPr>
        <w:pStyle w:val="ConsPlusNormal"/>
        <w:ind w:firstLine="540"/>
        <w:jc w:val="both"/>
      </w:pPr>
      <w:r>
        <w:t>10. Казанский муниципальный район</w:t>
      </w:r>
    </w:p>
    <w:p w:rsidR="002B1754" w:rsidRDefault="002B1754">
      <w:pPr>
        <w:pStyle w:val="ConsPlusNormal"/>
        <w:ind w:firstLine="540"/>
        <w:jc w:val="both"/>
      </w:pPr>
      <w:r>
        <w:t>11. Нижнетавдинский муниципальный район</w:t>
      </w:r>
    </w:p>
    <w:p w:rsidR="002B1754" w:rsidRDefault="002B1754">
      <w:pPr>
        <w:pStyle w:val="ConsPlusNormal"/>
        <w:ind w:firstLine="540"/>
        <w:jc w:val="both"/>
      </w:pPr>
      <w:r>
        <w:t>12. Омутинский муниципальный район</w:t>
      </w:r>
    </w:p>
    <w:p w:rsidR="002B1754" w:rsidRDefault="002B1754">
      <w:pPr>
        <w:pStyle w:val="ConsPlusNormal"/>
        <w:ind w:firstLine="540"/>
        <w:jc w:val="both"/>
      </w:pPr>
      <w:r>
        <w:t>13. Сладковский муниципальный район</w:t>
      </w:r>
    </w:p>
    <w:p w:rsidR="002B1754" w:rsidRDefault="002B1754">
      <w:pPr>
        <w:pStyle w:val="ConsPlusNormal"/>
        <w:ind w:firstLine="540"/>
        <w:jc w:val="both"/>
      </w:pPr>
      <w:r>
        <w:t>14. Сорокинский муниципальный район</w:t>
      </w:r>
    </w:p>
    <w:p w:rsidR="002B1754" w:rsidRDefault="002B1754">
      <w:pPr>
        <w:pStyle w:val="ConsPlusNormal"/>
        <w:ind w:firstLine="540"/>
        <w:jc w:val="both"/>
      </w:pPr>
      <w:r>
        <w:t>15. Тобольский муниципальный район</w:t>
      </w:r>
    </w:p>
    <w:p w:rsidR="002B1754" w:rsidRDefault="002B1754">
      <w:pPr>
        <w:pStyle w:val="ConsPlusNormal"/>
        <w:ind w:firstLine="540"/>
        <w:jc w:val="both"/>
      </w:pPr>
      <w:r>
        <w:t>16. Тюменский муниципальный район</w:t>
      </w:r>
    </w:p>
    <w:p w:rsidR="002B1754" w:rsidRDefault="002B1754">
      <w:pPr>
        <w:pStyle w:val="ConsPlusNormal"/>
        <w:ind w:firstLine="540"/>
        <w:jc w:val="both"/>
      </w:pPr>
      <w:r>
        <w:t>17. Уватский муниципальный район</w:t>
      </w:r>
    </w:p>
    <w:p w:rsidR="002B1754" w:rsidRDefault="002B1754">
      <w:pPr>
        <w:pStyle w:val="ConsPlusNormal"/>
        <w:ind w:firstLine="540"/>
        <w:jc w:val="both"/>
      </w:pPr>
      <w:r>
        <w:t>18. Упоровский муниципальный район</w:t>
      </w:r>
    </w:p>
    <w:p w:rsidR="002B1754" w:rsidRDefault="002B1754">
      <w:pPr>
        <w:pStyle w:val="ConsPlusNormal"/>
        <w:ind w:firstLine="540"/>
        <w:jc w:val="both"/>
      </w:pPr>
      <w:r>
        <w:t>19. Юргинский муниципальный район</w:t>
      </w:r>
    </w:p>
    <w:p w:rsidR="002B1754" w:rsidRDefault="002B1754">
      <w:pPr>
        <w:pStyle w:val="ConsPlusNormal"/>
        <w:ind w:firstLine="540"/>
        <w:jc w:val="both"/>
      </w:pPr>
      <w:r>
        <w:t>20. Ялуторовский муниципальный район</w:t>
      </w:r>
    </w:p>
    <w:p w:rsidR="002B1754" w:rsidRDefault="002B1754">
      <w:pPr>
        <w:pStyle w:val="ConsPlusNormal"/>
        <w:ind w:firstLine="540"/>
        <w:jc w:val="both"/>
      </w:pPr>
      <w:r>
        <w:t>21. Ярковский муниципальный район</w:t>
      </w:r>
    </w:p>
    <w:p w:rsidR="002B1754" w:rsidRDefault="002B1754">
      <w:pPr>
        <w:pStyle w:val="ConsPlusNormal"/>
        <w:jc w:val="right"/>
      </w:pPr>
    </w:p>
    <w:p w:rsidR="002B1754" w:rsidRDefault="002B1754">
      <w:pPr>
        <w:pStyle w:val="ConsPlusNormal"/>
        <w:jc w:val="right"/>
      </w:pPr>
    </w:p>
    <w:p w:rsidR="002B1754" w:rsidRDefault="002B1754">
      <w:pPr>
        <w:pStyle w:val="ConsPlusNormal"/>
        <w:jc w:val="right"/>
      </w:pPr>
    </w:p>
    <w:p w:rsidR="002B1754" w:rsidRDefault="002B1754">
      <w:pPr>
        <w:pStyle w:val="ConsPlusNormal"/>
        <w:jc w:val="right"/>
      </w:pPr>
    </w:p>
    <w:p w:rsidR="002B1754" w:rsidRDefault="002B1754">
      <w:pPr>
        <w:pStyle w:val="ConsPlusNormal"/>
        <w:jc w:val="right"/>
      </w:pPr>
    </w:p>
    <w:p w:rsidR="002B1754" w:rsidRDefault="002B1754">
      <w:pPr>
        <w:pStyle w:val="ConsPlusNormal"/>
        <w:jc w:val="right"/>
      </w:pPr>
      <w:r>
        <w:t>Приложение 17</w:t>
      </w:r>
    </w:p>
    <w:p w:rsidR="002B1754" w:rsidRDefault="002B1754">
      <w:pPr>
        <w:pStyle w:val="ConsPlusNormal"/>
        <w:jc w:val="right"/>
      </w:pPr>
      <w:r>
        <w:t>к Закону Тюменской области</w:t>
      </w:r>
    </w:p>
    <w:p w:rsidR="002B1754" w:rsidRDefault="002B1754">
      <w:pPr>
        <w:pStyle w:val="ConsPlusNormal"/>
        <w:jc w:val="right"/>
      </w:pPr>
      <w:r>
        <w:t>"О наделении органов местного самоуправления</w:t>
      </w:r>
    </w:p>
    <w:p w:rsidR="002B1754" w:rsidRDefault="002B1754">
      <w:pPr>
        <w:pStyle w:val="ConsPlusNormal"/>
        <w:jc w:val="right"/>
      </w:pPr>
      <w:r>
        <w:t>отдельными государственными полномочиями</w:t>
      </w:r>
    </w:p>
    <w:p w:rsidR="002B1754" w:rsidRDefault="002B1754">
      <w:pPr>
        <w:pStyle w:val="ConsPlusNormal"/>
        <w:jc w:val="right"/>
      </w:pPr>
      <w:r>
        <w:t>на 2010 год и на плановый период</w:t>
      </w:r>
    </w:p>
    <w:p w:rsidR="002B1754" w:rsidRDefault="002B1754">
      <w:pPr>
        <w:pStyle w:val="ConsPlusNormal"/>
        <w:jc w:val="right"/>
      </w:pPr>
      <w:r>
        <w:t>2011 и 2012 годов"</w:t>
      </w:r>
    </w:p>
    <w:p w:rsidR="002B1754" w:rsidRDefault="002B1754">
      <w:pPr>
        <w:pStyle w:val="ConsPlusNormal"/>
        <w:ind w:firstLine="540"/>
        <w:jc w:val="both"/>
      </w:pPr>
    </w:p>
    <w:p w:rsidR="002B1754" w:rsidRDefault="002B1754">
      <w:pPr>
        <w:pStyle w:val="ConsPlusTitle"/>
        <w:jc w:val="center"/>
      </w:pPr>
      <w:bookmarkStart w:id="92" w:name="P1516"/>
      <w:bookmarkEnd w:id="92"/>
      <w:r>
        <w:t>ПЕРЕЧЕНЬ</w:t>
      </w:r>
    </w:p>
    <w:p w:rsidR="002B1754" w:rsidRDefault="002B1754">
      <w:pPr>
        <w:pStyle w:val="ConsPlusTitle"/>
        <w:jc w:val="center"/>
      </w:pPr>
      <w:r>
        <w:t>МУНИЦИПАЛЬНЫХ ОБРАЗОВАНИЙ, ОРГАНЫ МЕСТНОГО САМОУПРАВЛЕНИЯ</w:t>
      </w:r>
    </w:p>
    <w:p w:rsidR="002B1754" w:rsidRDefault="002B1754">
      <w:pPr>
        <w:pStyle w:val="ConsPlusTitle"/>
        <w:jc w:val="center"/>
      </w:pPr>
      <w:r>
        <w:t xml:space="preserve">КОТОРЫХ НАДЕЛЯЮТСЯ ПОЛНОМОЧИЕМ, ПРЕДУСМОТРЕННЫМ </w:t>
      </w:r>
      <w:hyperlink w:anchor="P664" w:history="1">
        <w:r>
          <w:rPr>
            <w:color w:val="0000FF"/>
          </w:rPr>
          <w:t>СТАТЬЕЙ 26</w:t>
        </w:r>
      </w:hyperlink>
    </w:p>
    <w:p w:rsidR="002B1754" w:rsidRDefault="002B1754">
      <w:pPr>
        <w:pStyle w:val="ConsPlusTitle"/>
        <w:jc w:val="center"/>
      </w:pPr>
      <w:r>
        <w:t>НАСТОЯЩЕГО ЗАКОНА</w:t>
      </w:r>
    </w:p>
    <w:p w:rsidR="002B1754" w:rsidRDefault="002B1754">
      <w:pPr>
        <w:pStyle w:val="ConsPlusNormal"/>
        <w:ind w:firstLine="540"/>
        <w:jc w:val="both"/>
      </w:pPr>
    </w:p>
    <w:p w:rsidR="002B1754" w:rsidRDefault="002B1754">
      <w:pPr>
        <w:pStyle w:val="ConsPlusNormal"/>
        <w:ind w:firstLine="540"/>
        <w:jc w:val="both"/>
      </w:pPr>
      <w:r>
        <w:t>1. Городской округ город Ишим</w:t>
      </w:r>
    </w:p>
    <w:p w:rsidR="002B1754" w:rsidRDefault="002B1754">
      <w:pPr>
        <w:pStyle w:val="ConsPlusNormal"/>
        <w:ind w:firstLine="540"/>
        <w:jc w:val="both"/>
      </w:pPr>
      <w:r>
        <w:t>2. Городской округ город Тобольск</w:t>
      </w:r>
    </w:p>
    <w:p w:rsidR="002B1754" w:rsidRDefault="002B1754">
      <w:pPr>
        <w:pStyle w:val="ConsPlusNormal"/>
        <w:ind w:firstLine="540"/>
        <w:jc w:val="both"/>
      </w:pPr>
      <w:r>
        <w:t>3. Городской округ город Тюмень</w:t>
      </w:r>
    </w:p>
    <w:p w:rsidR="002B1754" w:rsidRDefault="002B1754">
      <w:pPr>
        <w:pStyle w:val="ConsPlusNormal"/>
        <w:ind w:firstLine="540"/>
        <w:jc w:val="both"/>
      </w:pPr>
      <w:r>
        <w:t>4. Городской округ город Ялуторовск</w:t>
      </w:r>
    </w:p>
    <w:p w:rsidR="002B1754" w:rsidRDefault="002B1754">
      <w:pPr>
        <w:pStyle w:val="ConsPlusNormal"/>
        <w:ind w:firstLine="540"/>
        <w:jc w:val="both"/>
      </w:pPr>
      <w:r>
        <w:t>5. Заводоуковский городской округ</w:t>
      </w:r>
    </w:p>
    <w:p w:rsidR="002B1754" w:rsidRDefault="002B1754">
      <w:pPr>
        <w:pStyle w:val="ConsPlusNormal"/>
        <w:ind w:firstLine="540"/>
        <w:jc w:val="both"/>
      </w:pPr>
      <w:r>
        <w:t>6. Абатский муниципальный район</w:t>
      </w:r>
    </w:p>
    <w:p w:rsidR="002B1754" w:rsidRDefault="002B1754">
      <w:pPr>
        <w:pStyle w:val="ConsPlusNormal"/>
        <w:ind w:firstLine="540"/>
        <w:jc w:val="both"/>
      </w:pPr>
      <w:r>
        <w:t>7. Армизонский муниципальный район</w:t>
      </w:r>
    </w:p>
    <w:p w:rsidR="002B1754" w:rsidRDefault="002B1754">
      <w:pPr>
        <w:pStyle w:val="ConsPlusNormal"/>
        <w:ind w:firstLine="540"/>
        <w:jc w:val="both"/>
      </w:pPr>
      <w:r>
        <w:t>8. Аромашевский муниципальный район</w:t>
      </w:r>
    </w:p>
    <w:p w:rsidR="002B1754" w:rsidRDefault="002B1754">
      <w:pPr>
        <w:pStyle w:val="ConsPlusNormal"/>
        <w:ind w:firstLine="540"/>
        <w:jc w:val="both"/>
      </w:pPr>
      <w:r>
        <w:t>9. Бердюжский муниципальный район</w:t>
      </w:r>
    </w:p>
    <w:p w:rsidR="002B1754" w:rsidRDefault="002B1754">
      <w:pPr>
        <w:pStyle w:val="ConsPlusNormal"/>
        <w:ind w:firstLine="540"/>
        <w:jc w:val="both"/>
      </w:pPr>
      <w:r>
        <w:t>10. Вагайский муниципальный район</w:t>
      </w:r>
    </w:p>
    <w:p w:rsidR="002B1754" w:rsidRDefault="002B1754">
      <w:pPr>
        <w:pStyle w:val="ConsPlusNormal"/>
        <w:ind w:firstLine="540"/>
        <w:jc w:val="both"/>
      </w:pPr>
      <w:r>
        <w:t>11. Викуловский муниципальный район</w:t>
      </w:r>
    </w:p>
    <w:p w:rsidR="002B1754" w:rsidRDefault="002B1754">
      <w:pPr>
        <w:pStyle w:val="ConsPlusNormal"/>
        <w:ind w:firstLine="540"/>
        <w:jc w:val="both"/>
      </w:pPr>
      <w:r>
        <w:t>12. Голышмановский муниципальный район</w:t>
      </w:r>
    </w:p>
    <w:p w:rsidR="002B1754" w:rsidRDefault="002B1754">
      <w:pPr>
        <w:pStyle w:val="ConsPlusNormal"/>
        <w:ind w:firstLine="540"/>
        <w:jc w:val="both"/>
      </w:pPr>
      <w:r>
        <w:t>13. Исетский муниципальный район</w:t>
      </w:r>
    </w:p>
    <w:p w:rsidR="002B1754" w:rsidRDefault="002B1754">
      <w:pPr>
        <w:pStyle w:val="ConsPlusNormal"/>
        <w:ind w:firstLine="540"/>
        <w:jc w:val="both"/>
      </w:pPr>
      <w:r>
        <w:t>14. Нижнетавдинский муниципальный район</w:t>
      </w:r>
    </w:p>
    <w:p w:rsidR="002B1754" w:rsidRDefault="002B1754">
      <w:pPr>
        <w:pStyle w:val="ConsPlusNormal"/>
        <w:ind w:firstLine="540"/>
        <w:jc w:val="both"/>
      </w:pPr>
      <w:r>
        <w:t>15. Омутинский муниципальный район</w:t>
      </w:r>
    </w:p>
    <w:p w:rsidR="002B1754" w:rsidRDefault="002B1754">
      <w:pPr>
        <w:pStyle w:val="ConsPlusNormal"/>
        <w:ind w:firstLine="540"/>
        <w:jc w:val="both"/>
      </w:pPr>
      <w:r>
        <w:t>16. Сорокинский муниципальный район</w:t>
      </w:r>
    </w:p>
    <w:p w:rsidR="002B1754" w:rsidRDefault="002B1754">
      <w:pPr>
        <w:pStyle w:val="ConsPlusNormal"/>
        <w:ind w:firstLine="540"/>
        <w:jc w:val="both"/>
      </w:pPr>
      <w:r>
        <w:t>17. Тобольский муниципальный район</w:t>
      </w:r>
    </w:p>
    <w:p w:rsidR="002B1754" w:rsidRDefault="002B1754">
      <w:pPr>
        <w:pStyle w:val="ConsPlusNormal"/>
        <w:ind w:firstLine="540"/>
        <w:jc w:val="both"/>
      </w:pPr>
      <w:r>
        <w:t>18. Тюменский муниципальный район</w:t>
      </w:r>
    </w:p>
    <w:p w:rsidR="002B1754" w:rsidRDefault="002B1754">
      <w:pPr>
        <w:pStyle w:val="ConsPlusNormal"/>
        <w:ind w:firstLine="540"/>
        <w:jc w:val="both"/>
      </w:pPr>
      <w:r>
        <w:t>19. Уватский муниципальный район</w:t>
      </w:r>
    </w:p>
    <w:p w:rsidR="002B1754" w:rsidRDefault="002B1754">
      <w:pPr>
        <w:pStyle w:val="ConsPlusNormal"/>
        <w:ind w:firstLine="540"/>
        <w:jc w:val="both"/>
      </w:pPr>
      <w:r>
        <w:t>20. Упоровский муниципальный район</w:t>
      </w:r>
    </w:p>
    <w:p w:rsidR="002B1754" w:rsidRDefault="002B1754">
      <w:pPr>
        <w:pStyle w:val="ConsPlusNormal"/>
        <w:ind w:firstLine="540"/>
        <w:jc w:val="both"/>
      </w:pPr>
      <w:r>
        <w:t>21. Юргинский муниципальный район</w:t>
      </w:r>
    </w:p>
    <w:p w:rsidR="002B1754" w:rsidRDefault="002B1754">
      <w:pPr>
        <w:pStyle w:val="ConsPlusNormal"/>
        <w:ind w:firstLine="540"/>
        <w:jc w:val="both"/>
      </w:pPr>
      <w:r>
        <w:t>22. Ялуторовский муниципальный район</w:t>
      </w:r>
    </w:p>
    <w:p w:rsidR="002B1754" w:rsidRDefault="002B1754">
      <w:pPr>
        <w:pStyle w:val="ConsPlusNormal"/>
        <w:ind w:firstLine="540"/>
        <w:jc w:val="both"/>
      </w:pPr>
      <w:r>
        <w:t>23. Ярковский муниципальный район</w:t>
      </w:r>
    </w:p>
    <w:p w:rsidR="002B1754" w:rsidRDefault="002B1754">
      <w:pPr>
        <w:pStyle w:val="ConsPlusNormal"/>
        <w:jc w:val="right"/>
      </w:pPr>
    </w:p>
    <w:p w:rsidR="002B1754" w:rsidRDefault="002B1754">
      <w:pPr>
        <w:pStyle w:val="ConsPlusNormal"/>
        <w:jc w:val="right"/>
      </w:pPr>
    </w:p>
    <w:p w:rsidR="002B1754" w:rsidRDefault="002B1754">
      <w:pPr>
        <w:pStyle w:val="ConsPlusNormal"/>
        <w:jc w:val="right"/>
      </w:pPr>
    </w:p>
    <w:p w:rsidR="002B1754" w:rsidRDefault="002B1754">
      <w:pPr>
        <w:pStyle w:val="ConsPlusNormal"/>
        <w:jc w:val="right"/>
      </w:pPr>
    </w:p>
    <w:p w:rsidR="002B1754" w:rsidRDefault="002B1754">
      <w:pPr>
        <w:pStyle w:val="ConsPlusNormal"/>
        <w:jc w:val="right"/>
      </w:pPr>
    </w:p>
    <w:p w:rsidR="002B1754" w:rsidRDefault="002B1754">
      <w:pPr>
        <w:pStyle w:val="ConsPlusNormal"/>
        <w:jc w:val="right"/>
      </w:pPr>
      <w:r>
        <w:t>Приложение 18</w:t>
      </w:r>
    </w:p>
    <w:p w:rsidR="002B1754" w:rsidRDefault="002B1754">
      <w:pPr>
        <w:pStyle w:val="ConsPlusNormal"/>
        <w:jc w:val="right"/>
      </w:pPr>
      <w:r>
        <w:t>к Закону Тюменской области</w:t>
      </w:r>
    </w:p>
    <w:p w:rsidR="002B1754" w:rsidRDefault="002B1754">
      <w:pPr>
        <w:pStyle w:val="ConsPlusNormal"/>
        <w:jc w:val="right"/>
      </w:pPr>
      <w:r>
        <w:t>"О наделении органов местного самоуправления</w:t>
      </w:r>
    </w:p>
    <w:p w:rsidR="002B1754" w:rsidRDefault="002B1754">
      <w:pPr>
        <w:pStyle w:val="ConsPlusNormal"/>
        <w:jc w:val="right"/>
      </w:pPr>
      <w:r>
        <w:t>отдельными государственными полномочиями</w:t>
      </w:r>
    </w:p>
    <w:p w:rsidR="002B1754" w:rsidRDefault="002B1754">
      <w:pPr>
        <w:pStyle w:val="ConsPlusNormal"/>
        <w:jc w:val="right"/>
      </w:pPr>
      <w:r>
        <w:t>на 2010 год и на плановый период</w:t>
      </w:r>
    </w:p>
    <w:p w:rsidR="002B1754" w:rsidRDefault="002B1754">
      <w:pPr>
        <w:pStyle w:val="ConsPlusNormal"/>
        <w:jc w:val="right"/>
      </w:pPr>
      <w:r>
        <w:t>2011 и 2012 годов"</w:t>
      </w:r>
    </w:p>
    <w:p w:rsidR="002B1754" w:rsidRDefault="002B1754">
      <w:pPr>
        <w:pStyle w:val="ConsPlusNormal"/>
        <w:ind w:firstLine="540"/>
        <w:jc w:val="both"/>
      </w:pPr>
    </w:p>
    <w:p w:rsidR="002B1754" w:rsidRDefault="002B1754">
      <w:pPr>
        <w:pStyle w:val="ConsPlusTitle"/>
        <w:jc w:val="center"/>
      </w:pPr>
      <w:bookmarkStart w:id="93" w:name="P1556"/>
      <w:bookmarkEnd w:id="93"/>
      <w:r>
        <w:t>ПЕРЕЧЕНЬ</w:t>
      </w:r>
    </w:p>
    <w:p w:rsidR="002B1754" w:rsidRDefault="002B1754">
      <w:pPr>
        <w:pStyle w:val="ConsPlusTitle"/>
        <w:jc w:val="center"/>
      </w:pPr>
      <w:r>
        <w:t>МУНИЦИПАЛЬНЫХ ОБРАЗОВАНИЙ, ОРГАНЫ МЕСТНОГО САМОУПРАВЛЕНИЯ</w:t>
      </w:r>
    </w:p>
    <w:p w:rsidR="002B1754" w:rsidRDefault="002B1754">
      <w:pPr>
        <w:pStyle w:val="ConsPlusTitle"/>
        <w:jc w:val="center"/>
      </w:pPr>
      <w:r>
        <w:t xml:space="preserve">КОТОРЫХ НАДЕЛЯЮТСЯ ПОЛНОМОЧИЯМИ, ПРЕДУСМОТРЕННЫМИ </w:t>
      </w:r>
      <w:hyperlink w:anchor="P681" w:history="1">
        <w:r>
          <w:rPr>
            <w:color w:val="0000FF"/>
          </w:rPr>
          <w:t>СТАТЬЕЙ 27</w:t>
        </w:r>
      </w:hyperlink>
    </w:p>
    <w:p w:rsidR="002B1754" w:rsidRDefault="002B1754">
      <w:pPr>
        <w:pStyle w:val="ConsPlusTitle"/>
        <w:jc w:val="center"/>
      </w:pPr>
      <w:r>
        <w:t>НАСТОЯЩЕГО ЗАКОНА</w:t>
      </w:r>
    </w:p>
    <w:p w:rsidR="002B1754" w:rsidRDefault="002B1754">
      <w:pPr>
        <w:pStyle w:val="ConsPlusNormal"/>
        <w:ind w:firstLine="540"/>
        <w:jc w:val="both"/>
      </w:pPr>
    </w:p>
    <w:p w:rsidR="002B1754" w:rsidRDefault="002B1754">
      <w:pPr>
        <w:pStyle w:val="ConsPlusNormal"/>
        <w:ind w:firstLine="540"/>
        <w:jc w:val="both"/>
      </w:pPr>
      <w:r>
        <w:lastRenderedPageBreak/>
        <w:t>1. Городской округ город Ишим</w:t>
      </w:r>
    </w:p>
    <w:p w:rsidR="002B1754" w:rsidRDefault="002B1754">
      <w:pPr>
        <w:pStyle w:val="ConsPlusNormal"/>
        <w:ind w:firstLine="540"/>
        <w:jc w:val="both"/>
      </w:pPr>
      <w:r>
        <w:t>2. Городской округ город Тобольск</w:t>
      </w:r>
    </w:p>
    <w:p w:rsidR="002B1754" w:rsidRDefault="002B1754">
      <w:pPr>
        <w:pStyle w:val="ConsPlusNormal"/>
        <w:ind w:firstLine="540"/>
        <w:jc w:val="both"/>
      </w:pPr>
      <w:r>
        <w:t>3. Городской округ город Тюмень</w:t>
      </w:r>
    </w:p>
    <w:p w:rsidR="002B1754" w:rsidRDefault="002B1754">
      <w:pPr>
        <w:pStyle w:val="ConsPlusNormal"/>
        <w:ind w:firstLine="540"/>
        <w:jc w:val="both"/>
      </w:pPr>
      <w:r>
        <w:t>4. Городской округ город Ялуторовск</w:t>
      </w:r>
    </w:p>
    <w:p w:rsidR="002B1754" w:rsidRDefault="002B1754">
      <w:pPr>
        <w:pStyle w:val="ConsPlusNormal"/>
        <w:ind w:firstLine="540"/>
        <w:jc w:val="both"/>
      </w:pPr>
      <w:r>
        <w:t>5. Заводоуковский городской округ</w:t>
      </w:r>
    </w:p>
    <w:p w:rsidR="002B1754" w:rsidRDefault="002B1754">
      <w:pPr>
        <w:pStyle w:val="ConsPlusNormal"/>
        <w:ind w:firstLine="540"/>
        <w:jc w:val="both"/>
      </w:pPr>
      <w:r>
        <w:t>6. Абатский муниципальный район</w:t>
      </w:r>
    </w:p>
    <w:p w:rsidR="002B1754" w:rsidRDefault="002B1754">
      <w:pPr>
        <w:pStyle w:val="ConsPlusNormal"/>
        <w:ind w:firstLine="540"/>
        <w:jc w:val="both"/>
      </w:pPr>
      <w:r>
        <w:t>7. Армизонский муниципальный район</w:t>
      </w:r>
    </w:p>
    <w:p w:rsidR="002B1754" w:rsidRDefault="002B1754">
      <w:pPr>
        <w:pStyle w:val="ConsPlusNormal"/>
        <w:ind w:firstLine="540"/>
        <w:jc w:val="both"/>
      </w:pPr>
      <w:r>
        <w:t>8. Аромашевский муниципальный район</w:t>
      </w:r>
    </w:p>
    <w:p w:rsidR="002B1754" w:rsidRDefault="002B1754">
      <w:pPr>
        <w:pStyle w:val="ConsPlusNormal"/>
        <w:ind w:firstLine="540"/>
        <w:jc w:val="both"/>
      </w:pPr>
      <w:r>
        <w:t>9. Бердюжский муниципальный район</w:t>
      </w:r>
    </w:p>
    <w:p w:rsidR="002B1754" w:rsidRDefault="002B1754">
      <w:pPr>
        <w:pStyle w:val="ConsPlusNormal"/>
        <w:ind w:firstLine="540"/>
        <w:jc w:val="both"/>
      </w:pPr>
      <w:r>
        <w:t>10. Вагайский муниципальный район</w:t>
      </w:r>
    </w:p>
    <w:p w:rsidR="002B1754" w:rsidRDefault="002B1754">
      <w:pPr>
        <w:pStyle w:val="ConsPlusNormal"/>
        <w:ind w:firstLine="540"/>
        <w:jc w:val="both"/>
      </w:pPr>
      <w:r>
        <w:t>11. Викуловский муниципальный район</w:t>
      </w:r>
    </w:p>
    <w:p w:rsidR="002B1754" w:rsidRDefault="002B1754">
      <w:pPr>
        <w:pStyle w:val="ConsPlusNormal"/>
        <w:ind w:firstLine="540"/>
        <w:jc w:val="both"/>
      </w:pPr>
      <w:r>
        <w:t>12. Голышмановский муниципальный район</w:t>
      </w:r>
    </w:p>
    <w:p w:rsidR="002B1754" w:rsidRDefault="002B1754">
      <w:pPr>
        <w:pStyle w:val="ConsPlusNormal"/>
        <w:ind w:firstLine="540"/>
        <w:jc w:val="both"/>
      </w:pPr>
      <w:r>
        <w:t>13. Исетский муниципальный район</w:t>
      </w:r>
    </w:p>
    <w:p w:rsidR="002B1754" w:rsidRDefault="002B1754">
      <w:pPr>
        <w:pStyle w:val="ConsPlusNormal"/>
        <w:ind w:firstLine="540"/>
        <w:jc w:val="both"/>
      </w:pPr>
      <w:r>
        <w:t>14. Ишимский муниципальный район</w:t>
      </w:r>
    </w:p>
    <w:p w:rsidR="002B1754" w:rsidRDefault="002B1754">
      <w:pPr>
        <w:pStyle w:val="ConsPlusNormal"/>
        <w:ind w:firstLine="540"/>
        <w:jc w:val="both"/>
      </w:pPr>
      <w:r>
        <w:t>15. Казанский муниципальный район</w:t>
      </w:r>
    </w:p>
    <w:p w:rsidR="002B1754" w:rsidRDefault="002B1754">
      <w:pPr>
        <w:pStyle w:val="ConsPlusNormal"/>
        <w:ind w:firstLine="540"/>
        <w:jc w:val="both"/>
      </w:pPr>
      <w:r>
        <w:t>16. Нижнетавдинский муниципальный район</w:t>
      </w:r>
    </w:p>
    <w:p w:rsidR="002B1754" w:rsidRDefault="002B1754">
      <w:pPr>
        <w:pStyle w:val="ConsPlusNormal"/>
        <w:ind w:firstLine="540"/>
        <w:jc w:val="both"/>
      </w:pPr>
      <w:r>
        <w:t>17. Омутинский муниципальный район</w:t>
      </w:r>
    </w:p>
    <w:p w:rsidR="002B1754" w:rsidRDefault="002B1754">
      <w:pPr>
        <w:pStyle w:val="ConsPlusNormal"/>
        <w:ind w:firstLine="540"/>
        <w:jc w:val="both"/>
      </w:pPr>
      <w:r>
        <w:t>18. Сладковский муниципальный район</w:t>
      </w:r>
    </w:p>
    <w:p w:rsidR="002B1754" w:rsidRDefault="002B1754">
      <w:pPr>
        <w:pStyle w:val="ConsPlusNormal"/>
        <w:ind w:firstLine="540"/>
        <w:jc w:val="both"/>
      </w:pPr>
      <w:r>
        <w:t>19. Сорокинский муниципальный район</w:t>
      </w:r>
    </w:p>
    <w:p w:rsidR="002B1754" w:rsidRDefault="002B1754">
      <w:pPr>
        <w:pStyle w:val="ConsPlusNormal"/>
        <w:ind w:firstLine="540"/>
        <w:jc w:val="both"/>
      </w:pPr>
      <w:r>
        <w:t>20. Тобольский муниципальный район</w:t>
      </w:r>
    </w:p>
    <w:p w:rsidR="002B1754" w:rsidRDefault="002B1754">
      <w:pPr>
        <w:pStyle w:val="ConsPlusNormal"/>
        <w:ind w:firstLine="540"/>
        <w:jc w:val="both"/>
      </w:pPr>
      <w:r>
        <w:t>21. Тюменский муниципальный район</w:t>
      </w:r>
    </w:p>
    <w:p w:rsidR="002B1754" w:rsidRDefault="002B1754">
      <w:pPr>
        <w:pStyle w:val="ConsPlusNormal"/>
        <w:ind w:firstLine="540"/>
        <w:jc w:val="both"/>
      </w:pPr>
      <w:r>
        <w:t>22. Уватский муниципальный район</w:t>
      </w:r>
    </w:p>
    <w:p w:rsidR="002B1754" w:rsidRDefault="002B1754">
      <w:pPr>
        <w:pStyle w:val="ConsPlusNormal"/>
        <w:ind w:firstLine="540"/>
        <w:jc w:val="both"/>
      </w:pPr>
      <w:r>
        <w:t>23. Упоровский муниципальный район</w:t>
      </w:r>
    </w:p>
    <w:p w:rsidR="002B1754" w:rsidRDefault="002B1754">
      <w:pPr>
        <w:pStyle w:val="ConsPlusNormal"/>
        <w:ind w:firstLine="540"/>
        <w:jc w:val="both"/>
      </w:pPr>
      <w:r>
        <w:t>24. Юргинский муниципальный район</w:t>
      </w:r>
    </w:p>
    <w:p w:rsidR="002B1754" w:rsidRDefault="002B1754">
      <w:pPr>
        <w:pStyle w:val="ConsPlusNormal"/>
        <w:ind w:firstLine="540"/>
        <w:jc w:val="both"/>
      </w:pPr>
      <w:r>
        <w:t>25. Ялуторовский муниципальный район</w:t>
      </w:r>
    </w:p>
    <w:p w:rsidR="002B1754" w:rsidRDefault="002B1754">
      <w:pPr>
        <w:pStyle w:val="ConsPlusNormal"/>
        <w:ind w:firstLine="540"/>
        <w:jc w:val="both"/>
      </w:pPr>
      <w:r>
        <w:t>26. Ярковский муниципальный район</w:t>
      </w:r>
    </w:p>
    <w:p w:rsidR="002B1754" w:rsidRDefault="002B1754">
      <w:pPr>
        <w:pStyle w:val="ConsPlusNormal"/>
        <w:jc w:val="right"/>
      </w:pPr>
    </w:p>
    <w:p w:rsidR="002B1754" w:rsidRDefault="002B1754">
      <w:pPr>
        <w:pStyle w:val="ConsPlusNormal"/>
        <w:jc w:val="right"/>
      </w:pPr>
    </w:p>
    <w:p w:rsidR="002B1754" w:rsidRDefault="002B1754">
      <w:pPr>
        <w:pStyle w:val="ConsPlusNormal"/>
        <w:jc w:val="right"/>
      </w:pPr>
    </w:p>
    <w:p w:rsidR="002B1754" w:rsidRDefault="002B1754">
      <w:pPr>
        <w:pStyle w:val="ConsPlusNormal"/>
        <w:jc w:val="right"/>
      </w:pPr>
    </w:p>
    <w:p w:rsidR="002B1754" w:rsidRDefault="002B1754">
      <w:pPr>
        <w:pStyle w:val="ConsPlusNormal"/>
        <w:jc w:val="right"/>
      </w:pPr>
    </w:p>
    <w:p w:rsidR="002B1754" w:rsidRDefault="002B1754">
      <w:pPr>
        <w:pStyle w:val="ConsPlusNormal"/>
        <w:jc w:val="right"/>
      </w:pPr>
      <w:r>
        <w:t>Приложение 19</w:t>
      </w:r>
    </w:p>
    <w:p w:rsidR="002B1754" w:rsidRDefault="002B1754">
      <w:pPr>
        <w:pStyle w:val="ConsPlusNormal"/>
        <w:jc w:val="right"/>
      </w:pPr>
      <w:r>
        <w:t>к Закону Тюменской области</w:t>
      </w:r>
    </w:p>
    <w:p w:rsidR="002B1754" w:rsidRDefault="002B1754">
      <w:pPr>
        <w:pStyle w:val="ConsPlusNormal"/>
        <w:jc w:val="right"/>
      </w:pPr>
      <w:r>
        <w:t>"О наделении органов местного самоуправления</w:t>
      </w:r>
    </w:p>
    <w:p w:rsidR="002B1754" w:rsidRDefault="002B1754">
      <w:pPr>
        <w:pStyle w:val="ConsPlusNormal"/>
        <w:jc w:val="right"/>
      </w:pPr>
      <w:r>
        <w:t>отдельными государственными полномочиями</w:t>
      </w:r>
    </w:p>
    <w:p w:rsidR="002B1754" w:rsidRDefault="002B1754">
      <w:pPr>
        <w:pStyle w:val="ConsPlusNormal"/>
        <w:jc w:val="right"/>
      </w:pPr>
      <w:r>
        <w:t>на 2010 год и на плановый период</w:t>
      </w:r>
    </w:p>
    <w:p w:rsidR="002B1754" w:rsidRDefault="002B1754">
      <w:pPr>
        <w:pStyle w:val="ConsPlusNormal"/>
        <w:jc w:val="right"/>
      </w:pPr>
      <w:r>
        <w:t>2011 и 2012 годов"</w:t>
      </w:r>
    </w:p>
    <w:p w:rsidR="002B1754" w:rsidRDefault="002B1754">
      <w:pPr>
        <w:pStyle w:val="ConsPlusNormal"/>
        <w:ind w:firstLine="540"/>
        <w:jc w:val="both"/>
      </w:pPr>
    </w:p>
    <w:p w:rsidR="002B1754" w:rsidRDefault="002B1754">
      <w:pPr>
        <w:pStyle w:val="ConsPlusTitle"/>
        <w:jc w:val="center"/>
      </w:pPr>
      <w:bookmarkStart w:id="94" w:name="P1599"/>
      <w:bookmarkEnd w:id="94"/>
      <w:r>
        <w:t>ПЕРЕЧЕНЬ</w:t>
      </w:r>
    </w:p>
    <w:p w:rsidR="002B1754" w:rsidRDefault="002B1754">
      <w:pPr>
        <w:pStyle w:val="ConsPlusTitle"/>
        <w:jc w:val="center"/>
      </w:pPr>
      <w:r>
        <w:t>МУНИЦИПАЛЬНЫХ ОБРАЗОВАНИЙ, ОРГАНЫ МЕСТНОГО САМОУПРАВЛЕНИЯ</w:t>
      </w:r>
    </w:p>
    <w:p w:rsidR="002B1754" w:rsidRDefault="002B1754">
      <w:pPr>
        <w:pStyle w:val="ConsPlusTitle"/>
        <w:jc w:val="center"/>
      </w:pPr>
      <w:r>
        <w:t xml:space="preserve">КОТОРЫХ НАДЕЛЯЮТСЯ ПОЛНОМОЧИЕМ, ПРЕДУСМОТРЕННЫМ </w:t>
      </w:r>
      <w:hyperlink w:anchor="P697" w:history="1">
        <w:r>
          <w:rPr>
            <w:color w:val="0000FF"/>
          </w:rPr>
          <w:t>СТАТЬЕЙ 28</w:t>
        </w:r>
      </w:hyperlink>
    </w:p>
    <w:p w:rsidR="002B1754" w:rsidRDefault="002B1754">
      <w:pPr>
        <w:pStyle w:val="ConsPlusTitle"/>
        <w:jc w:val="center"/>
      </w:pPr>
      <w:r>
        <w:t>НАСТОЯЩЕГО ЗАКОНА</w:t>
      </w:r>
    </w:p>
    <w:p w:rsidR="002B1754" w:rsidRDefault="002B1754">
      <w:pPr>
        <w:pStyle w:val="ConsPlusNormal"/>
        <w:ind w:firstLine="540"/>
        <w:jc w:val="both"/>
      </w:pPr>
    </w:p>
    <w:p w:rsidR="002B1754" w:rsidRDefault="002B1754">
      <w:pPr>
        <w:pStyle w:val="ConsPlusNormal"/>
        <w:ind w:firstLine="540"/>
        <w:jc w:val="both"/>
      </w:pPr>
      <w:r>
        <w:t>1. Городской округ город Ишим</w:t>
      </w:r>
    </w:p>
    <w:p w:rsidR="002B1754" w:rsidRDefault="002B1754">
      <w:pPr>
        <w:pStyle w:val="ConsPlusNormal"/>
        <w:ind w:firstLine="540"/>
        <w:jc w:val="both"/>
      </w:pPr>
      <w:r>
        <w:t>2. Городской округ город Тобольск</w:t>
      </w:r>
    </w:p>
    <w:p w:rsidR="002B1754" w:rsidRDefault="002B1754">
      <w:pPr>
        <w:pStyle w:val="ConsPlusNormal"/>
        <w:ind w:firstLine="540"/>
        <w:jc w:val="both"/>
      </w:pPr>
      <w:r>
        <w:t>3. Городской округ город Тюмень</w:t>
      </w:r>
    </w:p>
    <w:p w:rsidR="002B1754" w:rsidRDefault="002B1754">
      <w:pPr>
        <w:pStyle w:val="ConsPlusNormal"/>
        <w:ind w:firstLine="540"/>
        <w:jc w:val="both"/>
      </w:pPr>
      <w:r>
        <w:t>4. Городской округ город Ялуторовск</w:t>
      </w:r>
    </w:p>
    <w:p w:rsidR="002B1754" w:rsidRDefault="002B1754">
      <w:pPr>
        <w:pStyle w:val="ConsPlusNormal"/>
        <w:ind w:firstLine="540"/>
        <w:jc w:val="both"/>
      </w:pPr>
      <w:r>
        <w:t>5. Заводоуковский городской округ</w:t>
      </w:r>
    </w:p>
    <w:p w:rsidR="002B1754" w:rsidRDefault="002B1754">
      <w:pPr>
        <w:pStyle w:val="ConsPlusNormal"/>
        <w:ind w:firstLine="540"/>
        <w:jc w:val="both"/>
      </w:pPr>
      <w:r>
        <w:t>6. Абатский муниципальный район</w:t>
      </w:r>
    </w:p>
    <w:p w:rsidR="002B1754" w:rsidRDefault="002B1754">
      <w:pPr>
        <w:pStyle w:val="ConsPlusNormal"/>
        <w:ind w:firstLine="540"/>
        <w:jc w:val="both"/>
      </w:pPr>
      <w:r>
        <w:t>7. Армизонский муниципальный район</w:t>
      </w:r>
    </w:p>
    <w:p w:rsidR="002B1754" w:rsidRDefault="002B1754">
      <w:pPr>
        <w:pStyle w:val="ConsPlusNormal"/>
        <w:ind w:firstLine="540"/>
        <w:jc w:val="both"/>
      </w:pPr>
      <w:r>
        <w:t>8. Аромашевский муниципальный район</w:t>
      </w:r>
    </w:p>
    <w:p w:rsidR="002B1754" w:rsidRDefault="002B1754">
      <w:pPr>
        <w:pStyle w:val="ConsPlusNormal"/>
        <w:ind w:firstLine="540"/>
        <w:jc w:val="both"/>
      </w:pPr>
      <w:r>
        <w:t>9. Бердюжский муниципальный район</w:t>
      </w:r>
    </w:p>
    <w:p w:rsidR="002B1754" w:rsidRDefault="002B1754">
      <w:pPr>
        <w:pStyle w:val="ConsPlusNormal"/>
        <w:ind w:firstLine="540"/>
        <w:jc w:val="both"/>
      </w:pPr>
      <w:r>
        <w:t>10. Вагайский муниципальный район</w:t>
      </w:r>
    </w:p>
    <w:p w:rsidR="002B1754" w:rsidRDefault="002B1754">
      <w:pPr>
        <w:pStyle w:val="ConsPlusNormal"/>
        <w:ind w:firstLine="540"/>
        <w:jc w:val="both"/>
      </w:pPr>
      <w:r>
        <w:t>11. Викуловский муниципальный район</w:t>
      </w:r>
    </w:p>
    <w:p w:rsidR="002B1754" w:rsidRDefault="002B1754">
      <w:pPr>
        <w:pStyle w:val="ConsPlusNormal"/>
        <w:ind w:firstLine="540"/>
        <w:jc w:val="both"/>
      </w:pPr>
      <w:r>
        <w:lastRenderedPageBreak/>
        <w:t>12. Голышмановский муниципальный район</w:t>
      </w:r>
    </w:p>
    <w:p w:rsidR="002B1754" w:rsidRDefault="002B1754">
      <w:pPr>
        <w:pStyle w:val="ConsPlusNormal"/>
        <w:ind w:firstLine="540"/>
        <w:jc w:val="both"/>
      </w:pPr>
      <w:r>
        <w:t>13. Исетский муниципальный район</w:t>
      </w:r>
    </w:p>
    <w:p w:rsidR="002B1754" w:rsidRDefault="002B1754">
      <w:pPr>
        <w:pStyle w:val="ConsPlusNormal"/>
        <w:ind w:firstLine="540"/>
        <w:jc w:val="both"/>
      </w:pPr>
      <w:r>
        <w:t>14. Ишимский муниципальный район</w:t>
      </w:r>
    </w:p>
    <w:p w:rsidR="002B1754" w:rsidRDefault="002B1754">
      <w:pPr>
        <w:pStyle w:val="ConsPlusNormal"/>
        <w:ind w:firstLine="540"/>
        <w:jc w:val="both"/>
      </w:pPr>
      <w:r>
        <w:t>15. Казанский муниципальный район</w:t>
      </w:r>
    </w:p>
    <w:p w:rsidR="002B1754" w:rsidRDefault="002B1754">
      <w:pPr>
        <w:pStyle w:val="ConsPlusNormal"/>
        <w:ind w:firstLine="540"/>
        <w:jc w:val="both"/>
      </w:pPr>
      <w:r>
        <w:t>16. Нижнетавдинский муниципальный район</w:t>
      </w:r>
    </w:p>
    <w:p w:rsidR="002B1754" w:rsidRDefault="002B1754">
      <w:pPr>
        <w:pStyle w:val="ConsPlusNormal"/>
        <w:ind w:firstLine="540"/>
        <w:jc w:val="both"/>
      </w:pPr>
      <w:r>
        <w:t>17. Омутинский муниципальный район</w:t>
      </w:r>
    </w:p>
    <w:p w:rsidR="002B1754" w:rsidRDefault="002B1754">
      <w:pPr>
        <w:pStyle w:val="ConsPlusNormal"/>
        <w:ind w:firstLine="540"/>
        <w:jc w:val="both"/>
      </w:pPr>
      <w:r>
        <w:t>18. Сладковский муниципальный район</w:t>
      </w:r>
    </w:p>
    <w:p w:rsidR="002B1754" w:rsidRDefault="002B1754">
      <w:pPr>
        <w:pStyle w:val="ConsPlusNormal"/>
        <w:ind w:firstLine="540"/>
        <w:jc w:val="both"/>
      </w:pPr>
      <w:r>
        <w:t>19. Сорокинский муниципальный район</w:t>
      </w:r>
    </w:p>
    <w:p w:rsidR="002B1754" w:rsidRDefault="002B1754">
      <w:pPr>
        <w:pStyle w:val="ConsPlusNormal"/>
        <w:ind w:firstLine="540"/>
        <w:jc w:val="both"/>
      </w:pPr>
      <w:r>
        <w:t>20. Тобольский муниципальный район</w:t>
      </w:r>
    </w:p>
    <w:p w:rsidR="002B1754" w:rsidRDefault="002B1754">
      <w:pPr>
        <w:pStyle w:val="ConsPlusNormal"/>
        <w:ind w:firstLine="540"/>
        <w:jc w:val="both"/>
      </w:pPr>
      <w:r>
        <w:t>21. Тюменский муниципальный район</w:t>
      </w:r>
    </w:p>
    <w:p w:rsidR="002B1754" w:rsidRDefault="002B1754">
      <w:pPr>
        <w:pStyle w:val="ConsPlusNormal"/>
        <w:ind w:firstLine="540"/>
        <w:jc w:val="both"/>
      </w:pPr>
      <w:r>
        <w:t>22. Уватский муниципальный район</w:t>
      </w:r>
    </w:p>
    <w:p w:rsidR="002B1754" w:rsidRDefault="002B1754">
      <w:pPr>
        <w:pStyle w:val="ConsPlusNormal"/>
        <w:ind w:firstLine="540"/>
        <w:jc w:val="both"/>
      </w:pPr>
      <w:r>
        <w:t>23. Упоровский муниципальный район</w:t>
      </w:r>
    </w:p>
    <w:p w:rsidR="002B1754" w:rsidRDefault="002B1754">
      <w:pPr>
        <w:pStyle w:val="ConsPlusNormal"/>
        <w:ind w:firstLine="540"/>
        <w:jc w:val="both"/>
      </w:pPr>
      <w:r>
        <w:t>24. Юргинский муниципальный район</w:t>
      </w:r>
    </w:p>
    <w:p w:rsidR="002B1754" w:rsidRDefault="002B1754">
      <w:pPr>
        <w:pStyle w:val="ConsPlusNormal"/>
        <w:ind w:firstLine="540"/>
        <w:jc w:val="both"/>
      </w:pPr>
      <w:r>
        <w:t>25. Ялуторовский муниципальный район</w:t>
      </w:r>
    </w:p>
    <w:p w:rsidR="002B1754" w:rsidRDefault="002B1754">
      <w:pPr>
        <w:pStyle w:val="ConsPlusNormal"/>
        <w:ind w:firstLine="540"/>
        <w:jc w:val="both"/>
      </w:pPr>
      <w:r>
        <w:t>26. Ярковский муниципальный район</w:t>
      </w:r>
    </w:p>
    <w:p w:rsidR="002B1754" w:rsidRDefault="002B1754">
      <w:pPr>
        <w:pStyle w:val="ConsPlusNormal"/>
        <w:jc w:val="right"/>
      </w:pPr>
    </w:p>
    <w:p w:rsidR="002B1754" w:rsidRDefault="002B1754">
      <w:pPr>
        <w:pStyle w:val="ConsPlusNormal"/>
        <w:jc w:val="right"/>
      </w:pPr>
    </w:p>
    <w:p w:rsidR="002B1754" w:rsidRDefault="002B1754">
      <w:pPr>
        <w:pStyle w:val="ConsPlusNormal"/>
        <w:jc w:val="right"/>
      </w:pPr>
    </w:p>
    <w:p w:rsidR="002B1754" w:rsidRDefault="002B1754">
      <w:pPr>
        <w:pStyle w:val="ConsPlusNormal"/>
        <w:jc w:val="right"/>
      </w:pPr>
    </w:p>
    <w:p w:rsidR="002B1754" w:rsidRDefault="002B1754">
      <w:pPr>
        <w:pStyle w:val="ConsPlusNormal"/>
        <w:jc w:val="right"/>
      </w:pPr>
    </w:p>
    <w:p w:rsidR="002B1754" w:rsidRDefault="002B1754">
      <w:pPr>
        <w:pStyle w:val="ConsPlusNormal"/>
        <w:jc w:val="right"/>
      </w:pPr>
      <w:r>
        <w:t>Приложение 20</w:t>
      </w:r>
    </w:p>
    <w:p w:rsidR="002B1754" w:rsidRDefault="002B1754">
      <w:pPr>
        <w:pStyle w:val="ConsPlusNormal"/>
        <w:jc w:val="right"/>
      </w:pPr>
      <w:r>
        <w:t>к Закону Тюменской области</w:t>
      </w:r>
    </w:p>
    <w:p w:rsidR="002B1754" w:rsidRDefault="002B1754">
      <w:pPr>
        <w:pStyle w:val="ConsPlusNormal"/>
        <w:jc w:val="right"/>
      </w:pPr>
      <w:r>
        <w:t>"О наделении органов местного самоуправления</w:t>
      </w:r>
    </w:p>
    <w:p w:rsidR="002B1754" w:rsidRDefault="002B1754">
      <w:pPr>
        <w:pStyle w:val="ConsPlusNormal"/>
        <w:jc w:val="right"/>
      </w:pPr>
      <w:r>
        <w:t>отдельными государственными полномочиями</w:t>
      </w:r>
    </w:p>
    <w:p w:rsidR="002B1754" w:rsidRDefault="002B1754">
      <w:pPr>
        <w:pStyle w:val="ConsPlusNormal"/>
        <w:jc w:val="right"/>
      </w:pPr>
      <w:r>
        <w:t>на 2010 год и на плановый период</w:t>
      </w:r>
    </w:p>
    <w:p w:rsidR="002B1754" w:rsidRDefault="002B1754">
      <w:pPr>
        <w:pStyle w:val="ConsPlusNormal"/>
        <w:jc w:val="right"/>
      </w:pPr>
      <w:r>
        <w:t>2011 и 2012 годов"</w:t>
      </w:r>
    </w:p>
    <w:p w:rsidR="002B1754" w:rsidRDefault="002B1754">
      <w:pPr>
        <w:pStyle w:val="ConsPlusNormal"/>
        <w:ind w:firstLine="540"/>
        <w:jc w:val="both"/>
      </w:pPr>
    </w:p>
    <w:p w:rsidR="002B1754" w:rsidRDefault="002B1754">
      <w:pPr>
        <w:pStyle w:val="ConsPlusTitle"/>
        <w:jc w:val="center"/>
      </w:pPr>
      <w:bookmarkStart w:id="95" w:name="P1642"/>
      <w:bookmarkEnd w:id="95"/>
      <w:r>
        <w:t>ПЕРЕЧЕНЬ</w:t>
      </w:r>
    </w:p>
    <w:p w:rsidR="002B1754" w:rsidRDefault="002B1754">
      <w:pPr>
        <w:pStyle w:val="ConsPlusTitle"/>
        <w:jc w:val="center"/>
      </w:pPr>
      <w:r>
        <w:t>МУНИЦИПАЛЬНЫХ ОБРАЗОВАНИЙ, ОРГАНЫ МЕСТНОГО САМОУПРАВЛЕНИЯ</w:t>
      </w:r>
    </w:p>
    <w:p w:rsidR="002B1754" w:rsidRDefault="002B1754">
      <w:pPr>
        <w:pStyle w:val="ConsPlusTitle"/>
        <w:jc w:val="center"/>
      </w:pPr>
      <w:r>
        <w:t xml:space="preserve">КОТОРЫХ НАДЕЛЯЮТСЯ ПОЛНОМОЧИЕМ, ПРЕДУСМОТРЕННЫМ </w:t>
      </w:r>
      <w:hyperlink w:anchor="P716" w:history="1">
        <w:r>
          <w:rPr>
            <w:color w:val="0000FF"/>
          </w:rPr>
          <w:t>СТАТЬЕЙ 29</w:t>
        </w:r>
      </w:hyperlink>
    </w:p>
    <w:p w:rsidR="002B1754" w:rsidRDefault="002B1754">
      <w:pPr>
        <w:pStyle w:val="ConsPlusTitle"/>
        <w:jc w:val="center"/>
      </w:pPr>
      <w:r>
        <w:t>НАСТОЯЩЕГО ЗАКОНА</w:t>
      </w:r>
    </w:p>
    <w:p w:rsidR="002B1754" w:rsidRDefault="002B1754">
      <w:pPr>
        <w:pStyle w:val="ConsPlusNormal"/>
        <w:ind w:firstLine="540"/>
        <w:jc w:val="both"/>
      </w:pPr>
    </w:p>
    <w:p w:rsidR="002B1754" w:rsidRDefault="002B1754">
      <w:pPr>
        <w:pStyle w:val="ConsPlusNormal"/>
        <w:ind w:firstLine="540"/>
        <w:jc w:val="both"/>
      </w:pPr>
      <w:r>
        <w:t>1. Городской округ город Тюмень</w:t>
      </w:r>
    </w:p>
    <w:p w:rsidR="002B1754" w:rsidRDefault="002B1754">
      <w:pPr>
        <w:pStyle w:val="ConsPlusNormal"/>
        <w:jc w:val="right"/>
      </w:pPr>
    </w:p>
    <w:p w:rsidR="002B1754" w:rsidRDefault="002B1754">
      <w:pPr>
        <w:pStyle w:val="ConsPlusNormal"/>
        <w:jc w:val="right"/>
      </w:pPr>
    </w:p>
    <w:p w:rsidR="002B1754" w:rsidRDefault="002B1754">
      <w:pPr>
        <w:pStyle w:val="ConsPlusNormal"/>
        <w:jc w:val="right"/>
      </w:pPr>
    </w:p>
    <w:p w:rsidR="002B1754" w:rsidRDefault="002B1754">
      <w:pPr>
        <w:pStyle w:val="ConsPlusNormal"/>
        <w:jc w:val="right"/>
      </w:pPr>
    </w:p>
    <w:p w:rsidR="002B1754" w:rsidRDefault="002B1754">
      <w:pPr>
        <w:pStyle w:val="ConsPlusNormal"/>
        <w:jc w:val="right"/>
      </w:pPr>
    </w:p>
    <w:p w:rsidR="002B1754" w:rsidRDefault="002B1754">
      <w:pPr>
        <w:pStyle w:val="ConsPlusNormal"/>
        <w:jc w:val="right"/>
      </w:pPr>
      <w:r>
        <w:t>Приложение 21</w:t>
      </w:r>
    </w:p>
    <w:p w:rsidR="002B1754" w:rsidRDefault="002B1754">
      <w:pPr>
        <w:pStyle w:val="ConsPlusNormal"/>
        <w:jc w:val="right"/>
      </w:pPr>
      <w:r>
        <w:t>к Закону Тюменской области</w:t>
      </w:r>
    </w:p>
    <w:p w:rsidR="002B1754" w:rsidRDefault="002B1754">
      <w:pPr>
        <w:pStyle w:val="ConsPlusNormal"/>
        <w:jc w:val="right"/>
      </w:pPr>
      <w:r>
        <w:t>"О наделении органов местного самоуправления</w:t>
      </w:r>
    </w:p>
    <w:p w:rsidR="002B1754" w:rsidRDefault="002B1754">
      <w:pPr>
        <w:pStyle w:val="ConsPlusNormal"/>
        <w:jc w:val="right"/>
      </w:pPr>
      <w:r>
        <w:t>отдельными государственными полномочиями</w:t>
      </w:r>
    </w:p>
    <w:p w:rsidR="002B1754" w:rsidRDefault="002B1754">
      <w:pPr>
        <w:pStyle w:val="ConsPlusNormal"/>
        <w:jc w:val="right"/>
      </w:pPr>
      <w:r>
        <w:t>на 2010 год и на плановый период</w:t>
      </w:r>
    </w:p>
    <w:p w:rsidR="002B1754" w:rsidRDefault="002B1754">
      <w:pPr>
        <w:pStyle w:val="ConsPlusNormal"/>
        <w:jc w:val="right"/>
      </w:pPr>
      <w:r>
        <w:t>2011 и 2012 годов"</w:t>
      </w:r>
    </w:p>
    <w:p w:rsidR="002B1754" w:rsidRDefault="002B1754">
      <w:pPr>
        <w:pStyle w:val="ConsPlusNormal"/>
        <w:ind w:firstLine="540"/>
        <w:jc w:val="both"/>
      </w:pPr>
    </w:p>
    <w:p w:rsidR="002B1754" w:rsidRDefault="002B1754">
      <w:pPr>
        <w:pStyle w:val="ConsPlusTitle"/>
        <w:jc w:val="center"/>
      </w:pPr>
      <w:bookmarkStart w:id="96" w:name="P1660"/>
      <w:bookmarkEnd w:id="96"/>
      <w:r>
        <w:t>ПЕРЕЧЕНЬ</w:t>
      </w:r>
    </w:p>
    <w:p w:rsidR="002B1754" w:rsidRDefault="002B1754">
      <w:pPr>
        <w:pStyle w:val="ConsPlusTitle"/>
        <w:jc w:val="center"/>
      </w:pPr>
      <w:r>
        <w:t>МУНИЦИПАЛЬНЫХ ОБРАЗОВАНИЙ, ОРГАНЫ МЕСТНОГО САМОУПРАВЛЕНИЯ</w:t>
      </w:r>
    </w:p>
    <w:p w:rsidR="002B1754" w:rsidRDefault="002B1754">
      <w:pPr>
        <w:pStyle w:val="ConsPlusTitle"/>
        <w:jc w:val="center"/>
      </w:pPr>
      <w:r>
        <w:t>КОТОРЫХ НАДЕЛЯЮТСЯ ПОЛНОМОЧИЕМ, ПРЕДУСМОТРЕННЫМ</w:t>
      </w:r>
    </w:p>
    <w:p w:rsidR="002B1754" w:rsidRDefault="002B1754">
      <w:pPr>
        <w:pStyle w:val="ConsPlusTitle"/>
        <w:jc w:val="center"/>
      </w:pPr>
      <w:hyperlink w:anchor="P736" w:history="1">
        <w:r>
          <w:rPr>
            <w:color w:val="0000FF"/>
          </w:rPr>
          <w:t>ЧАСТЬЮ 1 СТАТЬИ 30</w:t>
        </w:r>
      </w:hyperlink>
      <w:r>
        <w:t xml:space="preserve"> НАСТОЯЩЕГО ЗАКОНА</w:t>
      </w:r>
    </w:p>
    <w:p w:rsidR="002B1754" w:rsidRDefault="002B1754">
      <w:pPr>
        <w:pStyle w:val="ConsPlusNormal"/>
        <w:ind w:firstLine="540"/>
        <w:jc w:val="both"/>
      </w:pPr>
    </w:p>
    <w:p w:rsidR="002B1754" w:rsidRDefault="002B1754">
      <w:pPr>
        <w:pStyle w:val="ConsPlusNormal"/>
        <w:ind w:firstLine="540"/>
        <w:jc w:val="both"/>
      </w:pPr>
      <w:r>
        <w:t>1. Городской округ город Ялуторовск</w:t>
      </w:r>
    </w:p>
    <w:p w:rsidR="002B1754" w:rsidRDefault="002B1754">
      <w:pPr>
        <w:pStyle w:val="ConsPlusNormal"/>
        <w:ind w:firstLine="540"/>
        <w:jc w:val="both"/>
      </w:pPr>
      <w:r>
        <w:t>2. Заводоуковский городской округ</w:t>
      </w:r>
    </w:p>
    <w:p w:rsidR="002B1754" w:rsidRDefault="002B1754">
      <w:pPr>
        <w:pStyle w:val="ConsPlusNormal"/>
        <w:jc w:val="right"/>
      </w:pPr>
    </w:p>
    <w:p w:rsidR="002B1754" w:rsidRDefault="002B1754">
      <w:pPr>
        <w:pStyle w:val="ConsPlusNormal"/>
        <w:jc w:val="right"/>
      </w:pPr>
    </w:p>
    <w:p w:rsidR="002B1754" w:rsidRDefault="002B1754">
      <w:pPr>
        <w:pStyle w:val="ConsPlusNormal"/>
        <w:jc w:val="right"/>
      </w:pPr>
    </w:p>
    <w:p w:rsidR="002B1754" w:rsidRDefault="002B1754">
      <w:pPr>
        <w:pStyle w:val="ConsPlusNormal"/>
        <w:jc w:val="right"/>
      </w:pPr>
    </w:p>
    <w:p w:rsidR="002B1754" w:rsidRDefault="002B1754">
      <w:pPr>
        <w:pStyle w:val="ConsPlusNormal"/>
        <w:jc w:val="right"/>
      </w:pPr>
    </w:p>
    <w:p w:rsidR="002B1754" w:rsidRDefault="002B1754">
      <w:pPr>
        <w:pStyle w:val="ConsPlusNormal"/>
        <w:jc w:val="right"/>
      </w:pPr>
      <w:r>
        <w:t>Приложение 22</w:t>
      </w:r>
    </w:p>
    <w:p w:rsidR="002B1754" w:rsidRDefault="002B1754">
      <w:pPr>
        <w:pStyle w:val="ConsPlusNormal"/>
        <w:jc w:val="right"/>
      </w:pPr>
      <w:r>
        <w:t>к Закону Тюменской области</w:t>
      </w:r>
    </w:p>
    <w:p w:rsidR="002B1754" w:rsidRDefault="002B1754">
      <w:pPr>
        <w:pStyle w:val="ConsPlusNormal"/>
        <w:jc w:val="right"/>
      </w:pPr>
      <w:r>
        <w:t>"О наделении органов местного самоуправления</w:t>
      </w:r>
    </w:p>
    <w:p w:rsidR="002B1754" w:rsidRDefault="002B1754">
      <w:pPr>
        <w:pStyle w:val="ConsPlusNormal"/>
        <w:jc w:val="right"/>
      </w:pPr>
      <w:r>
        <w:t>отдельными государственными полномочиями</w:t>
      </w:r>
    </w:p>
    <w:p w:rsidR="002B1754" w:rsidRDefault="002B1754">
      <w:pPr>
        <w:pStyle w:val="ConsPlusNormal"/>
        <w:jc w:val="right"/>
      </w:pPr>
      <w:r>
        <w:t>на 2010 год и на плановый период</w:t>
      </w:r>
    </w:p>
    <w:p w:rsidR="002B1754" w:rsidRDefault="002B1754">
      <w:pPr>
        <w:pStyle w:val="ConsPlusNormal"/>
        <w:jc w:val="right"/>
      </w:pPr>
      <w:r>
        <w:t>2011 и 2012 годов"</w:t>
      </w:r>
    </w:p>
    <w:p w:rsidR="002B1754" w:rsidRDefault="002B1754">
      <w:pPr>
        <w:pStyle w:val="ConsPlusNormal"/>
        <w:jc w:val="center"/>
      </w:pPr>
    </w:p>
    <w:p w:rsidR="002B1754" w:rsidRDefault="002B1754">
      <w:pPr>
        <w:pStyle w:val="ConsPlusTitle"/>
        <w:jc w:val="center"/>
      </w:pPr>
      <w:bookmarkStart w:id="97" w:name="P1679"/>
      <w:bookmarkEnd w:id="97"/>
      <w:r>
        <w:t>ПЕРЕЧЕНЬ</w:t>
      </w:r>
    </w:p>
    <w:p w:rsidR="002B1754" w:rsidRDefault="002B1754">
      <w:pPr>
        <w:pStyle w:val="ConsPlusTitle"/>
        <w:jc w:val="center"/>
      </w:pPr>
      <w:r>
        <w:t>МУНИЦИПАЛЬНЫХ ОБРАЗОВАНИЙ, ОРГАНЫ МЕСТНОГО САМОУПРАВЛЕНИЯ</w:t>
      </w:r>
    </w:p>
    <w:p w:rsidR="002B1754" w:rsidRDefault="002B1754">
      <w:pPr>
        <w:pStyle w:val="ConsPlusTitle"/>
        <w:jc w:val="center"/>
      </w:pPr>
      <w:r>
        <w:t>КОТОРЫХ НАДЕЛЯЮТСЯ ПОЛНОМОЧИЕМ, ПРЕДУСМОТРЕННЫМ</w:t>
      </w:r>
    </w:p>
    <w:p w:rsidR="002B1754" w:rsidRDefault="002B1754">
      <w:pPr>
        <w:pStyle w:val="ConsPlusTitle"/>
        <w:jc w:val="center"/>
      </w:pPr>
      <w:hyperlink w:anchor="P737" w:history="1">
        <w:r>
          <w:rPr>
            <w:color w:val="0000FF"/>
          </w:rPr>
          <w:t>ЧАСТЬЮ 2 СТАТЬИ 30</w:t>
        </w:r>
      </w:hyperlink>
      <w:r>
        <w:t xml:space="preserve"> НАСТОЯЩЕГО ЗАКОНА</w:t>
      </w:r>
    </w:p>
    <w:p w:rsidR="002B1754" w:rsidRDefault="002B1754">
      <w:pPr>
        <w:pStyle w:val="ConsPlusNormal"/>
        <w:ind w:firstLine="540"/>
        <w:jc w:val="both"/>
      </w:pPr>
    </w:p>
    <w:p w:rsidR="002B1754" w:rsidRDefault="002B1754">
      <w:pPr>
        <w:pStyle w:val="ConsPlusNormal"/>
        <w:ind w:firstLine="540"/>
        <w:jc w:val="both"/>
      </w:pPr>
      <w:r>
        <w:t>1. Городской округ город Ишим</w:t>
      </w:r>
    </w:p>
    <w:p w:rsidR="002B1754" w:rsidRDefault="002B1754">
      <w:pPr>
        <w:pStyle w:val="ConsPlusNormal"/>
        <w:ind w:firstLine="540"/>
        <w:jc w:val="both"/>
      </w:pPr>
      <w:r>
        <w:t>2. Городской округ город Тобольск</w:t>
      </w:r>
    </w:p>
    <w:p w:rsidR="002B1754" w:rsidRDefault="002B1754">
      <w:pPr>
        <w:pStyle w:val="ConsPlusNormal"/>
        <w:ind w:firstLine="540"/>
        <w:jc w:val="both"/>
      </w:pPr>
      <w:r>
        <w:t>3. Городской округ город Тюмень</w:t>
      </w:r>
    </w:p>
    <w:p w:rsidR="002B1754" w:rsidRDefault="002B1754">
      <w:pPr>
        <w:pStyle w:val="ConsPlusNormal"/>
        <w:ind w:firstLine="540"/>
        <w:jc w:val="both"/>
      </w:pPr>
      <w:r>
        <w:t>4. Абатский муниципальный район</w:t>
      </w:r>
    </w:p>
    <w:p w:rsidR="002B1754" w:rsidRDefault="002B1754">
      <w:pPr>
        <w:pStyle w:val="ConsPlusNormal"/>
        <w:ind w:firstLine="540"/>
        <w:jc w:val="both"/>
      </w:pPr>
      <w:r>
        <w:t>5. Армизонский муниципальный район</w:t>
      </w:r>
    </w:p>
    <w:p w:rsidR="002B1754" w:rsidRDefault="002B1754">
      <w:pPr>
        <w:pStyle w:val="ConsPlusNormal"/>
        <w:ind w:firstLine="540"/>
        <w:jc w:val="both"/>
      </w:pPr>
      <w:r>
        <w:t>6. Аромашевский муниципальный район</w:t>
      </w:r>
    </w:p>
    <w:p w:rsidR="002B1754" w:rsidRDefault="002B1754">
      <w:pPr>
        <w:pStyle w:val="ConsPlusNormal"/>
        <w:ind w:firstLine="540"/>
        <w:jc w:val="both"/>
      </w:pPr>
      <w:r>
        <w:t>7. Бердюжский муниципальный район</w:t>
      </w:r>
    </w:p>
    <w:p w:rsidR="002B1754" w:rsidRDefault="002B1754">
      <w:pPr>
        <w:pStyle w:val="ConsPlusNormal"/>
        <w:ind w:firstLine="540"/>
        <w:jc w:val="both"/>
      </w:pPr>
      <w:r>
        <w:t>8. Вагайский муниципальный район</w:t>
      </w:r>
    </w:p>
    <w:p w:rsidR="002B1754" w:rsidRDefault="002B1754">
      <w:pPr>
        <w:pStyle w:val="ConsPlusNormal"/>
        <w:ind w:firstLine="540"/>
        <w:jc w:val="both"/>
      </w:pPr>
      <w:r>
        <w:t>9. Викуловский муниципальный район</w:t>
      </w:r>
    </w:p>
    <w:p w:rsidR="002B1754" w:rsidRDefault="002B1754">
      <w:pPr>
        <w:pStyle w:val="ConsPlusNormal"/>
        <w:ind w:firstLine="540"/>
        <w:jc w:val="both"/>
      </w:pPr>
      <w:r>
        <w:t>10. Голышмановский муниципальный район</w:t>
      </w:r>
    </w:p>
    <w:p w:rsidR="002B1754" w:rsidRDefault="002B1754">
      <w:pPr>
        <w:pStyle w:val="ConsPlusNormal"/>
        <w:ind w:firstLine="540"/>
        <w:jc w:val="both"/>
      </w:pPr>
      <w:r>
        <w:t>11. Исетский муниципальный район</w:t>
      </w:r>
    </w:p>
    <w:p w:rsidR="002B1754" w:rsidRDefault="002B1754">
      <w:pPr>
        <w:pStyle w:val="ConsPlusNormal"/>
        <w:ind w:firstLine="540"/>
        <w:jc w:val="both"/>
      </w:pPr>
      <w:r>
        <w:t>12. Ишимский муниципальный район</w:t>
      </w:r>
    </w:p>
    <w:p w:rsidR="002B1754" w:rsidRDefault="002B1754">
      <w:pPr>
        <w:pStyle w:val="ConsPlusNormal"/>
        <w:ind w:firstLine="540"/>
        <w:jc w:val="both"/>
      </w:pPr>
      <w:r>
        <w:t>13. Казанский муниципальный район</w:t>
      </w:r>
    </w:p>
    <w:p w:rsidR="002B1754" w:rsidRDefault="002B1754">
      <w:pPr>
        <w:pStyle w:val="ConsPlusNormal"/>
        <w:ind w:firstLine="540"/>
        <w:jc w:val="both"/>
      </w:pPr>
      <w:r>
        <w:t>14. Нижнетавдинский муниципальный район</w:t>
      </w:r>
    </w:p>
    <w:p w:rsidR="002B1754" w:rsidRDefault="002B1754">
      <w:pPr>
        <w:pStyle w:val="ConsPlusNormal"/>
        <w:ind w:firstLine="540"/>
        <w:jc w:val="both"/>
      </w:pPr>
      <w:r>
        <w:t>15. Омутинский муниципальный район</w:t>
      </w:r>
    </w:p>
    <w:p w:rsidR="002B1754" w:rsidRDefault="002B1754">
      <w:pPr>
        <w:pStyle w:val="ConsPlusNormal"/>
        <w:ind w:firstLine="540"/>
        <w:jc w:val="both"/>
      </w:pPr>
      <w:r>
        <w:t>16. Сладковский муниципальный район</w:t>
      </w:r>
    </w:p>
    <w:p w:rsidR="002B1754" w:rsidRDefault="002B1754">
      <w:pPr>
        <w:pStyle w:val="ConsPlusNormal"/>
        <w:ind w:firstLine="540"/>
        <w:jc w:val="both"/>
      </w:pPr>
      <w:r>
        <w:t>17. Сорокинский муниципальный район</w:t>
      </w:r>
    </w:p>
    <w:p w:rsidR="002B1754" w:rsidRDefault="002B1754">
      <w:pPr>
        <w:pStyle w:val="ConsPlusNormal"/>
        <w:ind w:firstLine="540"/>
        <w:jc w:val="both"/>
      </w:pPr>
      <w:r>
        <w:t>18. Тобольский муниципальный район</w:t>
      </w:r>
    </w:p>
    <w:p w:rsidR="002B1754" w:rsidRDefault="002B1754">
      <w:pPr>
        <w:pStyle w:val="ConsPlusNormal"/>
        <w:ind w:firstLine="540"/>
        <w:jc w:val="both"/>
      </w:pPr>
      <w:r>
        <w:t>19. Тюменский муниципальный район</w:t>
      </w:r>
    </w:p>
    <w:p w:rsidR="002B1754" w:rsidRDefault="002B1754">
      <w:pPr>
        <w:pStyle w:val="ConsPlusNormal"/>
        <w:ind w:firstLine="540"/>
        <w:jc w:val="both"/>
      </w:pPr>
      <w:r>
        <w:t>20. Уватский муниципальный район</w:t>
      </w:r>
    </w:p>
    <w:p w:rsidR="002B1754" w:rsidRDefault="002B1754">
      <w:pPr>
        <w:pStyle w:val="ConsPlusNormal"/>
        <w:ind w:firstLine="540"/>
        <w:jc w:val="both"/>
      </w:pPr>
      <w:r>
        <w:t>21. Упоровский муниципальный район</w:t>
      </w:r>
    </w:p>
    <w:p w:rsidR="002B1754" w:rsidRDefault="002B1754">
      <w:pPr>
        <w:pStyle w:val="ConsPlusNormal"/>
        <w:ind w:firstLine="540"/>
        <w:jc w:val="both"/>
      </w:pPr>
      <w:r>
        <w:t>22. Юргинский муниципальный район</w:t>
      </w:r>
    </w:p>
    <w:p w:rsidR="002B1754" w:rsidRDefault="002B1754">
      <w:pPr>
        <w:pStyle w:val="ConsPlusNormal"/>
        <w:ind w:firstLine="540"/>
        <w:jc w:val="both"/>
      </w:pPr>
      <w:r>
        <w:t>23. Ялуторовский муниципальный район</w:t>
      </w:r>
    </w:p>
    <w:p w:rsidR="002B1754" w:rsidRDefault="002B1754">
      <w:pPr>
        <w:pStyle w:val="ConsPlusNormal"/>
        <w:ind w:firstLine="540"/>
        <w:jc w:val="both"/>
      </w:pPr>
      <w:r>
        <w:t>24. Ярковский муниципальный район</w:t>
      </w:r>
    </w:p>
    <w:p w:rsidR="002B1754" w:rsidRDefault="002B1754">
      <w:pPr>
        <w:pStyle w:val="ConsPlusNormal"/>
        <w:jc w:val="right"/>
      </w:pPr>
    </w:p>
    <w:p w:rsidR="002B1754" w:rsidRDefault="002B1754">
      <w:pPr>
        <w:pStyle w:val="ConsPlusNormal"/>
        <w:jc w:val="right"/>
      </w:pPr>
    </w:p>
    <w:p w:rsidR="002B1754" w:rsidRDefault="002B1754">
      <w:pPr>
        <w:pStyle w:val="ConsPlusNormal"/>
        <w:jc w:val="right"/>
      </w:pPr>
    </w:p>
    <w:p w:rsidR="002B1754" w:rsidRDefault="002B1754">
      <w:pPr>
        <w:pStyle w:val="ConsPlusNormal"/>
        <w:jc w:val="right"/>
      </w:pPr>
    </w:p>
    <w:p w:rsidR="002B1754" w:rsidRDefault="002B1754">
      <w:pPr>
        <w:pStyle w:val="ConsPlusNormal"/>
        <w:jc w:val="right"/>
      </w:pPr>
    </w:p>
    <w:p w:rsidR="002B1754" w:rsidRDefault="002B1754">
      <w:pPr>
        <w:pStyle w:val="ConsPlusNormal"/>
        <w:jc w:val="right"/>
      </w:pPr>
      <w:r>
        <w:t>Приложение 23</w:t>
      </w:r>
    </w:p>
    <w:p w:rsidR="002B1754" w:rsidRDefault="002B1754">
      <w:pPr>
        <w:pStyle w:val="ConsPlusNormal"/>
        <w:jc w:val="right"/>
      </w:pPr>
      <w:r>
        <w:t>к Закону Тюменской области</w:t>
      </w:r>
    </w:p>
    <w:p w:rsidR="002B1754" w:rsidRDefault="002B1754">
      <w:pPr>
        <w:pStyle w:val="ConsPlusNormal"/>
        <w:jc w:val="right"/>
      </w:pPr>
      <w:r>
        <w:t>"О наделении органов местного самоуправления</w:t>
      </w:r>
    </w:p>
    <w:p w:rsidR="002B1754" w:rsidRDefault="002B1754">
      <w:pPr>
        <w:pStyle w:val="ConsPlusNormal"/>
        <w:jc w:val="right"/>
      </w:pPr>
      <w:r>
        <w:t>отдельными государственными полномочиями</w:t>
      </w:r>
    </w:p>
    <w:p w:rsidR="002B1754" w:rsidRDefault="002B1754">
      <w:pPr>
        <w:pStyle w:val="ConsPlusNormal"/>
        <w:jc w:val="right"/>
      </w:pPr>
      <w:r>
        <w:t>на 2010 год и на плановый период</w:t>
      </w:r>
    </w:p>
    <w:p w:rsidR="002B1754" w:rsidRDefault="002B1754">
      <w:pPr>
        <w:pStyle w:val="ConsPlusNormal"/>
        <w:jc w:val="right"/>
      </w:pPr>
      <w:r>
        <w:t>2011 и 2012 годов"</w:t>
      </w:r>
    </w:p>
    <w:p w:rsidR="002B1754" w:rsidRDefault="002B1754">
      <w:pPr>
        <w:pStyle w:val="ConsPlusNormal"/>
        <w:ind w:firstLine="540"/>
        <w:jc w:val="both"/>
      </w:pPr>
    </w:p>
    <w:p w:rsidR="002B1754" w:rsidRDefault="002B1754">
      <w:pPr>
        <w:pStyle w:val="ConsPlusTitle"/>
        <w:jc w:val="center"/>
      </w:pPr>
      <w:bookmarkStart w:id="98" w:name="P1720"/>
      <w:bookmarkEnd w:id="98"/>
      <w:r>
        <w:t>ПЕРЕЧЕНЬ</w:t>
      </w:r>
    </w:p>
    <w:p w:rsidR="002B1754" w:rsidRDefault="002B1754">
      <w:pPr>
        <w:pStyle w:val="ConsPlusTitle"/>
        <w:jc w:val="center"/>
      </w:pPr>
      <w:r>
        <w:t>МУНИЦИПАЛЬНЫХ ОБРАЗОВАНИЙ, ОРГАНЫ МЕСТНОГО САМОУПРАВЛЕНИЯ</w:t>
      </w:r>
    </w:p>
    <w:p w:rsidR="002B1754" w:rsidRDefault="002B1754">
      <w:pPr>
        <w:pStyle w:val="ConsPlusTitle"/>
        <w:jc w:val="center"/>
      </w:pPr>
      <w:r>
        <w:t xml:space="preserve">КОТОРЫХ НАДЕЛЯЮТСЯ ПОЛНОМОЧИЕМ, ПРЕДУСМОТРЕННЫМ </w:t>
      </w:r>
      <w:hyperlink w:anchor="P750" w:history="1">
        <w:r>
          <w:rPr>
            <w:color w:val="0000FF"/>
          </w:rPr>
          <w:t>СТАТЬЕЙ 31</w:t>
        </w:r>
      </w:hyperlink>
    </w:p>
    <w:p w:rsidR="002B1754" w:rsidRDefault="002B1754">
      <w:pPr>
        <w:pStyle w:val="ConsPlusTitle"/>
        <w:jc w:val="center"/>
      </w:pPr>
      <w:r>
        <w:lastRenderedPageBreak/>
        <w:t>НАСТОЯЩЕГО ЗАКОНА</w:t>
      </w:r>
    </w:p>
    <w:p w:rsidR="002B1754" w:rsidRDefault="002B1754">
      <w:pPr>
        <w:pStyle w:val="ConsPlusNormal"/>
        <w:ind w:firstLine="540"/>
        <w:jc w:val="both"/>
      </w:pPr>
    </w:p>
    <w:p w:rsidR="002B1754" w:rsidRDefault="002B1754">
      <w:pPr>
        <w:pStyle w:val="ConsPlusNormal"/>
        <w:ind w:firstLine="540"/>
        <w:jc w:val="both"/>
      </w:pPr>
      <w:r>
        <w:t>1. Городской округ город Ишим</w:t>
      </w:r>
    </w:p>
    <w:p w:rsidR="002B1754" w:rsidRDefault="002B1754">
      <w:pPr>
        <w:pStyle w:val="ConsPlusNormal"/>
        <w:ind w:firstLine="540"/>
        <w:jc w:val="both"/>
      </w:pPr>
      <w:r>
        <w:t>2. Городской округ город Тобольск</w:t>
      </w:r>
    </w:p>
    <w:p w:rsidR="002B1754" w:rsidRDefault="002B1754">
      <w:pPr>
        <w:pStyle w:val="ConsPlusNormal"/>
        <w:ind w:firstLine="540"/>
        <w:jc w:val="both"/>
      </w:pPr>
      <w:r>
        <w:t>3. Городской округ город Тюмень</w:t>
      </w:r>
    </w:p>
    <w:p w:rsidR="002B1754" w:rsidRDefault="002B1754">
      <w:pPr>
        <w:pStyle w:val="ConsPlusNormal"/>
        <w:ind w:firstLine="540"/>
        <w:jc w:val="both"/>
      </w:pPr>
      <w:r>
        <w:t>4. Викуловский муниципальный район</w:t>
      </w:r>
    </w:p>
    <w:p w:rsidR="002B1754" w:rsidRDefault="002B1754">
      <w:pPr>
        <w:pStyle w:val="ConsPlusNormal"/>
        <w:ind w:firstLine="540"/>
        <w:jc w:val="both"/>
      </w:pPr>
      <w:r>
        <w:t>5. Ишимский муниципальный район</w:t>
      </w:r>
    </w:p>
    <w:p w:rsidR="002B1754" w:rsidRDefault="002B1754">
      <w:pPr>
        <w:pStyle w:val="ConsPlusNormal"/>
        <w:ind w:firstLine="540"/>
        <w:jc w:val="both"/>
      </w:pPr>
      <w:r>
        <w:t>6. Сладковский муниципальный район</w:t>
      </w:r>
    </w:p>
    <w:p w:rsidR="002B1754" w:rsidRDefault="002B1754">
      <w:pPr>
        <w:pStyle w:val="ConsPlusNormal"/>
        <w:ind w:firstLine="540"/>
        <w:jc w:val="both"/>
      </w:pPr>
      <w:r>
        <w:t>7. Уватский муниципальный район</w:t>
      </w:r>
    </w:p>
    <w:p w:rsidR="002B1754" w:rsidRDefault="002B1754">
      <w:pPr>
        <w:pStyle w:val="ConsPlusNormal"/>
        <w:ind w:firstLine="540"/>
        <w:jc w:val="both"/>
      </w:pPr>
      <w:r>
        <w:t>8. Ялуторовский муниципальный район</w:t>
      </w:r>
    </w:p>
    <w:p w:rsidR="002B1754" w:rsidRDefault="002B1754">
      <w:pPr>
        <w:pStyle w:val="ConsPlusNormal"/>
        <w:jc w:val="right"/>
      </w:pPr>
    </w:p>
    <w:p w:rsidR="002B1754" w:rsidRDefault="002B1754">
      <w:pPr>
        <w:pStyle w:val="ConsPlusNormal"/>
        <w:jc w:val="right"/>
      </w:pPr>
    </w:p>
    <w:p w:rsidR="002B1754" w:rsidRDefault="002B1754">
      <w:pPr>
        <w:pStyle w:val="ConsPlusNormal"/>
        <w:jc w:val="right"/>
      </w:pPr>
    </w:p>
    <w:p w:rsidR="002B1754" w:rsidRDefault="002B1754">
      <w:pPr>
        <w:pStyle w:val="ConsPlusNormal"/>
        <w:jc w:val="right"/>
      </w:pPr>
    </w:p>
    <w:p w:rsidR="002B1754" w:rsidRDefault="002B1754">
      <w:pPr>
        <w:pStyle w:val="ConsPlusNormal"/>
        <w:jc w:val="right"/>
      </w:pPr>
    </w:p>
    <w:p w:rsidR="002B1754" w:rsidRDefault="002B1754">
      <w:pPr>
        <w:pStyle w:val="ConsPlusNormal"/>
        <w:jc w:val="right"/>
      </w:pPr>
      <w:r>
        <w:t>Приложение 24</w:t>
      </w:r>
    </w:p>
    <w:p w:rsidR="002B1754" w:rsidRDefault="002B1754">
      <w:pPr>
        <w:pStyle w:val="ConsPlusNormal"/>
        <w:jc w:val="right"/>
      </w:pPr>
      <w:r>
        <w:t>к Закону Тюменской области</w:t>
      </w:r>
    </w:p>
    <w:p w:rsidR="002B1754" w:rsidRDefault="002B1754">
      <w:pPr>
        <w:pStyle w:val="ConsPlusNormal"/>
        <w:jc w:val="right"/>
      </w:pPr>
      <w:r>
        <w:t>"О наделении органов местного самоуправления</w:t>
      </w:r>
    </w:p>
    <w:p w:rsidR="002B1754" w:rsidRDefault="002B1754">
      <w:pPr>
        <w:pStyle w:val="ConsPlusNormal"/>
        <w:jc w:val="right"/>
      </w:pPr>
      <w:r>
        <w:t>отдельными государственными полномочиями</w:t>
      </w:r>
    </w:p>
    <w:p w:rsidR="002B1754" w:rsidRDefault="002B1754">
      <w:pPr>
        <w:pStyle w:val="ConsPlusNormal"/>
        <w:jc w:val="right"/>
      </w:pPr>
      <w:r>
        <w:t>на 2010 год и на плановый период</w:t>
      </w:r>
    </w:p>
    <w:p w:rsidR="002B1754" w:rsidRDefault="002B1754">
      <w:pPr>
        <w:pStyle w:val="ConsPlusNormal"/>
        <w:jc w:val="right"/>
      </w:pPr>
      <w:r>
        <w:t>2011 и 2012 годов"</w:t>
      </w:r>
    </w:p>
    <w:p w:rsidR="002B1754" w:rsidRDefault="002B1754">
      <w:pPr>
        <w:pStyle w:val="ConsPlusNormal"/>
        <w:ind w:firstLine="540"/>
        <w:jc w:val="both"/>
      </w:pPr>
    </w:p>
    <w:p w:rsidR="002B1754" w:rsidRDefault="002B1754">
      <w:pPr>
        <w:pStyle w:val="ConsPlusTitle"/>
        <w:jc w:val="center"/>
      </w:pPr>
      <w:bookmarkStart w:id="99" w:name="P1745"/>
      <w:bookmarkEnd w:id="99"/>
      <w:r>
        <w:t>ПЕРЕЧЕНЬ</w:t>
      </w:r>
    </w:p>
    <w:p w:rsidR="002B1754" w:rsidRDefault="002B1754">
      <w:pPr>
        <w:pStyle w:val="ConsPlusTitle"/>
        <w:jc w:val="center"/>
      </w:pPr>
      <w:r>
        <w:t>МУНИЦИПАЛЬНЫХ ОБРАЗОВАНИЙ, ОРГАНЫ МЕСТНОГО САМОУПРАВЛЕНИЯ</w:t>
      </w:r>
    </w:p>
    <w:p w:rsidR="002B1754" w:rsidRDefault="002B1754">
      <w:pPr>
        <w:pStyle w:val="ConsPlusTitle"/>
        <w:jc w:val="center"/>
      </w:pPr>
      <w:r>
        <w:t xml:space="preserve">КОТОРЫХ НАДЕЛЯЮТСЯ ПОЛНОМОЧИЕМ, ПРЕДУСМОТРЕННЫМ </w:t>
      </w:r>
      <w:hyperlink w:anchor="P771" w:history="1">
        <w:r>
          <w:rPr>
            <w:color w:val="0000FF"/>
          </w:rPr>
          <w:t>СТАТЬЕЙ 32</w:t>
        </w:r>
      </w:hyperlink>
    </w:p>
    <w:p w:rsidR="002B1754" w:rsidRDefault="002B1754">
      <w:pPr>
        <w:pStyle w:val="ConsPlusTitle"/>
        <w:jc w:val="center"/>
      </w:pPr>
      <w:r>
        <w:t>НАСТОЯЩЕГО ЗАКОНА</w:t>
      </w:r>
    </w:p>
    <w:p w:rsidR="002B1754" w:rsidRDefault="002B1754">
      <w:pPr>
        <w:pStyle w:val="ConsPlusNormal"/>
        <w:ind w:firstLine="540"/>
        <w:jc w:val="both"/>
      </w:pPr>
    </w:p>
    <w:p w:rsidR="002B1754" w:rsidRDefault="002B1754">
      <w:pPr>
        <w:pStyle w:val="ConsPlusNormal"/>
        <w:ind w:firstLine="540"/>
        <w:jc w:val="both"/>
      </w:pPr>
      <w:r>
        <w:t>1. Городской округ город Ишим</w:t>
      </w:r>
    </w:p>
    <w:p w:rsidR="002B1754" w:rsidRDefault="002B1754">
      <w:pPr>
        <w:pStyle w:val="ConsPlusNormal"/>
        <w:ind w:firstLine="540"/>
        <w:jc w:val="both"/>
      </w:pPr>
      <w:r>
        <w:t>2. Городской округ город Тобольск</w:t>
      </w:r>
    </w:p>
    <w:p w:rsidR="002B1754" w:rsidRDefault="002B1754">
      <w:pPr>
        <w:pStyle w:val="ConsPlusNormal"/>
        <w:ind w:firstLine="540"/>
        <w:jc w:val="both"/>
      </w:pPr>
      <w:r>
        <w:t>3. Городской округ город Ялуторовск</w:t>
      </w:r>
    </w:p>
    <w:p w:rsidR="002B1754" w:rsidRDefault="002B1754">
      <w:pPr>
        <w:pStyle w:val="ConsPlusNormal"/>
        <w:ind w:firstLine="540"/>
        <w:jc w:val="both"/>
      </w:pPr>
      <w:r>
        <w:t>4. Заводоуковский городской округ</w:t>
      </w:r>
    </w:p>
    <w:p w:rsidR="002B1754" w:rsidRDefault="002B1754">
      <w:pPr>
        <w:pStyle w:val="ConsPlusNormal"/>
        <w:ind w:firstLine="540"/>
        <w:jc w:val="both"/>
      </w:pPr>
      <w:r>
        <w:t>5. Абатский муниципальный район</w:t>
      </w:r>
    </w:p>
    <w:p w:rsidR="002B1754" w:rsidRDefault="002B1754">
      <w:pPr>
        <w:pStyle w:val="ConsPlusNormal"/>
        <w:ind w:firstLine="540"/>
        <w:jc w:val="both"/>
      </w:pPr>
      <w:r>
        <w:t>6. Армизонский муниципальный район</w:t>
      </w:r>
    </w:p>
    <w:p w:rsidR="002B1754" w:rsidRDefault="002B1754">
      <w:pPr>
        <w:pStyle w:val="ConsPlusNormal"/>
        <w:ind w:firstLine="540"/>
        <w:jc w:val="both"/>
      </w:pPr>
      <w:r>
        <w:t>7. Аромашевский муниципальный район</w:t>
      </w:r>
    </w:p>
    <w:p w:rsidR="002B1754" w:rsidRDefault="002B1754">
      <w:pPr>
        <w:pStyle w:val="ConsPlusNormal"/>
        <w:ind w:firstLine="540"/>
        <w:jc w:val="both"/>
      </w:pPr>
      <w:r>
        <w:t>8. Бердюжский муниципальный район</w:t>
      </w:r>
    </w:p>
    <w:p w:rsidR="002B1754" w:rsidRDefault="002B1754">
      <w:pPr>
        <w:pStyle w:val="ConsPlusNormal"/>
        <w:ind w:firstLine="540"/>
        <w:jc w:val="both"/>
      </w:pPr>
      <w:r>
        <w:t>9. Вагайский муниципальный район</w:t>
      </w:r>
    </w:p>
    <w:p w:rsidR="002B1754" w:rsidRDefault="002B1754">
      <w:pPr>
        <w:pStyle w:val="ConsPlusNormal"/>
        <w:ind w:firstLine="540"/>
        <w:jc w:val="both"/>
      </w:pPr>
      <w:r>
        <w:t>10. Викуловский муниципальный район</w:t>
      </w:r>
    </w:p>
    <w:p w:rsidR="002B1754" w:rsidRDefault="002B1754">
      <w:pPr>
        <w:pStyle w:val="ConsPlusNormal"/>
        <w:ind w:firstLine="540"/>
        <w:jc w:val="both"/>
      </w:pPr>
      <w:r>
        <w:t>11. Голышмановский муниципальный район</w:t>
      </w:r>
    </w:p>
    <w:p w:rsidR="002B1754" w:rsidRDefault="002B1754">
      <w:pPr>
        <w:pStyle w:val="ConsPlusNormal"/>
        <w:ind w:firstLine="540"/>
        <w:jc w:val="both"/>
      </w:pPr>
      <w:r>
        <w:t>12. Исетский муниципальный район</w:t>
      </w:r>
    </w:p>
    <w:p w:rsidR="002B1754" w:rsidRDefault="002B1754">
      <w:pPr>
        <w:pStyle w:val="ConsPlusNormal"/>
        <w:ind w:firstLine="540"/>
        <w:jc w:val="both"/>
      </w:pPr>
      <w:r>
        <w:t>13. Ишимский муниципальный район</w:t>
      </w:r>
    </w:p>
    <w:p w:rsidR="002B1754" w:rsidRDefault="002B1754">
      <w:pPr>
        <w:pStyle w:val="ConsPlusNormal"/>
        <w:ind w:firstLine="540"/>
        <w:jc w:val="both"/>
      </w:pPr>
      <w:r>
        <w:t>14. Казанский муниципальный район</w:t>
      </w:r>
    </w:p>
    <w:p w:rsidR="002B1754" w:rsidRDefault="002B1754">
      <w:pPr>
        <w:pStyle w:val="ConsPlusNormal"/>
        <w:ind w:firstLine="540"/>
        <w:jc w:val="both"/>
      </w:pPr>
      <w:r>
        <w:t>15. Нижнетавдинский муниципальный район</w:t>
      </w:r>
    </w:p>
    <w:p w:rsidR="002B1754" w:rsidRDefault="002B1754">
      <w:pPr>
        <w:pStyle w:val="ConsPlusNormal"/>
        <w:ind w:firstLine="540"/>
        <w:jc w:val="both"/>
      </w:pPr>
      <w:r>
        <w:t>16. Омутинский муниципальный район</w:t>
      </w:r>
    </w:p>
    <w:p w:rsidR="002B1754" w:rsidRDefault="002B1754">
      <w:pPr>
        <w:pStyle w:val="ConsPlusNormal"/>
        <w:ind w:firstLine="540"/>
        <w:jc w:val="both"/>
      </w:pPr>
      <w:r>
        <w:t>17. Сладковский муниципальный район</w:t>
      </w:r>
    </w:p>
    <w:p w:rsidR="002B1754" w:rsidRDefault="002B1754">
      <w:pPr>
        <w:pStyle w:val="ConsPlusNormal"/>
        <w:ind w:firstLine="540"/>
        <w:jc w:val="both"/>
      </w:pPr>
      <w:r>
        <w:t>18. Сорокинский муниципальный район</w:t>
      </w:r>
    </w:p>
    <w:p w:rsidR="002B1754" w:rsidRDefault="002B1754">
      <w:pPr>
        <w:pStyle w:val="ConsPlusNormal"/>
        <w:ind w:firstLine="540"/>
        <w:jc w:val="both"/>
      </w:pPr>
      <w:r>
        <w:t>19. Тобольский муниципальный район</w:t>
      </w:r>
    </w:p>
    <w:p w:rsidR="002B1754" w:rsidRDefault="002B1754">
      <w:pPr>
        <w:pStyle w:val="ConsPlusNormal"/>
        <w:ind w:firstLine="540"/>
        <w:jc w:val="both"/>
      </w:pPr>
      <w:r>
        <w:t>20. Уватский муниципальный район</w:t>
      </w:r>
    </w:p>
    <w:p w:rsidR="002B1754" w:rsidRDefault="002B1754">
      <w:pPr>
        <w:pStyle w:val="ConsPlusNormal"/>
        <w:ind w:firstLine="540"/>
        <w:jc w:val="both"/>
      </w:pPr>
      <w:r>
        <w:t>21. Упоровский муниципальный район</w:t>
      </w:r>
    </w:p>
    <w:p w:rsidR="002B1754" w:rsidRDefault="002B1754">
      <w:pPr>
        <w:pStyle w:val="ConsPlusNormal"/>
        <w:ind w:firstLine="540"/>
        <w:jc w:val="both"/>
      </w:pPr>
      <w:r>
        <w:t>22. Юргинский муниципальный район</w:t>
      </w:r>
    </w:p>
    <w:p w:rsidR="002B1754" w:rsidRDefault="002B1754">
      <w:pPr>
        <w:pStyle w:val="ConsPlusNormal"/>
        <w:ind w:firstLine="540"/>
        <w:jc w:val="both"/>
      </w:pPr>
      <w:r>
        <w:t>23. Ялуторовский муниципальный район</w:t>
      </w:r>
    </w:p>
    <w:p w:rsidR="002B1754" w:rsidRDefault="002B1754">
      <w:pPr>
        <w:pStyle w:val="ConsPlusNormal"/>
        <w:ind w:firstLine="540"/>
        <w:jc w:val="both"/>
      </w:pPr>
      <w:r>
        <w:t>24. Ярковский муниципальный район</w:t>
      </w:r>
    </w:p>
    <w:p w:rsidR="002B1754" w:rsidRDefault="002B1754">
      <w:pPr>
        <w:pStyle w:val="ConsPlusNormal"/>
        <w:jc w:val="right"/>
      </w:pPr>
    </w:p>
    <w:p w:rsidR="002B1754" w:rsidRDefault="002B1754">
      <w:pPr>
        <w:pStyle w:val="ConsPlusNormal"/>
        <w:jc w:val="right"/>
      </w:pPr>
    </w:p>
    <w:p w:rsidR="002B1754" w:rsidRDefault="002B1754">
      <w:pPr>
        <w:pStyle w:val="ConsPlusNormal"/>
        <w:jc w:val="right"/>
      </w:pPr>
    </w:p>
    <w:p w:rsidR="002B1754" w:rsidRDefault="002B1754">
      <w:pPr>
        <w:pStyle w:val="ConsPlusNormal"/>
        <w:jc w:val="right"/>
      </w:pPr>
    </w:p>
    <w:p w:rsidR="002B1754" w:rsidRDefault="002B1754">
      <w:pPr>
        <w:pStyle w:val="ConsPlusNormal"/>
        <w:jc w:val="right"/>
      </w:pPr>
    </w:p>
    <w:p w:rsidR="002B1754" w:rsidRDefault="002B1754">
      <w:pPr>
        <w:pStyle w:val="ConsPlusNormal"/>
        <w:jc w:val="right"/>
      </w:pPr>
      <w:r>
        <w:t>Приложение 25</w:t>
      </w:r>
    </w:p>
    <w:p w:rsidR="002B1754" w:rsidRDefault="002B1754">
      <w:pPr>
        <w:pStyle w:val="ConsPlusNormal"/>
        <w:jc w:val="right"/>
      </w:pPr>
      <w:r>
        <w:t>к Закону Тюменской области</w:t>
      </w:r>
    </w:p>
    <w:p w:rsidR="002B1754" w:rsidRDefault="002B1754">
      <w:pPr>
        <w:pStyle w:val="ConsPlusNormal"/>
        <w:jc w:val="right"/>
      </w:pPr>
      <w:r>
        <w:t>"О наделении органов местного самоуправления</w:t>
      </w:r>
    </w:p>
    <w:p w:rsidR="002B1754" w:rsidRDefault="002B1754">
      <w:pPr>
        <w:pStyle w:val="ConsPlusNormal"/>
        <w:jc w:val="right"/>
      </w:pPr>
      <w:r>
        <w:t>отдельными государственными полномочиями</w:t>
      </w:r>
    </w:p>
    <w:p w:rsidR="002B1754" w:rsidRDefault="002B1754">
      <w:pPr>
        <w:pStyle w:val="ConsPlusNormal"/>
        <w:jc w:val="right"/>
      </w:pPr>
      <w:r>
        <w:t>на 2010 год и на плановый период</w:t>
      </w:r>
    </w:p>
    <w:p w:rsidR="002B1754" w:rsidRDefault="002B1754">
      <w:pPr>
        <w:pStyle w:val="ConsPlusNormal"/>
        <w:jc w:val="right"/>
      </w:pPr>
      <w:r>
        <w:t>2011 и 2012 годов"</w:t>
      </w:r>
    </w:p>
    <w:p w:rsidR="002B1754" w:rsidRDefault="002B1754">
      <w:pPr>
        <w:pStyle w:val="ConsPlusNormal"/>
        <w:ind w:firstLine="540"/>
        <w:jc w:val="both"/>
      </w:pPr>
    </w:p>
    <w:p w:rsidR="002B1754" w:rsidRDefault="002B1754">
      <w:pPr>
        <w:pStyle w:val="ConsPlusTitle"/>
        <w:jc w:val="center"/>
      </w:pPr>
      <w:bookmarkStart w:id="100" w:name="P1786"/>
      <w:bookmarkEnd w:id="100"/>
      <w:r>
        <w:t>ПЕРЕЧЕНЬ</w:t>
      </w:r>
    </w:p>
    <w:p w:rsidR="002B1754" w:rsidRDefault="002B1754">
      <w:pPr>
        <w:pStyle w:val="ConsPlusTitle"/>
        <w:jc w:val="center"/>
      </w:pPr>
      <w:r>
        <w:t>МУНИЦИПАЛЬНЫХ ОБРАЗОВАНИЙ, ОРГАНЫ МЕСТНОГО САМОУПРАВЛЕНИЯ</w:t>
      </w:r>
    </w:p>
    <w:p w:rsidR="002B1754" w:rsidRDefault="002B1754">
      <w:pPr>
        <w:pStyle w:val="ConsPlusTitle"/>
        <w:jc w:val="center"/>
      </w:pPr>
      <w:r>
        <w:t xml:space="preserve">КОТОРЫХ НАДЕЛЯЮТСЯ ПОЛНОМОЧИЕМ, ПРЕДУСМОТРЕННЫМ </w:t>
      </w:r>
      <w:hyperlink w:anchor="P809" w:history="1">
        <w:r>
          <w:rPr>
            <w:color w:val="0000FF"/>
          </w:rPr>
          <w:t>СТАТЬЕЙ 33</w:t>
        </w:r>
      </w:hyperlink>
    </w:p>
    <w:p w:rsidR="002B1754" w:rsidRDefault="002B1754">
      <w:pPr>
        <w:pStyle w:val="ConsPlusTitle"/>
        <w:jc w:val="center"/>
      </w:pPr>
      <w:r>
        <w:t>НАСТОЯЩЕГО ЗАКОНА</w:t>
      </w:r>
    </w:p>
    <w:p w:rsidR="002B1754" w:rsidRDefault="002B1754">
      <w:pPr>
        <w:pStyle w:val="ConsPlusNormal"/>
        <w:ind w:firstLine="540"/>
        <w:jc w:val="both"/>
      </w:pPr>
    </w:p>
    <w:p w:rsidR="002B1754" w:rsidRDefault="002B1754">
      <w:pPr>
        <w:pStyle w:val="ConsPlusNormal"/>
        <w:ind w:firstLine="540"/>
        <w:jc w:val="both"/>
      </w:pPr>
      <w:r>
        <w:t>1. Абатский муниципальный район</w:t>
      </w:r>
    </w:p>
    <w:p w:rsidR="002B1754" w:rsidRDefault="002B1754">
      <w:pPr>
        <w:pStyle w:val="ConsPlusNormal"/>
        <w:ind w:firstLine="540"/>
        <w:jc w:val="both"/>
      </w:pPr>
      <w:r>
        <w:t>2. Армизонский муниципальный район</w:t>
      </w:r>
    </w:p>
    <w:p w:rsidR="002B1754" w:rsidRDefault="002B1754">
      <w:pPr>
        <w:pStyle w:val="ConsPlusNormal"/>
        <w:ind w:firstLine="540"/>
        <w:jc w:val="both"/>
      </w:pPr>
      <w:r>
        <w:t>3. Аромашевский муниципальный район</w:t>
      </w:r>
    </w:p>
    <w:p w:rsidR="002B1754" w:rsidRDefault="002B1754">
      <w:pPr>
        <w:pStyle w:val="ConsPlusNormal"/>
        <w:ind w:firstLine="540"/>
        <w:jc w:val="both"/>
      </w:pPr>
      <w:r>
        <w:t>4. Бердюжский муниципальный район</w:t>
      </w:r>
    </w:p>
    <w:p w:rsidR="002B1754" w:rsidRDefault="002B1754">
      <w:pPr>
        <w:pStyle w:val="ConsPlusNormal"/>
        <w:ind w:firstLine="540"/>
        <w:jc w:val="both"/>
      </w:pPr>
      <w:r>
        <w:t>5. Вагайский муниципальный район</w:t>
      </w:r>
    </w:p>
    <w:p w:rsidR="002B1754" w:rsidRDefault="002B1754">
      <w:pPr>
        <w:pStyle w:val="ConsPlusNormal"/>
        <w:ind w:firstLine="540"/>
        <w:jc w:val="both"/>
      </w:pPr>
      <w:r>
        <w:t>6. Викуловский муниципальный район</w:t>
      </w:r>
    </w:p>
    <w:p w:rsidR="002B1754" w:rsidRDefault="002B1754">
      <w:pPr>
        <w:pStyle w:val="ConsPlusNormal"/>
        <w:ind w:firstLine="540"/>
        <w:jc w:val="both"/>
      </w:pPr>
      <w:r>
        <w:t>7. Голышмановский муниципальный район</w:t>
      </w:r>
    </w:p>
    <w:p w:rsidR="002B1754" w:rsidRDefault="002B1754">
      <w:pPr>
        <w:pStyle w:val="ConsPlusNormal"/>
        <w:ind w:firstLine="540"/>
        <w:jc w:val="both"/>
      </w:pPr>
      <w:r>
        <w:t>8. Исетский муниципальный район</w:t>
      </w:r>
    </w:p>
    <w:p w:rsidR="002B1754" w:rsidRDefault="002B1754">
      <w:pPr>
        <w:pStyle w:val="ConsPlusNormal"/>
        <w:ind w:firstLine="540"/>
        <w:jc w:val="both"/>
      </w:pPr>
      <w:r>
        <w:t>9. Ишимский муниципальный район</w:t>
      </w:r>
    </w:p>
    <w:p w:rsidR="002B1754" w:rsidRDefault="002B1754">
      <w:pPr>
        <w:pStyle w:val="ConsPlusNormal"/>
        <w:ind w:firstLine="540"/>
        <w:jc w:val="both"/>
      </w:pPr>
      <w:r>
        <w:t>10. Казанский муниципальный район</w:t>
      </w:r>
    </w:p>
    <w:p w:rsidR="002B1754" w:rsidRDefault="002B1754">
      <w:pPr>
        <w:pStyle w:val="ConsPlusNormal"/>
        <w:ind w:firstLine="540"/>
        <w:jc w:val="both"/>
      </w:pPr>
      <w:r>
        <w:t>11. Нижнетавдинский муниципальный район</w:t>
      </w:r>
    </w:p>
    <w:p w:rsidR="002B1754" w:rsidRDefault="002B1754">
      <w:pPr>
        <w:pStyle w:val="ConsPlusNormal"/>
        <w:ind w:firstLine="540"/>
        <w:jc w:val="both"/>
      </w:pPr>
      <w:r>
        <w:t>12. Омутинский муниципальный район</w:t>
      </w:r>
    </w:p>
    <w:p w:rsidR="002B1754" w:rsidRDefault="002B1754">
      <w:pPr>
        <w:pStyle w:val="ConsPlusNormal"/>
        <w:ind w:firstLine="540"/>
        <w:jc w:val="both"/>
      </w:pPr>
      <w:r>
        <w:t>13. Сладковский муниципальный район</w:t>
      </w:r>
    </w:p>
    <w:p w:rsidR="002B1754" w:rsidRDefault="002B1754">
      <w:pPr>
        <w:pStyle w:val="ConsPlusNormal"/>
        <w:ind w:firstLine="540"/>
        <w:jc w:val="both"/>
      </w:pPr>
      <w:r>
        <w:t>14. Сорокинский муниципальный район</w:t>
      </w:r>
    </w:p>
    <w:p w:rsidR="002B1754" w:rsidRDefault="002B1754">
      <w:pPr>
        <w:pStyle w:val="ConsPlusNormal"/>
        <w:ind w:firstLine="540"/>
        <w:jc w:val="both"/>
      </w:pPr>
      <w:r>
        <w:t>15. Тобольский муниципальный район</w:t>
      </w:r>
    </w:p>
    <w:p w:rsidR="002B1754" w:rsidRDefault="002B1754">
      <w:pPr>
        <w:pStyle w:val="ConsPlusNormal"/>
        <w:ind w:firstLine="540"/>
        <w:jc w:val="both"/>
      </w:pPr>
      <w:r>
        <w:t>16. Тюменский муниципальный район</w:t>
      </w:r>
    </w:p>
    <w:p w:rsidR="002B1754" w:rsidRDefault="002B1754">
      <w:pPr>
        <w:pStyle w:val="ConsPlusNormal"/>
        <w:ind w:firstLine="540"/>
        <w:jc w:val="both"/>
      </w:pPr>
      <w:r>
        <w:t>17. Уватский муниципальный район</w:t>
      </w:r>
    </w:p>
    <w:p w:rsidR="002B1754" w:rsidRDefault="002B1754">
      <w:pPr>
        <w:pStyle w:val="ConsPlusNormal"/>
        <w:ind w:firstLine="540"/>
        <w:jc w:val="both"/>
      </w:pPr>
      <w:r>
        <w:t>18. Упоровский муниципальный район</w:t>
      </w:r>
    </w:p>
    <w:p w:rsidR="002B1754" w:rsidRDefault="002B1754">
      <w:pPr>
        <w:pStyle w:val="ConsPlusNormal"/>
        <w:ind w:firstLine="540"/>
        <w:jc w:val="both"/>
      </w:pPr>
      <w:r>
        <w:t>19. Юргинский муниципальный район</w:t>
      </w:r>
    </w:p>
    <w:p w:rsidR="002B1754" w:rsidRDefault="002B1754">
      <w:pPr>
        <w:pStyle w:val="ConsPlusNormal"/>
        <w:ind w:firstLine="540"/>
        <w:jc w:val="both"/>
      </w:pPr>
      <w:r>
        <w:t>20. Ялуторовский муниципальный район</w:t>
      </w:r>
    </w:p>
    <w:p w:rsidR="002B1754" w:rsidRDefault="002B1754">
      <w:pPr>
        <w:pStyle w:val="ConsPlusNormal"/>
        <w:ind w:firstLine="540"/>
        <w:jc w:val="both"/>
      </w:pPr>
      <w:r>
        <w:t>21. Ярковский муниципальный район</w:t>
      </w:r>
    </w:p>
    <w:p w:rsidR="002B1754" w:rsidRDefault="002B1754">
      <w:pPr>
        <w:pStyle w:val="ConsPlusNormal"/>
        <w:ind w:firstLine="540"/>
        <w:jc w:val="both"/>
      </w:pPr>
    </w:p>
    <w:p w:rsidR="002B1754" w:rsidRDefault="002B1754">
      <w:pPr>
        <w:pStyle w:val="ConsPlusNormal"/>
        <w:ind w:firstLine="540"/>
        <w:jc w:val="both"/>
      </w:pPr>
    </w:p>
    <w:p w:rsidR="002B1754" w:rsidRDefault="002B1754">
      <w:pPr>
        <w:pStyle w:val="ConsPlusNormal"/>
        <w:ind w:firstLine="540"/>
        <w:jc w:val="both"/>
      </w:pPr>
    </w:p>
    <w:p w:rsidR="002B1754" w:rsidRDefault="002B1754">
      <w:pPr>
        <w:pStyle w:val="ConsPlusNormal"/>
        <w:ind w:firstLine="540"/>
        <w:jc w:val="both"/>
      </w:pPr>
    </w:p>
    <w:p w:rsidR="002B1754" w:rsidRDefault="002B1754">
      <w:pPr>
        <w:pStyle w:val="ConsPlusNormal"/>
        <w:ind w:firstLine="540"/>
        <w:jc w:val="both"/>
      </w:pPr>
    </w:p>
    <w:p w:rsidR="002B1754" w:rsidRDefault="002B1754">
      <w:pPr>
        <w:pStyle w:val="ConsPlusNormal"/>
        <w:jc w:val="right"/>
      </w:pPr>
      <w:r>
        <w:t>Приложение 26</w:t>
      </w:r>
    </w:p>
    <w:p w:rsidR="002B1754" w:rsidRDefault="002B1754">
      <w:pPr>
        <w:pStyle w:val="ConsPlusNormal"/>
        <w:jc w:val="right"/>
      </w:pPr>
      <w:r>
        <w:t>к Закону Тюменской области</w:t>
      </w:r>
    </w:p>
    <w:p w:rsidR="002B1754" w:rsidRDefault="002B1754">
      <w:pPr>
        <w:pStyle w:val="ConsPlusNormal"/>
        <w:jc w:val="right"/>
      </w:pPr>
      <w:r>
        <w:t>"О наделении органов местного самоуправления</w:t>
      </w:r>
    </w:p>
    <w:p w:rsidR="002B1754" w:rsidRDefault="002B1754">
      <w:pPr>
        <w:pStyle w:val="ConsPlusNormal"/>
        <w:jc w:val="right"/>
      </w:pPr>
      <w:r>
        <w:t>отдельными государственными полномочиями</w:t>
      </w:r>
    </w:p>
    <w:p w:rsidR="002B1754" w:rsidRDefault="002B1754">
      <w:pPr>
        <w:pStyle w:val="ConsPlusNormal"/>
        <w:jc w:val="right"/>
      </w:pPr>
      <w:r>
        <w:t>на 2010 год и на плановый период</w:t>
      </w:r>
    </w:p>
    <w:p w:rsidR="002B1754" w:rsidRDefault="002B1754">
      <w:pPr>
        <w:pStyle w:val="ConsPlusNormal"/>
        <w:jc w:val="right"/>
      </w:pPr>
      <w:r>
        <w:t>2011 и 2012 годов"</w:t>
      </w:r>
    </w:p>
    <w:p w:rsidR="002B1754" w:rsidRDefault="002B1754">
      <w:pPr>
        <w:pStyle w:val="ConsPlusNormal"/>
        <w:ind w:firstLine="540"/>
        <w:jc w:val="both"/>
      </w:pPr>
    </w:p>
    <w:p w:rsidR="002B1754" w:rsidRDefault="002B1754">
      <w:pPr>
        <w:pStyle w:val="ConsPlusTitle"/>
        <w:jc w:val="center"/>
      </w:pPr>
      <w:bookmarkStart w:id="101" w:name="P1824"/>
      <w:bookmarkEnd w:id="101"/>
      <w:r>
        <w:t>ПЕРЕЧЕНЬ</w:t>
      </w:r>
    </w:p>
    <w:p w:rsidR="002B1754" w:rsidRDefault="002B1754">
      <w:pPr>
        <w:pStyle w:val="ConsPlusTitle"/>
        <w:jc w:val="center"/>
      </w:pPr>
      <w:r>
        <w:t>МУНИЦИПАЛЬНЫХ ОБРАЗОВАНИЙ, ОРГАНЫ МЕСТНОГО САМОУПРАВЛЕНИЯ</w:t>
      </w:r>
    </w:p>
    <w:p w:rsidR="002B1754" w:rsidRDefault="002B1754">
      <w:pPr>
        <w:pStyle w:val="ConsPlusTitle"/>
        <w:jc w:val="center"/>
      </w:pPr>
      <w:r>
        <w:t xml:space="preserve">КОТОРЫХ НАДЕЛЯЮТСЯ ПОЛНОМОЧИЕМ, ПРЕДУСМОТРЕННЫМ </w:t>
      </w:r>
      <w:hyperlink w:anchor="P825" w:history="1">
        <w:r>
          <w:rPr>
            <w:color w:val="0000FF"/>
          </w:rPr>
          <w:t>СТАТЬЕЙ 33.1</w:t>
        </w:r>
      </w:hyperlink>
    </w:p>
    <w:p w:rsidR="002B1754" w:rsidRDefault="002B1754">
      <w:pPr>
        <w:pStyle w:val="ConsPlusTitle"/>
        <w:jc w:val="center"/>
      </w:pPr>
      <w:r>
        <w:t>НАСТОЯЩЕГО ЗАКОНА</w:t>
      </w:r>
    </w:p>
    <w:p w:rsidR="002B1754" w:rsidRDefault="002B1754">
      <w:pPr>
        <w:pStyle w:val="ConsPlusNormal"/>
        <w:jc w:val="center"/>
      </w:pPr>
      <w:r>
        <w:t>Список изменяющих документов</w:t>
      </w:r>
    </w:p>
    <w:p w:rsidR="002B1754" w:rsidRDefault="002B1754">
      <w:pPr>
        <w:pStyle w:val="ConsPlusNormal"/>
        <w:jc w:val="center"/>
      </w:pPr>
      <w:r>
        <w:t xml:space="preserve">(введен </w:t>
      </w:r>
      <w:hyperlink r:id="rId35" w:history="1">
        <w:r>
          <w:rPr>
            <w:color w:val="0000FF"/>
          </w:rPr>
          <w:t>Законом</w:t>
        </w:r>
      </w:hyperlink>
      <w:r>
        <w:t xml:space="preserve"> Тюменской области от 05.05.2010 N 18)</w:t>
      </w:r>
    </w:p>
    <w:p w:rsidR="002B1754" w:rsidRDefault="002B1754">
      <w:pPr>
        <w:pStyle w:val="ConsPlusNormal"/>
        <w:ind w:firstLine="540"/>
        <w:jc w:val="both"/>
      </w:pPr>
    </w:p>
    <w:p w:rsidR="002B1754" w:rsidRDefault="002B1754">
      <w:pPr>
        <w:pStyle w:val="ConsPlusNormal"/>
        <w:ind w:firstLine="540"/>
        <w:jc w:val="both"/>
      </w:pPr>
      <w:r>
        <w:lastRenderedPageBreak/>
        <w:t>1. Городской округ город Ишим</w:t>
      </w:r>
    </w:p>
    <w:p w:rsidR="002B1754" w:rsidRDefault="002B1754">
      <w:pPr>
        <w:pStyle w:val="ConsPlusNormal"/>
        <w:ind w:firstLine="540"/>
        <w:jc w:val="both"/>
      </w:pPr>
      <w:r>
        <w:t>2. Городской округ город Тобольск</w:t>
      </w:r>
    </w:p>
    <w:p w:rsidR="002B1754" w:rsidRDefault="002B1754">
      <w:pPr>
        <w:pStyle w:val="ConsPlusNormal"/>
        <w:ind w:firstLine="540"/>
        <w:jc w:val="both"/>
      </w:pPr>
      <w:r>
        <w:t>3. Городской округ город Тюмень</w:t>
      </w:r>
    </w:p>
    <w:p w:rsidR="002B1754" w:rsidRDefault="002B1754">
      <w:pPr>
        <w:pStyle w:val="ConsPlusNormal"/>
        <w:ind w:firstLine="540"/>
        <w:jc w:val="both"/>
      </w:pPr>
      <w:r>
        <w:t>4. Городской округ город Ялуторовск</w:t>
      </w:r>
    </w:p>
    <w:p w:rsidR="002B1754" w:rsidRDefault="002B1754">
      <w:pPr>
        <w:pStyle w:val="ConsPlusNormal"/>
        <w:ind w:firstLine="540"/>
        <w:jc w:val="both"/>
      </w:pPr>
      <w:r>
        <w:t>5. Заводоуковский городской округ</w:t>
      </w:r>
    </w:p>
    <w:p w:rsidR="002B1754" w:rsidRDefault="002B1754">
      <w:pPr>
        <w:pStyle w:val="ConsPlusNormal"/>
        <w:ind w:firstLine="540"/>
        <w:jc w:val="both"/>
      </w:pPr>
      <w:r>
        <w:t>6. Абатский муниципальный район</w:t>
      </w:r>
    </w:p>
    <w:p w:rsidR="002B1754" w:rsidRDefault="002B1754">
      <w:pPr>
        <w:pStyle w:val="ConsPlusNormal"/>
        <w:ind w:firstLine="540"/>
        <w:jc w:val="both"/>
      </w:pPr>
      <w:r>
        <w:t>7. Армизонский муниципальный район</w:t>
      </w:r>
    </w:p>
    <w:p w:rsidR="002B1754" w:rsidRDefault="002B1754">
      <w:pPr>
        <w:pStyle w:val="ConsPlusNormal"/>
        <w:ind w:firstLine="540"/>
        <w:jc w:val="both"/>
      </w:pPr>
      <w:r>
        <w:t>8. Аромашевский муниципальный район</w:t>
      </w:r>
    </w:p>
    <w:p w:rsidR="002B1754" w:rsidRDefault="002B1754">
      <w:pPr>
        <w:pStyle w:val="ConsPlusNormal"/>
        <w:ind w:firstLine="540"/>
        <w:jc w:val="both"/>
      </w:pPr>
      <w:r>
        <w:t>9. Бердюжский муниципальный район</w:t>
      </w:r>
    </w:p>
    <w:p w:rsidR="002B1754" w:rsidRDefault="002B1754">
      <w:pPr>
        <w:pStyle w:val="ConsPlusNormal"/>
        <w:ind w:firstLine="540"/>
        <w:jc w:val="both"/>
      </w:pPr>
      <w:r>
        <w:t>10. Вагайский муниципальный район</w:t>
      </w:r>
    </w:p>
    <w:p w:rsidR="002B1754" w:rsidRDefault="002B1754">
      <w:pPr>
        <w:pStyle w:val="ConsPlusNormal"/>
        <w:ind w:firstLine="540"/>
        <w:jc w:val="both"/>
      </w:pPr>
      <w:r>
        <w:t>11. Викуловский муниципальный район</w:t>
      </w:r>
    </w:p>
    <w:p w:rsidR="002B1754" w:rsidRDefault="002B1754">
      <w:pPr>
        <w:pStyle w:val="ConsPlusNormal"/>
        <w:ind w:firstLine="540"/>
        <w:jc w:val="both"/>
      </w:pPr>
      <w:r>
        <w:t>12. Голышмановский муниципальный район</w:t>
      </w:r>
    </w:p>
    <w:p w:rsidR="002B1754" w:rsidRDefault="002B1754">
      <w:pPr>
        <w:pStyle w:val="ConsPlusNormal"/>
        <w:ind w:firstLine="540"/>
        <w:jc w:val="both"/>
      </w:pPr>
      <w:r>
        <w:t>13. Исетский муниципальный район</w:t>
      </w:r>
    </w:p>
    <w:p w:rsidR="002B1754" w:rsidRDefault="002B1754">
      <w:pPr>
        <w:pStyle w:val="ConsPlusNormal"/>
        <w:ind w:firstLine="540"/>
        <w:jc w:val="both"/>
      </w:pPr>
      <w:r>
        <w:t>14. Ишимский муниципальный район</w:t>
      </w:r>
    </w:p>
    <w:p w:rsidR="002B1754" w:rsidRDefault="002B1754">
      <w:pPr>
        <w:pStyle w:val="ConsPlusNormal"/>
        <w:ind w:firstLine="540"/>
        <w:jc w:val="both"/>
      </w:pPr>
      <w:r>
        <w:t>15. Казанский муниципальный район</w:t>
      </w:r>
    </w:p>
    <w:p w:rsidR="002B1754" w:rsidRDefault="002B1754">
      <w:pPr>
        <w:pStyle w:val="ConsPlusNormal"/>
        <w:ind w:firstLine="540"/>
        <w:jc w:val="both"/>
      </w:pPr>
      <w:r>
        <w:t>16. Нижнетавдинский муниципальный район</w:t>
      </w:r>
    </w:p>
    <w:p w:rsidR="002B1754" w:rsidRDefault="002B1754">
      <w:pPr>
        <w:pStyle w:val="ConsPlusNormal"/>
        <w:ind w:firstLine="540"/>
        <w:jc w:val="both"/>
      </w:pPr>
      <w:r>
        <w:t>17. Омутинский муниципальный район</w:t>
      </w:r>
    </w:p>
    <w:p w:rsidR="002B1754" w:rsidRDefault="002B1754">
      <w:pPr>
        <w:pStyle w:val="ConsPlusNormal"/>
        <w:ind w:firstLine="540"/>
        <w:jc w:val="both"/>
      </w:pPr>
      <w:r>
        <w:t>18. Сладковский муниципальный район</w:t>
      </w:r>
    </w:p>
    <w:p w:rsidR="002B1754" w:rsidRDefault="002B1754">
      <w:pPr>
        <w:pStyle w:val="ConsPlusNormal"/>
        <w:ind w:firstLine="540"/>
        <w:jc w:val="both"/>
      </w:pPr>
      <w:r>
        <w:t>19. Сорокинский муниципальный район</w:t>
      </w:r>
    </w:p>
    <w:p w:rsidR="002B1754" w:rsidRDefault="002B1754">
      <w:pPr>
        <w:pStyle w:val="ConsPlusNormal"/>
        <w:ind w:firstLine="540"/>
        <w:jc w:val="both"/>
      </w:pPr>
      <w:r>
        <w:t>20. Тобольский муниципальный район</w:t>
      </w:r>
    </w:p>
    <w:p w:rsidR="002B1754" w:rsidRDefault="002B1754">
      <w:pPr>
        <w:pStyle w:val="ConsPlusNormal"/>
        <w:ind w:firstLine="540"/>
        <w:jc w:val="both"/>
      </w:pPr>
      <w:r>
        <w:t>21. Тюменский муниципальный район</w:t>
      </w:r>
    </w:p>
    <w:p w:rsidR="002B1754" w:rsidRDefault="002B1754">
      <w:pPr>
        <w:pStyle w:val="ConsPlusNormal"/>
        <w:ind w:firstLine="540"/>
        <w:jc w:val="both"/>
      </w:pPr>
      <w:r>
        <w:t>22. Уватский муниципальный район</w:t>
      </w:r>
    </w:p>
    <w:p w:rsidR="002B1754" w:rsidRDefault="002B1754">
      <w:pPr>
        <w:pStyle w:val="ConsPlusNormal"/>
        <w:ind w:firstLine="540"/>
        <w:jc w:val="both"/>
      </w:pPr>
      <w:r>
        <w:t>23. Упоровский муниципальный район</w:t>
      </w:r>
    </w:p>
    <w:p w:rsidR="002B1754" w:rsidRDefault="002B1754">
      <w:pPr>
        <w:pStyle w:val="ConsPlusNormal"/>
        <w:ind w:firstLine="540"/>
        <w:jc w:val="both"/>
      </w:pPr>
      <w:r>
        <w:t>24. Юргинский муниципальный район</w:t>
      </w:r>
    </w:p>
    <w:p w:rsidR="002B1754" w:rsidRDefault="002B1754">
      <w:pPr>
        <w:pStyle w:val="ConsPlusNormal"/>
        <w:ind w:firstLine="540"/>
        <w:jc w:val="both"/>
      </w:pPr>
      <w:r>
        <w:t>25. Ялуторовский муниципальный район</w:t>
      </w:r>
    </w:p>
    <w:p w:rsidR="002B1754" w:rsidRDefault="002B1754">
      <w:pPr>
        <w:pStyle w:val="ConsPlusNormal"/>
        <w:ind w:firstLine="540"/>
        <w:jc w:val="both"/>
      </w:pPr>
      <w:r>
        <w:t>26. Ярковский муниципальный район</w:t>
      </w:r>
    </w:p>
    <w:p w:rsidR="002B1754" w:rsidRDefault="002B1754">
      <w:pPr>
        <w:pStyle w:val="ConsPlusNormal"/>
        <w:ind w:firstLine="540"/>
        <w:jc w:val="both"/>
      </w:pPr>
    </w:p>
    <w:p w:rsidR="002B1754" w:rsidRDefault="002B1754">
      <w:pPr>
        <w:pStyle w:val="ConsPlusNormal"/>
        <w:ind w:firstLine="540"/>
        <w:jc w:val="both"/>
      </w:pPr>
    </w:p>
    <w:p w:rsidR="002B1754" w:rsidRDefault="002B1754">
      <w:pPr>
        <w:pStyle w:val="ConsPlusNormal"/>
        <w:ind w:firstLine="540"/>
        <w:jc w:val="both"/>
      </w:pPr>
    </w:p>
    <w:p w:rsidR="002B1754" w:rsidRDefault="002B1754">
      <w:pPr>
        <w:pStyle w:val="ConsPlusNormal"/>
        <w:ind w:firstLine="540"/>
        <w:jc w:val="both"/>
      </w:pPr>
    </w:p>
    <w:p w:rsidR="002B1754" w:rsidRDefault="002B1754">
      <w:pPr>
        <w:pStyle w:val="ConsPlusNormal"/>
        <w:ind w:firstLine="540"/>
        <w:jc w:val="both"/>
      </w:pPr>
    </w:p>
    <w:p w:rsidR="002B1754" w:rsidRDefault="002B1754">
      <w:pPr>
        <w:pStyle w:val="ConsPlusNormal"/>
        <w:jc w:val="right"/>
      </w:pPr>
      <w:r>
        <w:t>Приложение 27</w:t>
      </w:r>
    </w:p>
    <w:p w:rsidR="002B1754" w:rsidRDefault="002B1754">
      <w:pPr>
        <w:pStyle w:val="ConsPlusNormal"/>
        <w:jc w:val="right"/>
      </w:pPr>
      <w:r>
        <w:t>к Закону Тюменской области</w:t>
      </w:r>
    </w:p>
    <w:p w:rsidR="002B1754" w:rsidRDefault="002B1754">
      <w:pPr>
        <w:pStyle w:val="ConsPlusNormal"/>
        <w:jc w:val="right"/>
      </w:pPr>
      <w:r>
        <w:t>"О наделении органов местного самоуправления</w:t>
      </w:r>
    </w:p>
    <w:p w:rsidR="002B1754" w:rsidRDefault="002B1754">
      <w:pPr>
        <w:pStyle w:val="ConsPlusNormal"/>
        <w:jc w:val="right"/>
      </w:pPr>
      <w:r>
        <w:t>отдельными государственными полномочиями</w:t>
      </w:r>
    </w:p>
    <w:p w:rsidR="002B1754" w:rsidRDefault="002B1754">
      <w:pPr>
        <w:pStyle w:val="ConsPlusNormal"/>
        <w:jc w:val="right"/>
      </w:pPr>
      <w:r>
        <w:t>на 2010 год и на плановый период</w:t>
      </w:r>
    </w:p>
    <w:p w:rsidR="002B1754" w:rsidRDefault="002B1754">
      <w:pPr>
        <w:pStyle w:val="ConsPlusNormal"/>
        <w:jc w:val="right"/>
      </w:pPr>
      <w:r>
        <w:t>2011 и 2012 годов"</w:t>
      </w:r>
    </w:p>
    <w:p w:rsidR="002B1754" w:rsidRDefault="002B1754">
      <w:pPr>
        <w:pStyle w:val="ConsPlusNormal"/>
        <w:ind w:firstLine="540"/>
        <w:jc w:val="both"/>
      </w:pPr>
    </w:p>
    <w:p w:rsidR="002B1754" w:rsidRDefault="002B1754">
      <w:pPr>
        <w:pStyle w:val="ConsPlusTitle"/>
        <w:jc w:val="center"/>
      </w:pPr>
      <w:bookmarkStart w:id="102" w:name="P1869"/>
      <w:bookmarkEnd w:id="102"/>
      <w:r>
        <w:t>ПЕРЕЧЕНЬ</w:t>
      </w:r>
    </w:p>
    <w:p w:rsidR="002B1754" w:rsidRDefault="002B1754">
      <w:pPr>
        <w:pStyle w:val="ConsPlusTitle"/>
        <w:jc w:val="center"/>
      </w:pPr>
      <w:r>
        <w:t>МУНИЦИПАЛЬНЫХ ОБРАЗОВАНИЙ, ОРГАНЫ МЕСТНОГО САМОУПРАВЛЕНИЯ</w:t>
      </w:r>
    </w:p>
    <w:p w:rsidR="002B1754" w:rsidRDefault="002B1754">
      <w:pPr>
        <w:pStyle w:val="ConsPlusTitle"/>
        <w:jc w:val="center"/>
      </w:pPr>
      <w:r>
        <w:t xml:space="preserve">КОТОРЫХ НАДЕЛЯЮТСЯ ПОЛНОМОЧИЕМ, ПРЕДУСМОТРЕННЫМ </w:t>
      </w:r>
      <w:hyperlink w:anchor="P844" w:history="1">
        <w:r>
          <w:rPr>
            <w:color w:val="0000FF"/>
          </w:rPr>
          <w:t>СТАТЬЕЙ 33.2</w:t>
        </w:r>
      </w:hyperlink>
    </w:p>
    <w:p w:rsidR="002B1754" w:rsidRDefault="002B1754">
      <w:pPr>
        <w:pStyle w:val="ConsPlusTitle"/>
        <w:jc w:val="center"/>
      </w:pPr>
      <w:r>
        <w:t>НАСТОЯЩЕГО ЗАКОНА</w:t>
      </w:r>
    </w:p>
    <w:p w:rsidR="002B1754" w:rsidRDefault="002B1754">
      <w:pPr>
        <w:pStyle w:val="ConsPlusNormal"/>
        <w:jc w:val="center"/>
      </w:pPr>
      <w:r>
        <w:t>Список изменяющих документов</w:t>
      </w:r>
    </w:p>
    <w:p w:rsidR="002B1754" w:rsidRDefault="002B1754">
      <w:pPr>
        <w:pStyle w:val="ConsPlusNormal"/>
        <w:jc w:val="center"/>
      </w:pPr>
      <w:r>
        <w:t xml:space="preserve">(введен </w:t>
      </w:r>
      <w:hyperlink r:id="rId36" w:history="1">
        <w:r>
          <w:rPr>
            <w:color w:val="0000FF"/>
          </w:rPr>
          <w:t>Законом</w:t>
        </w:r>
      </w:hyperlink>
      <w:r>
        <w:t xml:space="preserve"> Тюменской области от 07.07.2010 N 47)</w:t>
      </w:r>
    </w:p>
    <w:p w:rsidR="002B1754" w:rsidRDefault="002B1754">
      <w:pPr>
        <w:pStyle w:val="ConsPlusNormal"/>
        <w:ind w:firstLine="540"/>
        <w:jc w:val="both"/>
      </w:pPr>
    </w:p>
    <w:p w:rsidR="002B1754" w:rsidRDefault="002B1754">
      <w:pPr>
        <w:pStyle w:val="ConsPlusNormal"/>
        <w:ind w:firstLine="540"/>
        <w:jc w:val="both"/>
      </w:pPr>
      <w:r>
        <w:t>1. Городской округ город Ишим</w:t>
      </w:r>
    </w:p>
    <w:p w:rsidR="002B1754" w:rsidRDefault="002B1754">
      <w:pPr>
        <w:pStyle w:val="ConsPlusNormal"/>
        <w:ind w:firstLine="540"/>
        <w:jc w:val="both"/>
      </w:pPr>
      <w:r>
        <w:t>2. Городской округ город Тобольск</w:t>
      </w:r>
    </w:p>
    <w:p w:rsidR="002B1754" w:rsidRDefault="002B1754">
      <w:pPr>
        <w:pStyle w:val="ConsPlusNormal"/>
        <w:ind w:firstLine="540"/>
        <w:jc w:val="both"/>
      </w:pPr>
      <w:r>
        <w:t>3. Городской округ город Тюмень</w:t>
      </w:r>
    </w:p>
    <w:p w:rsidR="002B1754" w:rsidRDefault="002B1754">
      <w:pPr>
        <w:pStyle w:val="ConsPlusNormal"/>
        <w:ind w:firstLine="540"/>
        <w:jc w:val="both"/>
      </w:pPr>
      <w:r>
        <w:t>4. Городской округ город Ялуторовск</w:t>
      </w:r>
    </w:p>
    <w:p w:rsidR="002B1754" w:rsidRDefault="002B1754">
      <w:pPr>
        <w:pStyle w:val="ConsPlusNormal"/>
        <w:ind w:firstLine="540"/>
        <w:jc w:val="both"/>
      </w:pPr>
      <w:r>
        <w:t>5. Заводоуковский городской округ</w:t>
      </w:r>
    </w:p>
    <w:p w:rsidR="002B1754" w:rsidRDefault="002B1754">
      <w:pPr>
        <w:pStyle w:val="ConsPlusNormal"/>
        <w:ind w:firstLine="540"/>
        <w:jc w:val="both"/>
      </w:pPr>
      <w:r>
        <w:t>6. Абатский муниципальный район</w:t>
      </w:r>
    </w:p>
    <w:p w:rsidR="002B1754" w:rsidRDefault="002B1754">
      <w:pPr>
        <w:pStyle w:val="ConsPlusNormal"/>
        <w:ind w:firstLine="540"/>
        <w:jc w:val="both"/>
      </w:pPr>
      <w:r>
        <w:t>7. Армизонский муниципальный район</w:t>
      </w:r>
    </w:p>
    <w:p w:rsidR="002B1754" w:rsidRDefault="002B1754">
      <w:pPr>
        <w:pStyle w:val="ConsPlusNormal"/>
        <w:ind w:firstLine="540"/>
        <w:jc w:val="both"/>
      </w:pPr>
      <w:r>
        <w:t>8. Аромашевский муниципальный район</w:t>
      </w:r>
    </w:p>
    <w:p w:rsidR="002B1754" w:rsidRDefault="002B1754">
      <w:pPr>
        <w:pStyle w:val="ConsPlusNormal"/>
        <w:ind w:firstLine="540"/>
        <w:jc w:val="both"/>
      </w:pPr>
      <w:r>
        <w:t>9. Бердюжский муниципальный район</w:t>
      </w:r>
    </w:p>
    <w:p w:rsidR="002B1754" w:rsidRDefault="002B1754">
      <w:pPr>
        <w:pStyle w:val="ConsPlusNormal"/>
        <w:ind w:firstLine="540"/>
        <w:jc w:val="both"/>
      </w:pPr>
      <w:r>
        <w:lastRenderedPageBreak/>
        <w:t>10. Вагайский муниципальный район</w:t>
      </w:r>
    </w:p>
    <w:p w:rsidR="002B1754" w:rsidRDefault="002B1754">
      <w:pPr>
        <w:pStyle w:val="ConsPlusNormal"/>
        <w:ind w:firstLine="540"/>
        <w:jc w:val="both"/>
      </w:pPr>
      <w:r>
        <w:t>11. Викуловский муниципальный район</w:t>
      </w:r>
    </w:p>
    <w:p w:rsidR="002B1754" w:rsidRDefault="002B1754">
      <w:pPr>
        <w:pStyle w:val="ConsPlusNormal"/>
        <w:ind w:firstLine="540"/>
        <w:jc w:val="both"/>
      </w:pPr>
      <w:r>
        <w:t>12. Голышмановский муниципальный район</w:t>
      </w:r>
    </w:p>
    <w:p w:rsidR="002B1754" w:rsidRDefault="002B1754">
      <w:pPr>
        <w:pStyle w:val="ConsPlusNormal"/>
        <w:ind w:firstLine="540"/>
        <w:jc w:val="both"/>
      </w:pPr>
      <w:r>
        <w:t>13. Исетский муниципальный район</w:t>
      </w:r>
    </w:p>
    <w:p w:rsidR="002B1754" w:rsidRDefault="002B1754">
      <w:pPr>
        <w:pStyle w:val="ConsPlusNormal"/>
        <w:ind w:firstLine="540"/>
        <w:jc w:val="both"/>
      </w:pPr>
      <w:r>
        <w:t>14. Ишимский муниципальный район</w:t>
      </w:r>
    </w:p>
    <w:p w:rsidR="002B1754" w:rsidRDefault="002B1754">
      <w:pPr>
        <w:pStyle w:val="ConsPlusNormal"/>
        <w:ind w:firstLine="540"/>
        <w:jc w:val="both"/>
      </w:pPr>
      <w:r>
        <w:t>15. Казанский муниципальный район</w:t>
      </w:r>
    </w:p>
    <w:p w:rsidR="002B1754" w:rsidRDefault="002B1754">
      <w:pPr>
        <w:pStyle w:val="ConsPlusNormal"/>
        <w:ind w:firstLine="540"/>
        <w:jc w:val="both"/>
      </w:pPr>
      <w:r>
        <w:t>16. Нижнетавдинский муниципальный район</w:t>
      </w:r>
    </w:p>
    <w:p w:rsidR="002B1754" w:rsidRDefault="002B1754">
      <w:pPr>
        <w:pStyle w:val="ConsPlusNormal"/>
        <w:ind w:firstLine="540"/>
        <w:jc w:val="both"/>
      </w:pPr>
      <w:r>
        <w:t>17. Омутинский муниципальный район</w:t>
      </w:r>
    </w:p>
    <w:p w:rsidR="002B1754" w:rsidRDefault="002B1754">
      <w:pPr>
        <w:pStyle w:val="ConsPlusNormal"/>
        <w:ind w:firstLine="540"/>
        <w:jc w:val="both"/>
      </w:pPr>
      <w:r>
        <w:t>18. Сладковский муниципальный район</w:t>
      </w:r>
    </w:p>
    <w:p w:rsidR="002B1754" w:rsidRDefault="002B1754">
      <w:pPr>
        <w:pStyle w:val="ConsPlusNormal"/>
        <w:ind w:firstLine="540"/>
        <w:jc w:val="both"/>
      </w:pPr>
      <w:r>
        <w:t>19. Сорокинский муниципальный район</w:t>
      </w:r>
    </w:p>
    <w:p w:rsidR="002B1754" w:rsidRDefault="002B1754">
      <w:pPr>
        <w:pStyle w:val="ConsPlusNormal"/>
        <w:ind w:firstLine="540"/>
        <w:jc w:val="both"/>
      </w:pPr>
      <w:r>
        <w:t>20. Тобольский муниципальный район</w:t>
      </w:r>
    </w:p>
    <w:p w:rsidR="002B1754" w:rsidRDefault="002B1754">
      <w:pPr>
        <w:pStyle w:val="ConsPlusNormal"/>
        <w:ind w:firstLine="540"/>
        <w:jc w:val="both"/>
      </w:pPr>
      <w:r>
        <w:t>21. Тюменский муниципальный район</w:t>
      </w:r>
    </w:p>
    <w:p w:rsidR="002B1754" w:rsidRDefault="002B1754">
      <w:pPr>
        <w:pStyle w:val="ConsPlusNormal"/>
        <w:ind w:firstLine="540"/>
        <w:jc w:val="both"/>
      </w:pPr>
      <w:r>
        <w:t>22. Уватский муниципальный район</w:t>
      </w:r>
    </w:p>
    <w:p w:rsidR="002B1754" w:rsidRDefault="002B1754">
      <w:pPr>
        <w:pStyle w:val="ConsPlusNormal"/>
        <w:ind w:firstLine="540"/>
        <w:jc w:val="both"/>
      </w:pPr>
      <w:r>
        <w:t>23. Упоровский муниципальный район</w:t>
      </w:r>
    </w:p>
    <w:p w:rsidR="002B1754" w:rsidRDefault="002B1754">
      <w:pPr>
        <w:pStyle w:val="ConsPlusNormal"/>
        <w:ind w:firstLine="540"/>
        <w:jc w:val="both"/>
      </w:pPr>
      <w:r>
        <w:t>24. Юргинский муниципальный район</w:t>
      </w:r>
    </w:p>
    <w:p w:rsidR="002B1754" w:rsidRDefault="002B1754">
      <w:pPr>
        <w:pStyle w:val="ConsPlusNormal"/>
        <w:ind w:firstLine="540"/>
        <w:jc w:val="both"/>
      </w:pPr>
      <w:r>
        <w:t>25. Ялуторовский муниципальный район</w:t>
      </w:r>
    </w:p>
    <w:p w:rsidR="002B1754" w:rsidRDefault="002B1754">
      <w:pPr>
        <w:pStyle w:val="ConsPlusNormal"/>
        <w:ind w:firstLine="540"/>
        <w:jc w:val="both"/>
      </w:pPr>
      <w:r>
        <w:t>26. Ярковский муниципальный район</w:t>
      </w:r>
    </w:p>
    <w:p w:rsidR="002B1754" w:rsidRDefault="002B1754">
      <w:pPr>
        <w:pStyle w:val="ConsPlusNormal"/>
        <w:ind w:firstLine="540"/>
        <w:jc w:val="both"/>
      </w:pPr>
    </w:p>
    <w:p w:rsidR="002B1754" w:rsidRDefault="002B1754">
      <w:pPr>
        <w:pStyle w:val="ConsPlusNormal"/>
        <w:ind w:firstLine="540"/>
        <w:jc w:val="both"/>
      </w:pPr>
    </w:p>
    <w:p w:rsidR="002B1754" w:rsidRDefault="002B1754">
      <w:pPr>
        <w:pStyle w:val="ConsPlusNormal"/>
        <w:pBdr>
          <w:top w:val="single" w:sz="6" w:space="0" w:color="auto"/>
        </w:pBdr>
        <w:spacing w:before="100" w:after="100"/>
        <w:jc w:val="both"/>
        <w:rPr>
          <w:sz w:val="2"/>
          <w:szCs w:val="2"/>
        </w:rPr>
      </w:pPr>
    </w:p>
    <w:p w:rsidR="009A5189" w:rsidRDefault="009A5189">
      <w:bookmarkStart w:id="103" w:name="_GoBack"/>
      <w:bookmarkEnd w:id="103"/>
    </w:p>
    <w:sectPr w:rsidR="009A5189" w:rsidSect="007271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754"/>
    <w:rsid w:val="000B4FF2"/>
    <w:rsid w:val="000E3EAE"/>
    <w:rsid w:val="002040C3"/>
    <w:rsid w:val="002B134E"/>
    <w:rsid w:val="002B1754"/>
    <w:rsid w:val="002E50C4"/>
    <w:rsid w:val="00305B8D"/>
    <w:rsid w:val="00462794"/>
    <w:rsid w:val="004B6005"/>
    <w:rsid w:val="005220D7"/>
    <w:rsid w:val="005C0A35"/>
    <w:rsid w:val="00685207"/>
    <w:rsid w:val="00766C41"/>
    <w:rsid w:val="007A1833"/>
    <w:rsid w:val="007D1FB2"/>
    <w:rsid w:val="007E2818"/>
    <w:rsid w:val="007E3304"/>
    <w:rsid w:val="00864E7E"/>
    <w:rsid w:val="00896534"/>
    <w:rsid w:val="008B011A"/>
    <w:rsid w:val="009719FB"/>
    <w:rsid w:val="00975D21"/>
    <w:rsid w:val="009A5189"/>
    <w:rsid w:val="00A24E0F"/>
    <w:rsid w:val="00A829EF"/>
    <w:rsid w:val="00A9012C"/>
    <w:rsid w:val="00AB6C36"/>
    <w:rsid w:val="00B9242E"/>
    <w:rsid w:val="00BA2684"/>
    <w:rsid w:val="00D006AC"/>
    <w:rsid w:val="00D17E4D"/>
    <w:rsid w:val="00D350B2"/>
    <w:rsid w:val="00DD2191"/>
    <w:rsid w:val="00FB1DDF"/>
    <w:rsid w:val="00FD18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959979-9630-424D-AF2F-A16D1EB67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175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B17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B175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B17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B17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B175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B1754"/>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7E575C758BA2A309D12F1120925F595FE019DB15DAF857FB4AC132796DDCBE48EA3542C21SEkEF" TargetMode="External"/><Relationship Id="rId18" Type="http://schemas.openxmlformats.org/officeDocument/2006/relationships/hyperlink" Target="consultantplus://offline/ref=57E575C758BA2A309D12F1120925F595FE019DB15DAF857FB4AC132796DDCBE48EA3542C21SEkEF" TargetMode="External"/><Relationship Id="rId26" Type="http://schemas.openxmlformats.org/officeDocument/2006/relationships/hyperlink" Target="consultantplus://offline/ref=57E575C758BA2A309D12EF1F1F49AB9AF90AC0BD5CAF892EE8F3487AC1D4C1B3C9EC0D6E64E75B97632BD7S6k2F" TargetMode="External"/><Relationship Id="rId21" Type="http://schemas.openxmlformats.org/officeDocument/2006/relationships/hyperlink" Target="consultantplus://offline/ref=57E575C758BA2A309D12EF1F1F49AB9AF90AC0BD5DA98E2EEAF3487AC1D4C1B3C9EC0D6E64E75B97632BD6S6kFF" TargetMode="External"/><Relationship Id="rId34" Type="http://schemas.openxmlformats.org/officeDocument/2006/relationships/hyperlink" Target="consultantplus://offline/ref=57E575C758BA2A309D12EF1F1F49AB9AF90AC0BD5CA1892CE1F3487AC1D4C1B3C9EC0D6E64E75B97632BD6S6k3F" TargetMode="External"/><Relationship Id="rId7" Type="http://schemas.openxmlformats.org/officeDocument/2006/relationships/hyperlink" Target="consultantplus://offline/ref=57E575C758BA2A309D12EF1F1F49AB9AF90AC0BD5CA1892CE1F3487AC1D4C1B3C9EC0D6E64E75B97632BD7S6k3F" TargetMode="External"/><Relationship Id="rId12" Type="http://schemas.openxmlformats.org/officeDocument/2006/relationships/hyperlink" Target="consultantplus://offline/ref=57E575C758BA2A309D12F1120925F595FE019DB15DAF857FB4AC132796DDCBE48EA35428S2k8F" TargetMode="External"/><Relationship Id="rId17" Type="http://schemas.openxmlformats.org/officeDocument/2006/relationships/hyperlink" Target="consultantplus://offline/ref=57E575C758BA2A309D12F1120925F595FE019DB15DAF857FB4AC132796DDCBE48EA3542C20SEk8F" TargetMode="External"/><Relationship Id="rId25" Type="http://schemas.openxmlformats.org/officeDocument/2006/relationships/hyperlink" Target="consultantplus://offline/ref=57E575C758BA2A309D12EF1F1F49AB9AF90AC0BD5CAF8620E0F3487AC1D4C1B3SCk9F" TargetMode="External"/><Relationship Id="rId33" Type="http://schemas.openxmlformats.org/officeDocument/2006/relationships/hyperlink" Target="consultantplus://offline/ref=57E575C758BA2A309D12EF1F1F49AB9AF90AC0BD5CA1892CE1F3487AC1D4C1B3C9EC0D6E64E75B97632BD6S6k3F"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57E575C758BA2A309D12F1120925F595FE019DB15DAF857FB4AC132796DDCBE48EA3542AS2k8F" TargetMode="External"/><Relationship Id="rId20" Type="http://schemas.openxmlformats.org/officeDocument/2006/relationships/hyperlink" Target="consultantplus://offline/ref=57E575C758BA2A309D12EF1F1F49AB9AF90AC0BD5CAD8D29E9F3487AC1D4C1B3C9EC0D6E64E75B97622AD7S6kFF" TargetMode="External"/><Relationship Id="rId29" Type="http://schemas.openxmlformats.org/officeDocument/2006/relationships/hyperlink" Target="consultantplus://offline/ref=57E575C758BA2A309D12EF1F1F49AB9AF90AC0BD5CAE8F20EBF3487AC1D4C1B3C9EC0D6E64E75B97632BD5S6kDF" TargetMode="External"/><Relationship Id="rId1" Type="http://schemas.openxmlformats.org/officeDocument/2006/relationships/styles" Target="styles.xml"/><Relationship Id="rId6" Type="http://schemas.openxmlformats.org/officeDocument/2006/relationships/hyperlink" Target="consultantplus://offline/ref=57E575C758BA2A309D12EF1F1F49AB9AF90AC0BD5CAF892EE8F3487AC1D4C1B3C9EC0D6E64E75B97632BD7S6k3F" TargetMode="External"/><Relationship Id="rId11" Type="http://schemas.openxmlformats.org/officeDocument/2006/relationships/hyperlink" Target="consultantplus://offline/ref=57E575C758BA2A309D12F1120925F595FE019DB15DAF857FB4AC132796DDCBE48EA3542FS2k8F" TargetMode="External"/><Relationship Id="rId24" Type="http://schemas.openxmlformats.org/officeDocument/2006/relationships/hyperlink" Target="consultantplus://offline/ref=57E575C758BA2A309D12F1120925F595F60896B251A3D875BCF51F2591D294F389EA582D20EA5AS9kEF" TargetMode="External"/><Relationship Id="rId32" Type="http://schemas.openxmlformats.org/officeDocument/2006/relationships/hyperlink" Target="consultantplus://offline/ref=57E575C758BA2A309D12EF1F1F49AB9AF90AC0BD5CA1892CE1F3487AC1D4C1B3C9EC0D6E64E75B97632BD7S6k2F" TargetMode="External"/><Relationship Id="rId37" Type="http://schemas.openxmlformats.org/officeDocument/2006/relationships/fontTable" Target="fontTable.xml"/><Relationship Id="rId5" Type="http://schemas.openxmlformats.org/officeDocument/2006/relationships/hyperlink" Target="consultantplus://offline/ref=57E575C758BA2A309D12EF1F1F49AB9AF90AC0BD5CAE8F20EBF3487AC1D4C1B3C9EC0D6E64E75B97632BD7S6k3F" TargetMode="External"/><Relationship Id="rId15" Type="http://schemas.openxmlformats.org/officeDocument/2006/relationships/hyperlink" Target="consultantplus://offline/ref=57E575C758BA2A309D12F1120925F595FE019DB15DAF857FB4AC132796DDCBE48EA35429S2k4F" TargetMode="External"/><Relationship Id="rId23" Type="http://schemas.openxmlformats.org/officeDocument/2006/relationships/hyperlink" Target="consultantplus://offline/ref=57E575C758BA2A309D12EF1F1F49AB9AF90AC0BD5CAE8F20EBF3487AC1D4C1B3C9EC0D6E64E75B97632BD6S6kBF" TargetMode="External"/><Relationship Id="rId28" Type="http://schemas.openxmlformats.org/officeDocument/2006/relationships/hyperlink" Target="consultantplus://offline/ref=57E575C758BA2A309D12EF1F1F49AB9AF90AC0BD5CAE8F20EBF3487AC1D4C1B3C9EC0D6E64E75B97632BD5S6kFF" TargetMode="External"/><Relationship Id="rId36" Type="http://schemas.openxmlformats.org/officeDocument/2006/relationships/hyperlink" Target="consultantplus://offline/ref=57E575C758BA2A309D12EF1F1F49AB9AF90AC0BD5CAF892EE8F3487AC1D4C1B3C9EC0D6E64E75B97632BD6S6kCF" TargetMode="External"/><Relationship Id="rId10" Type="http://schemas.openxmlformats.org/officeDocument/2006/relationships/hyperlink" Target="consultantplus://offline/ref=57E575C758BA2A309D12F1120925F595FE0198B45BAD857FB4AC132796DDCBE48EA3542C20EB5B94S6k7F" TargetMode="External"/><Relationship Id="rId19" Type="http://schemas.openxmlformats.org/officeDocument/2006/relationships/hyperlink" Target="consultantplus://offline/ref=57E575C758BA2A309D12EF1F1F49AB9AF90AC0BD5CAE8F20EBF3487AC1D4C1B3C9EC0D6E64E75B97632BD7S6k2F" TargetMode="External"/><Relationship Id="rId31" Type="http://schemas.openxmlformats.org/officeDocument/2006/relationships/hyperlink" Target="consultantplus://offline/ref=57E575C758BA2A309D12F1120925F595FE0198B45BAD857FB4AC132796DDCBE48EA3542C20EA5894S6k0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57E575C758BA2A309D12F1120925F595FE0198B85DAC857FB4AC132796DDCBE48EA3542AS2k8F" TargetMode="External"/><Relationship Id="rId14" Type="http://schemas.openxmlformats.org/officeDocument/2006/relationships/hyperlink" Target="consultantplus://offline/ref=57E575C758BA2A309D12F1120925F595FE019DB15DAF857FB4AC132796DDCBE48EA3542FS2k8F" TargetMode="External"/><Relationship Id="rId22" Type="http://schemas.openxmlformats.org/officeDocument/2006/relationships/hyperlink" Target="consultantplus://offline/ref=57E575C758BA2A309D12EF1F1F49AB9AF90AC0BD5CA98C2FEAF3487AC1D4C1B3C9EC0D6E64E75B97632BD6S6k8F" TargetMode="External"/><Relationship Id="rId27" Type="http://schemas.openxmlformats.org/officeDocument/2006/relationships/hyperlink" Target="consultantplus://offline/ref=57E575C758BA2A309D12EF1F1F49AB9AF90AC0BD5CAF8620E0F3487AC1D4C1B3C9EC0D6E64E7S5kCF" TargetMode="External"/><Relationship Id="rId30" Type="http://schemas.openxmlformats.org/officeDocument/2006/relationships/hyperlink" Target="consultantplus://offline/ref=57E575C758BA2A309D12EF1F1F49AB9AF90AC0BD5CAE8F20EBF3487AC1D4C1B3C9EC0D6E64E75B97632BD5S6k3F" TargetMode="External"/><Relationship Id="rId35" Type="http://schemas.openxmlformats.org/officeDocument/2006/relationships/hyperlink" Target="consultantplus://offline/ref=57E575C758BA2A309D12EF1F1F49AB9AF90AC0BD5CAE8F20EBF3487AC1D4C1B3C9EC0D6E64E75B97632BD5S6k2F" TargetMode="External"/><Relationship Id="rId8" Type="http://schemas.openxmlformats.org/officeDocument/2006/relationships/hyperlink" Target="consultantplus://offline/ref=57E575C758BA2A309D12F1120925F595FD0999B553FED27DE5F91DS2k2F"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42</Pages>
  <Words>15339</Words>
  <Characters>87435</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Долгушина Мария Анатольевна</dc:creator>
  <cp:keywords/>
  <dc:description/>
  <cp:lastModifiedBy>Долгушина Мария Анатольевна</cp:lastModifiedBy>
  <cp:revision>1</cp:revision>
  <dcterms:created xsi:type="dcterms:W3CDTF">2015-11-16T05:36:00Z</dcterms:created>
  <dcterms:modified xsi:type="dcterms:W3CDTF">2015-11-16T05:37:00Z</dcterms:modified>
</cp:coreProperties>
</file>